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D95" w:rsidRDefault="00953D95" w:rsidP="0034462B">
      <w:pPr>
        <w:ind w:firstLine="709"/>
        <w:jc w:val="both"/>
      </w:pPr>
      <w:r>
        <w:rPr>
          <w:noProof/>
        </w:rPr>
        <w:drawing>
          <wp:inline distT="0" distB="0" distL="0" distR="0" wp14:anchorId="681B3132" wp14:editId="5B42ECC5">
            <wp:extent cx="5932596" cy="81944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8574" b="11669"/>
                    <a:stretch/>
                  </pic:blipFill>
                  <pic:spPr bwMode="auto">
                    <a:xfrm>
                      <a:off x="0" y="0"/>
                      <a:ext cx="5940251" cy="8205028"/>
                    </a:xfrm>
                    <a:prstGeom prst="rect">
                      <a:avLst/>
                    </a:prstGeom>
                    <a:ln>
                      <a:noFill/>
                    </a:ln>
                    <a:extLst>
                      <a:ext uri="{53640926-AAD7-44D8-BBD7-CCE9431645EC}">
                        <a14:shadowObscured xmlns:a14="http://schemas.microsoft.com/office/drawing/2010/main"/>
                      </a:ext>
                    </a:extLst>
                  </pic:spPr>
                </pic:pic>
              </a:graphicData>
            </a:graphic>
          </wp:inline>
        </w:drawing>
      </w:r>
    </w:p>
    <w:p w:rsidR="00953D95" w:rsidRDefault="00953D95" w:rsidP="0034462B">
      <w:pPr>
        <w:ind w:firstLine="709"/>
        <w:jc w:val="both"/>
      </w:pPr>
    </w:p>
    <w:p w:rsidR="00953D95" w:rsidRDefault="00953D95" w:rsidP="00521F1E">
      <w:pPr>
        <w:jc w:val="right"/>
        <w:rPr>
          <w:sz w:val="22"/>
        </w:rPr>
      </w:pPr>
    </w:p>
    <w:p w:rsidR="00953D95" w:rsidRDefault="00953D95" w:rsidP="00521F1E">
      <w:pPr>
        <w:jc w:val="right"/>
        <w:rPr>
          <w:sz w:val="22"/>
        </w:rPr>
      </w:pPr>
    </w:p>
    <w:p w:rsidR="00953D95" w:rsidRDefault="00953D95" w:rsidP="00521F1E">
      <w:pPr>
        <w:jc w:val="right"/>
        <w:rPr>
          <w:sz w:val="22"/>
        </w:rPr>
      </w:pPr>
    </w:p>
    <w:p w:rsidR="00953D95" w:rsidRDefault="00953D95" w:rsidP="00521F1E">
      <w:pPr>
        <w:jc w:val="right"/>
        <w:rPr>
          <w:sz w:val="22"/>
        </w:rPr>
      </w:pPr>
    </w:p>
    <w:p w:rsidR="00953D95" w:rsidRDefault="00953D95" w:rsidP="00521F1E">
      <w:pPr>
        <w:jc w:val="right"/>
        <w:rPr>
          <w:sz w:val="22"/>
        </w:rPr>
      </w:pPr>
    </w:p>
    <w:p w:rsidR="00953D95" w:rsidRDefault="00953D95" w:rsidP="00521F1E">
      <w:pPr>
        <w:jc w:val="right"/>
        <w:rPr>
          <w:sz w:val="22"/>
        </w:rPr>
      </w:pPr>
    </w:p>
    <w:p w:rsidR="00953D95" w:rsidRDefault="00953D95" w:rsidP="00521F1E">
      <w:pPr>
        <w:jc w:val="right"/>
        <w:rPr>
          <w:sz w:val="22"/>
        </w:rPr>
      </w:pPr>
    </w:p>
    <w:p w:rsidR="00953D95" w:rsidRDefault="00A32581" w:rsidP="00521F1E">
      <w:pPr>
        <w:jc w:val="right"/>
        <w:rPr>
          <w:sz w:val="22"/>
        </w:rPr>
      </w:pPr>
      <w:r>
        <w:rPr>
          <w:noProof/>
        </w:rPr>
        <w:drawing>
          <wp:inline distT="0" distB="0" distL="0" distR="0" wp14:anchorId="0119F131" wp14:editId="407494A3">
            <wp:extent cx="5710278" cy="8475259"/>
            <wp:effectExtent l="0" t="0" r="508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21267" cy="8491569"/>
                    </a:xfrm>
                    <a:prstGeom prst="rect">
                      <a:avLst/>
                    </a:prstGeom>
                  </pic:spPr>
                </pic:pic>
              </a:graphicData>
            </a:graphic>
          </wp:inline>
        </w:drawing>
      </w:r>
    </w:p>
    <w:p w:rsidR="004B5980" w:rsidRPr="00DA5206" w:rsidRDefault="009F6F62" w:rsidP="00521F1E">
      <w:pPr>
        <w:jc w:val="right"/>
        <w:rPr>
          <w:sz w:val="22"/>
        </w:rPr>
      </w:pPr>
      <w:bookmarkStart w:id="0" w:name="_GoBack"/>
      <w:bookmarkEnd w:id="0"/>
      <w:r w:rsidRPr="00DA5206">
        <w:rPr>
          <w:sz w:val="22"/>
        </w:rPr>
        <w:lastRenderedPageBreak/>
        <w:t>Приложение № 1 к</w:t>
      </w:r>
    </w:p>
    <w:p w:rsidR="004B5980" w:rsidRPr="00DA5206" w:rsidRDefault="009F6F62" w:rsidP="00521F1E">
      <w:pPr>
        <w:jc w:val="right"/>
        <w:rPr>
          <w:sz w:val="22"/>
        </w:rPr>
      </w:pPr>
      <w:r w:rsidRPr="00DA5206">
        <w:rPr>
          <w:sz w:val="22"/>
        </w:rPr>
        <w:t>Публичной оферте</w:t>
      </w:r>
    </w:p>
    <w:p w:rsidR="004B5980" w:rsidRPr="00DA5206" w:rsidRDefault="009F6F62" w:rsidP="00521F1E">
      <w:pPr>
        <w:jc w:val="right"/>
        <w:rPr>
          <w:sz w:val="22"/>
        </w:rPr>
      </w:pPr>
      <w:r w:rsidRPr="00DA5206">
        <w:rPr>
          <w:sz w:val="22"/>
        </w:rPr>
        <w:t xml:space="preserve">от </w:t>
      </w:r>
      <w:r w:rsidR="00A8044D" w:rsidRPr="00A8044D">
        <w:rPr>
          <w:sz w:val="22"/>
        </w:rPr>
        <w:t>«13»  февраля 2025 г.</w:t>
      </w:r>
    </w:p>
    <w:p w:rsidR="0095274E" w:rsidRPr="00DA5206" w:rsidRDefault="0095274E" w:rsidP="00521F1E">
      <w:pPr>
        <w:jc w:val="right"/>
        <w:rPr>
          <w:sz w:val="22"/>
        </w:rPr>
      </w:pPr>
    </w:p>
    <w:p w:rsidR="00A359D9" w:rsidRPr="00DA5206" w:rsidRDefault="00A359D9" w:rsidP="00521F1E">
      <w:pPr>
        <w:jc w:val="right"/>
        <w:rPr>
          <w:sz w:val="22"/>
        </w:rPr>
      </w:pPr>
    </w:p>
    <w:p w:rsidR="0095274E" w:rsidRPr="00DA5206" w:rsidRDefault="009F6F62" w:rsidP="00521F1E">
      <w:pPr>
        <w:jc w:val="right"/>
        <w:rPr>
          <w:sz w:val="22"/>
          <w:vertAlign w:val="superscript"/>
        </w:rPr>
      </w:pPr>
      <w:proofErr w:type="gramStart"/>
      <w:r w:rsidRPr="00DA5206">
        <w:rPr>
          <w:sz w:val="22"/>
        </w:rPr>
        <w:t xml:space="preserve">В </w:t>
      </w:r>
      <w:r w:rsidR="008F5A3F" w:rsidRPr="008F5A3F">
        <w:rPr>
          <w:i/>
        </w:rPr>
        <w:t xml:space="preserve">_______(указать </w:t>
      </w:r>
      <w:r w:rsidR="008F5A3F">
        <w:rPr>
          <w:i/>
        </w:rPr>
        <w:t>наименование, адрес</w:t>
      </w:r>
      <w:r w:rsidR="008F5A3F" w:rsidRPr="008F5A3F">
        <w:rPr>
          <w:i/>
        </w:rPr>
        <w:t xml:space="preserve"> МФЦ)</w:t>
      </w:r>
      <w:r w:rsidR="00BE5430" w:rsidRPr="00DA5206">
        <w:rPr>
          <w:sz w:val="22"/>
          <w:vertAlign w:val="superscript"/>
        </w:rPr>
        <w:t>)</w:t>
      </w:r>
      <w:proofErr w:type="gramEnd"/>
    </w:p>
    <w:p w:rsidR="00A359D9" w:rsidRPr="00DA5206" w:rsidRDefault="00A359D9" w:rsidP="00A359D9">
      <w:pPr>
        <w:jc w:val="center"/>
        <w:rPr>
          <w:sz w:val="22"/>
        </w:rPr>
      </w:pPr>
      <w:r w:rsidRPr="00DA5206">
        <w:rPr>
          <w:sz w:val="22"/>
        </w:rPr>
        <w:t xml:space="preserve">              </w:t>
      </w:r>
    </w:p>
    <w:p w:rsidR="0095274E" w:rsidRPr="00DA5206" w:rsidRDefault="00A359D9" w:rsidP="00A359D9">
      <w:pPr>
        <w:jc w:val="center"/>
        <w:rPr>
          <w:sz w:val="22"/>
          <w:vertAlign w:val="superscript"/>
        </w:rPr>
      </w:pPr>
      <w:r w:rsidRPr="00DA5206">
        <w:rPr>
          <w:sz w:val="22"/>
        </w:rPr>
        <w:t xml:space="preserve">                           </w:t>
      </w:r>
    </w:p>
    <w:p w:rsidR="00A359D9" w:rsidRPr="00DA5206" w:rsidRDefault="00A359D9" w:rsidP="00521F1E">
      <w:pPr>
        <w:jc w:val="center"/>
        <w:rPr>
          <w:sz w:val="22"/>
        </w:rPr>
      </w:pPr>
    </w:p>
    <w:p w:rsidR="00A359D9" w:rsidRPr="00DA5206" w:rsidRDefault="00A359D9" w:rsidP="00521F1E">
      <w:pPr>
        <w:jc w:val="center"/>
        <w:rPr>
          <w:sz w:val="22"/>
        </w:rPr>
      </w:pPr>
    </w:p>
    <w:p w:rsidR="0095274E" w:rsidRPr="00DA5206" w:rsidRDefault="009F6F62" w:rsidP="00521F1E">
      <w:pPr>
        <w:jc w:val="center"/>
        <w:rPr>
          <w:sz w:val="22"/>
        </w:rPr>
      </w:pPr>
      <w:r w:rsidRPr="00DA5206">
        <w:rPr>
          <w:sz w:val="22"/>
        </w:rPr>
        <w:t>Ответ</w:t>
      </w:r>
      <w:r w:rsidR="000220E5" w:rsidRPr="00DA5206">
        <w:rPr>
          <w:sz w:val="22"/>
        </w:rPr>
        <w:t xml:space="preserve"> </w:t>
      </w:r>
      <w:r w:rsidRPr="00DA5206">
        <w:rPr>
          <w:sz w:val="22"/>
        </w:rPr>
        <w:t>о полном и безоговорочном согласии с условиями оферты</w:t>
      </w:r>
    </w:p>
    <w:p w:rsidR="000220E5" w:rsidRPr="00DA5206" w:rsidRDefault="000220E5" w:rsidP="00521F1E">
      <w:pPr>
        <w:rPr>
          <w:sz w:val="22"/>
        </w:rPr>
      </w:pPr>
    </w:p>
    <w:p w:rsidR="004B5980" w:rsidRPr="00DA5206" w:rsidRDefault="009F6F62" w:rsidP="00646710">
      <w:pPr>
        <w:jc w:val="both"/>
        <w:rPr>
          <w:sz w:val="22"/>
        </w:rPr>
      </w:pPr>
      <w:proofErr w:type="gramStart"/>
      <w:r w:rsidRPr="00DA5206">
        <w:rPr>
          <w:sz w:val="22"/>
        </w:rPr>
        <w:t>В ответ на Публичную оферту от «</w:t>
      </w:r>
      <w:r w:rsidR="0031659A">
        <w:rPr>
          <w:sz w:val="22"/>
        </w:rPr>
        <w:t>___</w:t>
      </w:r>
      <w:r w:rsidRPr="00DA5206">
        <w:rPr>
          <w:sz w:val="22"/>
        </w:rPr>
        <w:t xml:space="preserve">» </w:t>
      </w:r>
      <w:r w:rsidR="0031659A">
        <w:rPr>
          <w:sz w:val="22"/>
        </w:rPr>
        <w:t>___________</w:t>
      </w:r>
      <w:r w:rsidRPr="00DA5206">
        <w:rPr>
          <w:sz w:val="22"/>
        </w:rPr>
        <w:t xml:space="preserve"> 20</w:t>
      </w:r>
      <w:r w:rsidR="0031659A">
        <w:rPr>
          <w:sz w:val="22"/>
        </w:rPr>
        <w:t>25</w:t>
      </w:r>
      <w:r w:rsidRPr="00DA5206">
        <w:rPr>
          <w:sz w:val="22"/>
        </w:rPr>
        <w:t xml:space="preserve"> г. на заключение </w:t>
      </w:r>
      <w:r w:rsidR="006A76A1">
        <w:rPr>
          <w:sz w:val="22"/>
        </w:rPr>
        <w:t>Договора возмездного оказания услуг</w:t>
      </w:r>
      <w:r w:rsidRPr="00DA5206">
        <w:rPr>
          <w:sz w:val="22"/>
        </w:rPr>
        <w:t xml:space="preserve"> по исполнению поручения </w:t>
      </w:r>
      <w:r w:rsidR="00621ADA" w:rsidRPr="00DA5206">
        <w:rPr>
          <w:sz w:val="22"/>
        </w:rPr>
        <w:t>по  привлечению, информированию и консультированию потенциальных клиентов Банка</w:t>
      </w:r>
      <w:r w:rsidRPr="00DA5206">
        <w:rPr>
          <w:sz w:val="22"/>
        </w:rPr>
        <w:t>,</w:t>
      </w:r>
      <w:r w:rsidRPr="00DA5206">
        <w:rPr>
          <w:sz w:val="20"/>
        </w:rPr>
        <w:t xml:space="preserve"> </w:t>
      </w:r>
      <w:r w:rsidRPr="00DA5206">
        <w:rPr>
          <w:sz w:val="22"/>
        </w:rPr>
        <w:t xml:space="preserve">размещённую на сайте в сети Интернет </w:t>
      </w:r>
      <w:hyperlink r:id="rId11" w:history="1">
        <w:r w:rsidR="008F5A3F">
          <w:rPr>
            <w:rStyle w:val="a9"/>
            <w:sz w:val="22"/>
          </w:rPr>
          <w:t>____________(указать</w:t>
        </w:r>
      </w:hyperlink>
      <w:r w:rsidR="008F5A3F">
        <w:rPr>
          <w:rStyle w:val="a9"/>
          <w:sz w:val="22"/>
        </w:rPr>
        <w:t xml:space="preserve"> интернет-сайт МФЦ)</w:t>
      </w:r>
      <w:r w:rsidRPr="00DA5206">
        <w:rPr>
          <w:sz w:val="22"/>
        </w:rPr>
        <w:t xml:space="preserve"> (далее – «Публичная оферта»), в соответствии со статьёй 438 Гражданского кодекса Российской Федерации направляем настоящий Ответ для целей акцепта Публичной оферты.</w:t>
      </w:r>
      <w:proofErr w:type="gramEnd"/>
    </w:p>
    <w:p w:rsidR="004B5980" w:rsidRPr="00DA5206" w:rsidRDefault="009F6F62" w:rsidP="00646710">
      <w:pPr>
        <w:jc w:val="both"/>
        <w:rPr>
          <w:sz w:val="22"/>
        </w:rPr>
      </w:pPr>
      <w:proofErr w:type="gramStart"/>
      <w:r w:rsidRPr="00DA5206">
        <w:rPr>
          <w:sz w:val="22"/>
        </w:rPr>
        <w:t xml:space="preserve">Настоящим Ответом подтверждаем полное и безоговорочное согласие с условиями Публичной оферты, </w:t>
      </w:r>
      <w:r w:rsidR="003B7607">
        <w:rPr>
          <w:sz w:val="22"/>
        </w:rPr>
        <w:t>Договора возмездного оказания услуг</w:t>
      </w:r>
      <w:r w:rsidRPr="00DA5206">
        <w:rPr>
          <w:sz w:val="22"/>
        </w:rPr>
        <w:t>, являющегося приложением к Публичной оферта, а также подтверждаем полное соответствие требованиям, предъявляемым к организации, акцептующей Публичную оферту, указанным в Публичной оферте.</w:t>
      </w:r>
      <w:proofErr w:type="gramEnd"/>
    </w:p>
    <w:p w:rsidR="004B5980" w:rsidRPr="00DA5206" w:rsidRDefault="009F6F62" w:rsidP="00646710">
      <w:pPr>
        <w:jc w:val="both"/>
        <w:rPr>
          <w:sz w:val="22"/>
        </w:rPr>
      </w:pPr>
      <w:r w:rsidRPr="00DA5206">
        <w:rPr>
          <w:sz w:val="22"/>
        </w:rPr>
        <w:t>Структурное подразделение, для оперативного взаимодействия с МФЦ находится по адресу:</w:t>
      </w:r>
    </w:p>
    <w:p w:rsidR="004B5980" w:rsidRPr="00DA5206" w:rsidRDefault="009F6F62" w:rsidP="00646710">
      <w:pPr>
        <w:jc w:val="both"/>
        <w:rPr>
          <w:sz w:val="22"/>
        </w:rPr>
      </w:pPr>
      <w:r w:rsidRPr="00DA5206">
        <w:rPr>
          <w:sz w:val="22"/>
        </w:rPr>
        <w:t>- _______________________________;</w:t>
      </w:r>
    </w:p>
    <w:p w:rsidR="004B5980" w:rsidRPr="00DA5206" w:rsidRDefault="009F6F62" w:rsidP="00646710">
      <w:pPr>
        <w:jc w:val="both"/>
        <w:rPr>
          <w:sz w:val="22"/>
        </w:rPr>
      </w:pPr>
      <w:r w:rsidRPr="00DA5206">
        <w:rPr>
          <w:sz w:val="22"/>
        </w:rPr>
        <w:t>почтовый адрес:</w:t>
      </w:r>
    </w:p>
    <w:p w:rsidR="004B5980" w:rsidRPr="00DA5206" w:rsidRDefault="009F6F62" w:rsidP="00646710">
      <w:pPr>
        <w:jc w:val="both"/>
        <w:rPr>
          <w:sz w:val="22"/>
        </w:rPr>
      </w:pPr>
      <w:r w:rsidRPr="00DA5206">
        <w:rPr>
          <w:sz w:val="22"/>
        </w:rPr>
        <w:t>- _______________________________;</w:t>
      </w:r>
    </w:p>
    <w:p w:rsidR="004B5980" w:rsidRPr="00DA5206" w:rsidRDefault="009F6F62" w:rsidP="00646710">
      <w:pPr>
        <w:jc w:val="both"/>
        <w:rPr>
          <w:sz w:val="22"/>
        </w:rPr>
      </w:pPr>
      <w:r w:rsidRPr="00DA5206">
        <w:rPr>
          <w:sz w:val="22"/>
        </w:rPr>
        <w:t>Ответственный сотрудник для целей исполнения поручения:</w:t>
      </w:r>
    </w:p>
    <w:p w:rsidR="004B5980" w:rsidRPr="00DA5206" w:rsidRDefault="009F6F62" w:rsidP="00646710">
      <w:pPr>
        <w:jc w:val="both"/>
        <w:rPr>
          <w:sz w:val="22"/>
        </w:rPr>
      </w:pPr>
      <w:r w:rsidRPr="00DA5206">
        <w:rPr>
          <w:sz w:val="22"/>
        </w:rPr>
        <w:t>- ___________</w:t>
      </w:r>
      <w:r w:rsidR="00BE5430" w:rsidRPr="00DA5206">
        <w:rPr>
          <w:sz w:val="22"/>
          <w:u w:val="single"/>
        </w:rPr>
        <w:t>ФИО</w:t>
      </w:r>
      <w:r w:rsidRPr="00DA5206">
        <w:rPr>
          <w:sz w:val="22"/>
        </w:rPr>
        <w:t>_____________ (+7-____-____-__-__).</w:t>
      </w:r>
    </w:p>
    <w:p w:rsidR="004B5980" w:rsidRPr="00DA5206" w:rsidRDefault="009F6F62" w:rsidP="00646710">
      <w:pPr>
        <w:jc w:val="both"/>
        <w:rPr>
          <w:sz w:val="22"/>
        </w:rPr>
      </w:pPr>
      <w:r w:rsidRPr="00DA5206">
        <w:rPr>
          <w:sz w:val="22"/>
        </w:rPr>
        <w:t>Приложение:</w:t>
      </w:r>
    </w:p>
    <w:p w:rsidR="004B5980" w:rsidRPr="00DA5206" w:rsidRDefault="009F6F62" w:rsidP="00646710">
      <w:pPr>
        <w:jc w:val="both"/>
        <w:rPr>
          <w:sz w:val="22"/>
        </w:rPr>
      </w:pPr>
      <w:r w:rsidRPr="00DA5206">
        <w:rPr>
          <w:sz w:val="22"/>
        </w:rPr>
        <w:t xml:space="preserve">Информационное письмо </w:t>
      </w:r>
      <w:proofErr w:type="gramStart"/>
      <w:r w:rsidRPr="00DA5206">
        <w:rPr>
          <w:sz w:val="22"/>
        </w:rPr>
        <w:t>от</w:t>
      </w:r>
      <w:proofErr w:type="gramEnd"/>
      <w:r w:rsidRPr="00DA5206">
        <w:rPr>
          <w:sz w:val="22"/>
        </w:rPr>
        <w:t xml:space="preserve"> _________</w:t>
      </w:r>
      <w:proofErr w:type="gramStart"/>
      <w:r w:rsidR="00BE5430" w:rsidRPr="00DA5206">
        <w:rPr>
          <w:sz w:val="22"/>
          <w:u w:val="single"/>
        </w:rPr>
        <w:t>наименование</w:t>
      </w:r>
      <w:proofErr w:type="gramEnd"/>
      <w:r w:rsidR="00BE5430" w:rsidRPr="00DA5206">
        <w:rPr>
          <w:sz w:val="22"/>
          <w:u w:val="single"/>
        </w:rPr>
        <w:t xml:space="preserve"> Лицензиара </w:t>
      </w:r>
      <w:r w:rsidRPr="00DA5206">
        <w:rPr>
          <w:sz w:val="22"/>
        </w:rPr>
        <w:t>__________, 1 экземпляр – на ___ страницах (</w:t>
      </w:r>
      <w:r w:rsidR="00BE5430" w:rsidRPr="00DA5206">
        <w:rPr>
          <w:sz w:val="22"/>
          <w:u w:val="single"/>
        </w:rPr>
        <w:t>если применимо</w:t>
      </w:r>
      <w:r w:rsidRPr="00DA5206">
        <w:rPr>
          <w:sz w:val="22"/>
        </w:rPr>
        <w:t>).</w:t>
      </w:r>
    </w:p>
    <w:p w:rsidR="004B5980" w:rsidRPr="00DA5206" w:rsidRDefault="009F6F62" w:rsidP="00646710">
      <w:pPr>
        <w:jc w:val="both"/>
        <w:rPr>
          <w:sz w:val="22"/>
        </w:rPr>
      </w:pPr>
      <w:r w:rsidRPr="00DA5206">
        <w:rPr>
          <w:sz w:val="22"/>
        </w:rPr>
        <w:t>Договор, 2 экземпляра – на ___ страницах;</w:t>
      </w:r>
    </w:p>
    <w:p w:rsidR="004B5980" w:rsidRPr="00DA5206" w:rsidRDefault="009F6F62" w:rsidP="00646710">
      <w:pPr>
        <w:jc w:val="both"/>
        <w:rPr>
          <w:sz w:val="22"/>
        </w:rPr>
      </w:pPr>
      <w:r w:rsidRPr="00DA5206">
        <w:rPr>
          <w:sz w:val="22"/>
        </w:rPr>
        <w:t>Копия Устава _______________, заверенная организацией, 1 экземпляр – на ____ страницах;</w:t>
      </w:r>
    </w:p>
    <w:p w:rsidR="004B5980" w:rsidRPr="00DA5206" w:rsidRDefault="009F6F62" w:rsidP="00646710">
      <w:pPr>
        <w:jc w:val="both"/>
        <w:rPr>
          <w:sz w:val="22"/>
        </w:rPr>
      </w:pPr>
      <w:r w:rsidRPr="00DA5206">
        <w:rPr>
          <w:sz w:val="22"/>
        </w:rPr>
        <w:t>Копия свидетельства о государственной регистрации, заверенная организацией, 1 экземпляр – на ____ страницах;</w:t>
      </w:r>
    </w:p>
    <w:p w:rsidR="004B5980" w:rsidRPr="00DA5206" w:rsidRDefault="009F6F62" w:rsidP="00646710">
      <w:pPr>
        <w:jc w:val="both"/>
        <w:rPr>
          <w:sz w:val="22"/>
        </w:rPr>
      </w:pPr>
      <w:r w:rsidRPr="00DA5206">
        <w:rPr>
          <w:sz w:val="22"/>
        </w:rPr>
        <w:t>Копия свидетельства о постановке на учет по месту нахождения организации, заверенного организацией, 1 экземпляр – на ____ страницах;</w:t>
      </w:r>
    </w:p>
    <w:p w:rsidR="004B5980" w:rsidRPr="00DA5206" w:rsidRDefault="009F6F62" w:rsidP="00646710">
      <w:pPr>
        <w:jc w:val="both"/>
        <w:rPr>
          <w:sz w:val="22"/>
        </w:rPr>
      </w:pPr>
      <w:r w:rsidRPr="00DA5206">
        <w:rPr>
          <w:sz w:val="22"/>
        </w:rPr>
        <w:t>Копия решения об избрании лица, имеющего право действовать от имени организации без доверенности, 1 экземпляр – на ____ страницах;</w:t>
      </w:r>
    </w:p>
    <w:p w:rsidR="004B5980" w:rsidRDefault="009F6F62" w:rsidP="00646710">
      <w:pPr>
        <w:jc w:val="both"/>
        <w:rPr>
          <w:sz w:val="22"/>
        </w:rPr>
      </w:pPr>
      <w:r w:rsidRPr="00DA5206">
        <w:rPr>
          <w:sz w:val="22"/>
        </w:rPr>
        <w:t>Выписка из ЕГРЮЛ, полученная не позднее 5 дней до момента акцепта Оферты, 1 экземпляр – на ____ страницах</w:t>
      </w:r>
    </w:p>
    <w:p w:rsidR="003B7607" w:rsidRPr="00DA5206" w:rsidRDefault="003B7607" w:rsidP="00646710">
      <w:pPr>
        <w:jc w:val="both"/>
        <w:rPr>
          <w:sz w:val="22"/>
        </w:rPr>
      </w:pPr>
      <w:r>
        <w:rPr>
          <w:sz w:val="22"/>
        </w:rPr>
        <w:t>Копия лицензии на осуществление банковских операций.</w:t>
      </w:r>
    </w:p>
    <w:p w:rsidR="00FB73E4" w:rsidRPr="00DA5206" w:rsidRDefault="00FB73E4" w:rsidP="00646710">
      <w:pPr>
        <w:jc w:val="both"/>
        <w:rPr>
          <w:sz w:val="22"/>
        </w:rPr>
      </w:pPr>
    </w:p>
    <w:p w:rsidR="00FB73E4" w:rsidRPr="00DA5206" w:rsidRDefault="00FB73E4" w:rsidP="00521F1E">
      <w:pPr>
        <w:rPr>
          <w:sz w:val="22"/>
          <w:vertAlign w:val="superscript"/>
        </w:rPr>
      </w:pPr>
    </w:p>
    <w:p w:rsidR="00FB73E4" w:rsidRPr="00DA5206" w:rsidRDefault="00FB73E4" w:rsidP="00521F1E">
      <w:pPr>
        <w:rPr>
          <w:sz w:val="22"/>
          <w:vertAlign w:val="superscript"/>
        </w:rPr>
      </w:pPr>
    </w:p>
    <w:p w:rsidR="004B5980" w:rsidRPr="00DA5206" w:rsidRDefault="009F6F62" w:rsidP="00521F1E">
      <w:pPr>
        <w:rPr>
          <w:sz w:val="22"/>
        </w:rPr>
      </w:pPr>
      <w:r w:rsidRPr="00DA5206">
        <w:rPr>
          <w:sz w:val="22"/>
        </w:rPr>
        <w:t>________</w:t>
      </w:r>
      <w:r w:rsidR="00BE5430" w:rsidRPr="00DA5206">
        <w:rPr>
          <w:sz w:val="22"/>
          <w:u w:val="single"/>
        </w:rPr>
        <w:t>Должность</w:t>
      </w:r>
      <w:r w:rsidRPr="00DA5206">
        <w:rPr>
          <w:sz w:val="22"/>
        </w:rPr>
        <w:t>________</w:t>
      </w:r>
      <w:r w:rsidRPr="00DA5206">
        <w:rPr>
          <w:sz w:val="22"/>
        </w:rPr>
        <w:tab/>
      </w:r>
      <w:r w:rsidRPr="00DA5206">
        <w:rPr>
          <w:sz w:val="22"/>
        </w:rPr>
        <w:tab/>
      </w:r>
      <w:r w:rsidRPr="00DA5206">
        <w:rPr>
          <w:sz w:val="22"/>
        </w:rPr>
        <w:tab/>
      </w:r>
      <w:r w:rsidRPr="00DA5206">
        <w:rPr>
          <w:sz w:val="22"/>
        </w:rPr>
        <w:tab/>
        <w:t>__________________/_______________</w:t>
      </w:r>
    </w:p>
    <w:p w:rsidR="0095274E" w:rsidRPr="00DA5206" w:rsidRDefault="009F6F62" w:rsidP="00521F1E">
      <w:pPr>
        <w:rPr>
          <w:sz w:val="22"/>
        </w:rPr>
      </w:pPr>
      <w:r w:rsidRPr="00DA5206">
        <w:rPr>
          <w:sz w:val="22"/>
        </w:rPr>
        <w:t>МП</w:t>
      </w:r>
    </w:p>
    <w:p w:rsidR="00A359D9" w:rsidRPr="00DA5206" w:rsidRDefault="00A359D9" w:rsidP="00521F1E">
      <w:pPr>
        <w:rPr>
          <w:sz w:val="22"/>
        </w:rPr>
      </w:pPr>
    </w:p>
    <w:p w:rsidR="00A359D9" w:rsidRPr="00DA5206" w:rsidRDefault="00A359D9" w:rsidP="00521F1E">
      <w:pPr>
        <w:rPr>
          <w:sz w:val="22"/>
        </w:rPr>
      </w:pPr>
    </w:p>
    <w:p w:rsidR="00A359D9" w:rsidRPr="00DA5206" w:rsidRDefault="00A359D9" w:rsidP="00521F1E">
      <w:pPr>
        <w:rPr>
          <w:sz w:val="22"/>
        </w:rPr>
      </w:pPr>
    </w:p>
    <w:p w:rsidR="00A359D9" w:rsidRPr="00DA5206" w:rsidRDefault="00A359D9" w:rsidP="00521F1E">
      <w:pPr>
        <w:rPr>
          <w:sz w:val="22"/>
        </w:rPr>
      </w:pPr>
    </w:p>
    <w:p w:rsidR="00A359D9" w:rsidRPr="00DA5206" w:rsidRDefault="00A359D9" w:rsidP="00521F1E">
      <w:pPr>
        <w:rPr>
          <w:sz w:val="22"/>
        </w:rPr>
      </w:pPr>
    </w:p>
    <w:p w:rsidR="00A359D9" w:rsidRPr="00DA5206" w:rsidRDefault="00A359D9" w:rsidP="00521F1E">
      <w:pPr>
        <w:rPr>
          <w:sz w:val="22"/>
        </w:rPr>
      </w:pPr>
    </w:p>
    <w:p w:rsidR="00A359D9" w:rsidRPr="00DA5206" w:rsidRDefault="00A359D9" w:rsidP="00521F1E">
      <w:pPr>
        <w:rPr>
          <w:sz w:val="22"/>
        </w:rPr>
      </w:pPr>
    </w:p>
    <w:p w:rsidR="00A359D9" w:rsidRPr="00DA5206" w:rsidRDefault="00A359D9" w:rsidP="00521F1E">
      <w:pPr>
        <w:rPr>
          <w:sz w:val="22"/>
        </w:rPr>
      </w:pPr>
    </w:p>
    <w:p w:rsidR="00A359D9" w:rsidRPr="00DA5206" w:rsidRDefault="00A359D9" w:rsidP="00521F1E">
      <w:pPr>
        <w:rPr>
          <w:sz w:val="22"/>
        </w:rPr>
      </w:pPr>
    </w:p>
    <w:p w:rsidR="003B7607" w:rsidRDefault="003B7607" w:rsidP="00A359D9">
      <w:pPr>
        <w:jc w:val="right"/>
        <w:rPr>
          <w:sz w:val="22"/>
        </w:rPr>
      </w:pPr>
    </w:p>
    <w:p w:rsidR="00A359D9" w:rsidRPr="00DA5206" w:rsidRDefault="00A359D9" w:rsidP="00A359D9">
      <w:pPr>
        <w:jc w:val="right"/>
        <w:rPr>
          <w:sz w:val="22"/>
        </w:rPr>
      </w:pPr>
      <w:r w:rsidRPr="00DA5206">
        <w:rPr>
          <w:sz w:val="22"/>
        </w:rPr>
        <w:t xml:space="preserve">Приложение № 2 </w:t>
      </w:r>
      <w:proofErr w:type="gramStart"/>
      <w:r w:rsidRPr="00DA5206">
        <w:rPr>
          <w:sz w:val="22"/>
        </w:rPr>
        <w:t>к</w:t>
      </w:r>
      <w:proofErr w:type="gramEnd"/>
    </w:p>
    <w:p w:rsidR="00A359D9" w:rsidRPr="00DA5206" w:rsidRDefault="00A359D9" w:rsidP="00A359D9">
      <w:pPr>
        <w:jc w:val="right"/>
        <w:rPr>
          <w:sz w:val="22"/>
        </w:rPr>
      </w:pPr>
      <w:r w:rsidRPr="00DA5206">
        <w:rPr>
          <w:sz w:val="22"/>
        </w:rPr>
        <w:t>Публичной оферте</w:t>
      </w:r>
    </w:p>
    <w:p w:rsidR="00A359D9" w:rsidRPr="00DA5206" w:rsidRDefault="00A359D9" w:rsidP="00A359D9">
      <w:pPr>
        <w:jc w:val="right"/>
        <w:rPr>
          <w:sz w:val="22"/>
        </w:rPr>
      </w:pPr>
      <w:r w:rsidRPr="00DA5206">
        <w:rPr>
          <w:sz w:val="22"/>
        </w:rPr>
        <w:t xml:space="preserve">от </w:t>
      </w:r>
      <w:r w:rsidR="00A8044D" w:rsidRPr="00A8044D">
        <w:rPr>
          <w:sz w:val="22"/>
        </w:rPr>
        <w:t>«13»  февраля 2025 г.</w:t>
      </w:r>
    </w:p>
    <w:p w:rsidR="00A359D9" w:rsidRPr="00DA5206" w:rsidRDefault="00A359D9" w:rsidP="00A359D9">
      <w:pPr>
        <w:widowControl w:val="0"/>
        <w:autoSpaceDE w:val="0"/>
        <w:autoSpaceDN w:val="0"/>
        <w:adjustRightInd w:val="0"/>
        <w:jc w:val="center"/>
        <w:rPr>
          <w:b/>
        </w:rPr>
      </w:pPr>
    </w:p>
    <w:p w:rsidR="003B7607" w:rsidRPr="00C538F3" w:rsidRDefault="003B7607" w:rsidP="003B7607">
      <w:pPr>
        <w:tabs>
          <w:tab w:val="left" w:pos="284"/>
        </w:tabs>
        <w:spacing w:after="120"/>
        <w:jc w:val="center"/>
        <w:rPr>
          <w:b/>
          <w:bCs/>
          <w:sz w:val="20"/>
          <w:szCs w:val="20"/>
        </w:rPr>
      </w:pPr>
      <w:r w:rsidRPr="00C538F3">
        <w:rPr>
          <w:b/>
          <w:bCs/>
          <w:sz w:val="20"/>
          <w:szCs w:val="20"/>
        </w:rPr>
        <w:t>Договор возмездного оказания услуг № ____</w:t>
      </w:r>
    </w:p>
    <w:p w:rsidR="003B7607" w:rsidRPr="00C538F3" w:rsidRDefault="003B7607" w:rsidP="003B7607">
      <w:pPr>
        <w:tabs>
          <w:tab w:val="left" w:pos="284"/>
        </w:tabs>
        <w:spacing w:after="120"/>
        <w:rPr>
          <w:sz w:val="20"/>
          <w:szCs w:val="20"/>
        </w:rPr>
      </w:pPr>
      <w:r w:rsidRPr="00C538F3">
        <w:rPr>
          <w:sz w:val="20"/>
          <w:szCs w:val="20"/>
        </w:rPr>
        <w:t>г. ______________</w:t>
      </w:r>
      <w:r w:rsidRPr="00C538F3">
        <w:rPr>
          <w:sz w:val="20"/>
          <w:szCs w:val="20"/>
        </w:rPr>
        <w:tab/>
      </w:r>
      <w:r w:rsidRPr="00C538F3">
        <w:rPr>
          <w:sz w:val="20"/>
          <w:szCs w:val="20"/>
        </w:rPr>
        <w:tab/>
      </w:r>
      <w:r w:rsidRPr="00C538F3">
        <w:rPr>
          <w:sz w:val="20"/>
          <w:szCs w:val="20"/>
        </w:rPr>
        <w:tab/>
      </w:r>
      <w:r w:rsidRPr="00C538F3">
        <w:rPr>
          <w:sz w:val="20"/>
          <w:szCs w:val="20"/>
        </w:rPr>
        <w:tab/>
      </w:r>
      <w:r w:rsidRPr="00C538F3">
        <w:rPr>
          <w:sz w:val="20"/>
          <w:szCs w:val="20"/>
        </w:rPr>
        <w:tab/>
      </w:r>
      <w:r w:rsidRPr="00C538F3">
        <w:rPr>
          <w:sz w:val="20"/>
          <w:szCs w:val="20"/>
        </w:rPr>
        <w:tab/>
      </w:r>
      <w:r>
        <w:rPr>
          <w:sz w:val="20"/>
          <w:szCs w:val="20"/>
        </w:rPr>
        <w:t xml:space="preserve">                       </w:t>
      </w:r>
      <w:r w:rsidRPr="00C538F3">
        <w:rPr>
          <w:sz w:val="20"/>
          <w:szCs w:val="20"/>
        </w:rPr>
        <w:t>«__» _________ 20__ года</w:t>
      </w:r>
    </w:p>
    <w:p w:rsidR="003B7607" w:rsidRPr="00C51200" w:rsidRDefault="003B7607" w:rsidP="003B7607">
      <w:pPr>
        <w:tabs>
          <w:tab w:val="center" w:pos="4677"/>
          <w:tab w:val="right" w:pos="9355"/>
        </w:tabs>
      </w:pPr>
    </w:p>
    <w:p w:rsidR="003B7607" w:rsidRPr="007B4713" w:rsidRDefault="003B7607" w:rsidP="003B7607">
      <w:pPr>
        <w:jc w:val="both"/>
        <w:rPr>
          <w:color w:val="000000"/>
        </w:rPr>
      </w:pPr>
      <w:proofErr w:type="gramStart"/>
      <w:r>
        <w:rPr>
          <w:color w:val="000000"/>
        </w:rPr>
        <w:t>_______________________________________________________________</w:t>
      </w:r>
      <w:r w:rsidRPr="007F44E7">
        <w:rPr>
          <w:color w:val="000000"/>
        </w:rPr>
        <w:t xml:space="preserve">именуемое </w:t>
      </w:r>
      <w:r w:rsidR="008F5A3F">
        <w:rPr>
          <w:color w:val="000000"/>
        </w:rPr>
        <w:br/>
      </w:r>
      <w:r w:rsidRPr="007F44E7">
        <w:rPr>
          <w:color w:val="000000"/>
        </w:rPr>
        <w:t xml:space="preserve">в дальнейшем </w:t>
      </w:r>
      <w:r w:rsidRPr="0068102B">
        <w:rPr>
          <w:color w:val="000000"/>
        </w:rPr>
        <w:t>«Банк»</w:t>
      </w:r>
      <w:r w:rsidRPr="00452832">
        <w:rPr>
          <w:color w:val="000000"/>
        </w:rPr>
        <w:t>, в лице</w:t>
      </w:r>
      <w:r>
        <w:rPr>
          <w:color w:val="000000"/>
        </w:rPr>
        <w:t xml:space="preserve"> (______________________)</w:t>
      </w:r>
      <w:r w:rsidRPr="00B13490">
        <w:rPr>
          <w:color w:val="000000"/>
        </w:rPr>
        <w:t xml:space="preserve">, </w:t>
      </w:r>
      <w:r w:rsidRPr="00B13490">
        <w:t xml:space="preserve">действующего на основании </w:t>
      </w:r>
      <w:r>
        <w:t>(________________)</w:t>
      </w:r>
      <w:r>
        <w:rPr>
          <w:color w:val="000000"/>
        </w:rPr>
        <w:t xml:space="preserve"> </w:t>
      </w:r>
      <w:r w:rsidRPr="00BC34F7">
        <w:rPr>
          <w:color w:val="000000"/>
        </w:rPr>
        <w:t>с одной стороны, и</w:t>
      </w:r>
      <w:r>
        <w:rPr>
          <w:color w:val="000000"/>
        </w:rPr>
        <w:t xml:space="preserve"> </w:t>
      </w:r>
      <w:r w:rsidR="008F5A3F" w:rsidRPr="008F5A3F">
        <w:rPr>
          <w:i/>
          <w:color w:val="000000"/>
        </w:rPr>
        <w:t>___________________(указать наименование МФЦ, ОГРН)</w:t>
      </w:r>
      <w:r w:rsidRPr="00B13490">
        <w:rPr>
          <w:b/>
        </w:rPr>
        <w:t>,</w:t>
      </w:r>
      <w:r w:rsidRPr="00B13490">
        <w:t xml:space="preserve"> именуемое в дальнейшем </w:t>
      </w:r>
      <w:r w:rsidRPr="007F44E7">
        <w:rPr>
          <w:color w:val="000000"/>
        </w:rPr>
        <w:t>«Исполнитель</w:t>
      </w:r>
      <w:r w:rsidRPr="00036D8C">
        <w:rPr>
          <w:color w:val="000000"/>
        </w:rPr>
        <w:t>»</w:t>
      </w:r>
      <w:r w:rsidRPr="0068102B">
        <w:rPr>
          <w:color w:val="000000"/>
        </w:rPr>
        <w:t xml:space="preserve">, в лице </w:t>
      </w:r>
      <w:r>
        <w:rPr>
          <w:color w:val="000000"/>
        </w:rPr>
        <w:t xml:space="preserve">директора </w:t>
      </w:r>
      <w:r w:rsidR="008F5A3F">
        <w:rPr>
          <w:color w:val="000000"/>
        </w:rPr>
        <w:t>______________</w:t>
      </w:r>
      <w:r w:rsidR="008F5A3F" w:rsidRPr="008F5A3F">
        <w:rPr>
          <w:i/>
          <w:color w:val="000000"/>
        </w:rPr>
        <w:t>(указать ФИО директора МФЦ)</w:t>
      </w:r>
      <w:r w:rsidRPr="00B13490">
        <w:rPr>
          <w:color w:val="000000"/>
        </w:rPr>
        <w:t xml:space="preserve">, </w:t>
      </w:r>
      <w:r w:rsidRPr="00B13490">
        <w:t xml:space="preserve">действующего на основании </w:t>
      </w:r>
      <w:r>
        <w:t>Устава</w:t>
      </w:r>
      <w:r w:rsidRPr="007F44E7">
        <w:rPr>
          <w:color w:val="000000"/>
        </w:rPr>
        <w:t xml:space="preserve"> </w:t>
      </w:r>
      <w:r w:rsidR="008F5A3F">
        <w:rPr>
          <w:color w:val="000000"/>
        </w:rPr>
        <w:br/>
      </w:r>
      <w:r w:rsidRPr="007F44E7">
        <w:rPr>
          <w:color w:val="000000"/>
        </w:rPr>
        <w:t>с другой стороны, при совме</w:t>
      </w:r>
      <w:r w:rsidRPr="0068102B">
        <w:rPr>
          <w:color w:val="000000"/>
        </w:rPr>
        <w:t>стном упоминании в дальнейшем именуемые «С</w:t>
      </w:r>
      <w:r w:rsidRPr="00452832">
        <w:rPr>
          <w:color w:val="000000"/>
        </w:rPr>
        <w:t xml:space="preserve">тороны», заключили настоящий Договор возмездного оказания услуг по привлечению клиентов на обслуживание в </w:t>
      </w:r>
      <w:r>
        <w:rPr>
          <w:color w:val="000000"/>
        </w:rPr>
        <w:t>_____________________</w:t>
      </w:r>
      <w:r w:rsidRPr="00B13490">
        <w:rPr>
          <w:color w:val="000000"/>
        </w:rPr>
        <w:t>, именуемый в дальнейшем «Договор», о нижеследующем:</w:t>
      </w:r>
      <w:proofErr w:type="gramEnd"/>
    </w:p>
    <w:p w:rsidR="003B7607" w:rsidRPr="00C51200" w:rsidRDefault="003B7607" w:rsidP="003B7607">
      <w:pPr>
        <w:rPr>
          <w:b/>
          <w:color w:val="000000"/>
        </w:rPr>
      </w:pPr>
      <w:r w:rsidRPr="00C51200">
        <w:rPr>
          <w:b/>
          <w:color w:val="000000"/>
        </w:rPr>
        <w:t>1. ТЕРМИНЫ</w:t>
      </w:r>
    </w:p>
    <w:p w:rsidR="003B7607" w:rsidRPr="00C51200" w:rsidRDefault="003B7607" w:rsidP="003B7607">
      <w:pPr>
        <w:tabs>
          <w:tab w:val="left" w:pos="0"/>
          <w:tab w:val="left" w:pos="900"/>
          <w:tab w:val="center" w:pos="4677"/>
          <w:tab w:val="right" w:pos="9355"/>
        </w:tabs>
        <w:jc w:val="both"/>
        <w:rPr>
          <w:color w:val="000000"/>
        </w:rPr>
      </w:pPr>
      <w:r w:rsidRPr="00C51200">
        <w:rPr>
          <w:b/>
          <w:color w:val="000000"/>
        </w:rPr>
        <w:t>Акт-Отчет</w:t>
      </w:r>
      <w:r w:rsidRPr="00C51200">
        <w:rPr>
          <w:color w:val="000000"/>
        </w:rPr>
        <w:t xml:space="preserve"> – документ, подтверждающий факт оказания услуг Исполнителем Банку, содержащий данные по Клиентам, привлеченным Исполнителем, и расчет вознаграждения Исполнителя, оформляемый по форме, установленной в Приложении № 1 к настоящему Договору.</w:t>
      </w:r>
      <w:r w:rsidRPr="00C51200">
        <w:t xml:space="preserve"> Акт-Отчет в виде электронного документа может быть подписан простой электронной подписью единоличного исполнительного органа (далее - ЕИО) </w:t>
      </w:r>
      <w:proofErr w:type="gramStart"/>
      <w:r w:rsidRPr="00C51200">
        <w:t>Исполнителя-юридического</w:t>
      </w:r>
      <w:proofErr w:type="gramEnd"/>
      <w:r w:rsidRPr="00C51200">
        <w:t xml:space="preserve"> лица/ в Личном кабинете Партнера, а также представителем Исполнителя-юридического лица/ действующим на основании выданной, в соответствии с Правилами доверенности, оформленной в электронном виде по форме, утвержденной в Банке.</w:t>
      </w:r>
    </w:p>
    <w:p w:rsidR="003B7607" w:rsidRPr="00C51200" w:rsidRDefault="003B7607" w:rsidP="003B7607">
      <w:pPr>
        <w:tabs>
          <w:tab w:val="left" w:pos="0"/>
          <w:tab w:val="left" w:pos="900"/>
          <w:tab w:val="center" w:pos="4677"/>
          <w:tab w:val="right" w:pos="9355"/>
        </w:tabs>
        <w:jc w:val="both"/>
        <w:rPr>
          <w:color w:val="000000"/>
        </w:rPr>
      </w:pPr>
      <w:bookmarkStart w:id="1" w:name="_Hlk149079415"/>
      <w:r w:rsidRPr="00C51200">
        <w:rPr>
          <w:b/>
          <w:color w:val="000000"/>
        </w:rPr>
        <w:t>Возобновляемый Кредитный продукт</w:t>
      </w:r>
      <w:r w:rsidRPr="00C51200">
        <w:rPr>
          <w:color w:val="000000"/>
        </w:rPr>
        <w:t xml:space="preserve"> — это Кредитный продукт, выдаваемый Банком в форме возобновляемой кредитной линии или овердрафта в виде траншей в пределах доступного лимита.</w:t>
      </w:r>
    </w:p>
    <w:p w:rsidR="003B7607" w:rsidRDefault="003B7607" w:rsidP="003B7607">
      <w:pPr>
        <w:tabs>
          <w:tab w:val="left" w:pos="0"/>
          <w:tab w:val="left" w:pos="900"/>
          <w:tab w:val="center" w:pos="4677"/>
          <w:tab w:val="right" w:pos="9355"/>
        </w:tabs>
        <w:jc w:val="both"/>
        <w:rPr>
          <w:color w:val="000000"/>
        </w:rPr>
      </w:pPr>
      <w:proofErr w:type="spellStart"/>
      <w:r w:rsidRPr="00C51200">
        <w:rPr>
          <w:b/>
          <w:color w:val="000000"/>
        </w:rPr>
        <w:t>Невозобновляемый</w:t>
      </w:r>
      <w:proofErr w:type="spellEnd"/>
      <w:r w:rsidRPr="00C51200">
        <w:rPr>
          <w:b/>
          <w:color w:val="000000"/>
        </w:rPr>
        <w:t xml:space="preserve"> Кредитный продукт</w:t>
      </w:r>
      <w:r w:rsidRPr="00C51200">
        <w:rPr>
          <w:color w:val="000000"/>
        </w:rPr>
        <w:t xml:space="preserve"> — это Кредитный продукт, выдаваемый Банком в форме разовой выдачи или </w:t>
      </w:r>
      <w:proofErr w:type="spellStart"/>
      <w:r w:rsidRPr="00C51200">
        <w:rPr>
          <w:color w:val="000000"/>
        </w:rPr>
        <w:t>невозобновляемой</w:t>
      </w:r>
      <w:proofErr w:type="spellEnd"/>
      <w:r w:rsidRPr="00C51200">
        <w:rPr>
          <w:color w:val="000000"/>
        </w:rPr>
        <w:t xml:space="preserve"> кредитной линии (погашение траншей без возможности повторного использования кредитного лимита).</w:t>
      </w:r>
      <w:bookmarkEnd w:id="1"/>
    </w:p>
    <w:p w:rsidR="003B7607" w:rsidRPr="00C51200" w:rsidRDefault="003B7607" w:rsidP="003B7607">
      <w:pPr>
        <w:tabs>
          <w:tab w:val="left" w:pos="0"/>
          <w:tab w:val="left" w:pos="900"/>
          <w:tab w:val="center" w:pos="4677"/>
          <w:tab w:val="right" w:pos="9355"/>
        </w:tabs>
        <w:jc w:val="both"/>
        <w:rPr>
          <w:color w:val="000000"/>
        </w:rPr>
      </w:pPr>
      <w:r w:rsidRPr="00C51200">
        <w:rPr>
          <w:b/>
          <w:color w:val="000000"/>
        </w:rPr>
        <w:t xml:space="preserve">Договор </w:t>
      </w:r>
      <w:r>
        <w:rPr>
          <w:b/>
          <w:color w:val="000000"/>
        </w:rPr>
        <w:t>__________</w:t>
      </w:r>
      <w:r w:rsidRPr="00C51200">
        <w:rPr>
          <w:b/>
          <w:color w:val="000000"/>
        </w:rPr>
        <w:t>касс</w:t>
      </w:r>
      <w:r>
        <w:rPr>
          <w:b/>
          <w:color w:val="000000"/>
        </w:rPr>
        <w:t>ы</w:t>
      </w:r>
      <w:r w:rsidRPr="00C51200">
        <w:rPr>
          <w:color w:val="000000"/>
        </w:rPr>
        <w:t xml:space="preserve"> – договор купли-продажи кассового и иного оборудования, заключенный между Клиентом, привлеченным при содействии Исполнителя, и</w:t>
      </w:r>
      <w:r>
        <w:rPr>
          <w:color w:val="000000"/>
        </w:rPr>
        <w:t>________________________________________________________</w:t>
      </w:r>
      <w:r w:rsidRPr="00C51200">
        <w:rPr>
          <w:color w:val="000000"/>
        </w:rPr>
        <w:t xml:space="preserve">, которые являются заказчиками услуг по привлечению Клиентов на свои продукты/услуги, в том числе с привлечением субподрядчиков, в соответствии с заключенным между </w:t>
      </w:r>
      <w:r w:rsidR="007C4F74">
        <w:rPr>
          <w:color w:val="000000"/>
        </w:rPr>
        <w:t>______________________________________________</w:t>
      </w:r>
      <w:r w:rsidRPr="00C51200">
        <w:rPr>
          <w:color w:val="000000"/>
        </w:rPr>
        <w:t xml:space="preserve"> и Банком договором возмездного оказания услуг.</w:t>
      </w:r>
    </w:p>
    <w:p w:rsidR="003B7607" w:rsidRPr="00C51200" w:rsidRDefault="003B7607" w:rsidP="003B7607">
      <w:pPr>
        <w:tabs>
          <w:tab w:val="left" w:pos="0"/>
          <w:tab w:val="left" w:pos="900"/>
          <w:tab w:val="center" w:pos="4677"/>
          <w:tab w:val="right" w:pos="9355"/>
        </w:tabs>
        <w:jc w:val="both"/>
        <w:rPr>
          <w:color w:val="000000"/>
        </w:rPr>
      </w:pPr>
      <w:bookmarkStart w:id="2" w:name="_Hlk149079438"/>
      <w:r w:rsidRPr="00C51200">
        <w:rPr>
          <w:b/>
          <w:color w:val="000000"/>
        </w:rPr>
        <w:t>Договор Кредита</w:t>
      </w:r>
      <w:r w:rsidRPr="00C51200">
        <w:rPr>
          <w:color w:val="000000"/>
        </w:rPr>
        <w:t xml:space="preserve"> – договор, заключаемый Банком с Клиентом с целью предоставления Кредитного продукта</w:t>
      </w:r>
      <w:bookmarkEnd w:id="2"/>
      <w:r w:rsidRPr="00C51200">
        <w:rPr>
          <w:color w:val="000000"/>
        </w:rPr>
        <w:t>.</w:t>
      </w:r>
    </w:p>
    <w:p w:rsidR="003B7607" w:rsidRPr="00C51200" w:rsidRDefault="003B7607" w:rsidP="003B7607">
      <w:pPr>
        <w:tabs>
          <w:tab w:val="left" w:pos="0"/>
          <w:tab w:val="left" w:pos="900"/>
          <w:tab w:val="center" w:pos="4677"/>
          <w:tab w:val="right" w:pos="9355"/>
        </w:tabs>
        <w:jc w:val="both"/>
        <w:rPr>
          <w:color w:val="000000"/>
        </w:rPr>
      </w:pPr>
      <w:r w:rsidRPr="00C51200">
        <w:rPr>
          <w:b/>
          <w:color w:val="000000"/>
        </w:rPr>
        <w:t>Договор ЭДО</w:t>
      </w:r>
      <w:r w:rsidRPr="00C51200">
        <w:rPr>
          <w:color w:val="000000"/>
        </w:rPr>
        <w:t xml:space="preserve"> - Договор на обслуживание по Системе </w:t>
      </w:r>
      <w:r w:rsidR="007C4F74">
        <w:rPr>
          <w:color w:val="000000"/>
        </w:rPr>
        <w:t>______________________(</w:t>
      </w:r>
      <w:r w:rsidR="007C4F74">
        <w:rPr>
          <w:b/>
          <w:i/>
          <w:color w:val="000000"/>
        </w:rPr>
        <w:t>указать наименование системы)</w:t>
      </w:r>
      <w:r w:rsidRPr="00C51200">
        <w:rPr>
          <w:color w:val="000000"/>
        </w:rPr>
        <w:t>.</w:t>
      </w:r>
    </w:p>
    <w:p w:rsidR="003B7607" w:rsidRPr="00C51200" w:rsidRDefault="003B7607" w:rsidP="003B7607">
      <w:pPr>
        <w:tabs>
          <w:tab w:val="left" w:pos="540"/>
          <w:tab w:val="left" w:pos="900"/>
          <w:tab w:val="center" w:pos="4677"/>
          <w:tab w:val="right" w:pos="9355"/>
        </w:tabs>
        <w:jc w:val="both"/>
        <w:rPr>
          <w:color w:val="000000"/>
        </w:rPr>
      </w:pPr>
      <w:r w:rsidRPr="00C51200">
        <w:rPr>
          <w:b/>
          <w:color w:val="000000"/>
        </w:rPr>
        <w:t>Исполнитель</w:t>
      </w:r>
      <w:r w:rsidRPr="00C51200">
        <w:rPr>
          <w:color w:val="000000"/>
        </w:rPr>
        <w:t xml:space="preserve"> - юридическое лицо – резидент РФ, в том числе действующее в лице своего представительства или филиала, индивидуальный предприниматель, подключенные к Системе на основании Договора ЭДО/Соглашения об электронном документообороте и заключившее с Банком настоящий Договор.</w:t>
      </w:r>
    </w:p>
    <w:p w:rsidR="003B7607" w:rsidRPr="00C51200" w:rsidRDefault="003B7607" w:rsidP="003B7607">
      <w:pPr>
        <w:tabs>
          <w:tab w:val="left" w:pos="0"/>
          <w:tab w:val="left" w:pos="900"/>
          <w:tab w:val="center" w:pos="4677"/>
          <w:tab w:val="right" w:pos="9355"/>
        </w:tabs>
        <w:jc w:val="both"/>
        <w:rPr>
          <w:color w:val="000000"/>
        </w:rPr>
      </w:pPr>
      <w:r w:rsidRPr="00C51200">
        <w:rPr>
          <w:b/>
          <w:color w:val="000000"/>
        </w:rPr>
        <w:t>Клиент</w:t>
      </w:r>
      <w:r w:rsidRPr="00C51200">
        <w:rPr>
          <w:color w:val="000000"/>
        </w:rPr>
        <w:t xml:space="preserve"> – юридическое лицо, индивидуальный предприниматель, физическое лицо, занимающееся частной практикой, привлеченное Исполнителем на основании настоящего Договора.</w:t>
      </w:r>
    </w:p>
    <w:p w:rsidR="003B7607" w:rsidRPr="00C51200" w:rsidRDefault="003B7607" w:rsidP="003B7607">
      <w:pPr>
        <w:tabs>
          <w:tab w:val="left" w:pos="0"/>
          <w:tab w:val="left" w:pos="900"/>
          <w:tab w:val="center" w:pos="4677"/>
          <w:tab w:val="right" w:pos="9355"/>
        </w:tabs>
        <w:jc w:val="both"/>
        <w:rPr>
          <w:color w:val="000000"/>
        </w:rPr>
      </w:pPr>
      <w:bookmarkStart w:id="3" w:name="_Hlk149079487"/>
      <w:r w:rsidRPr="00C51200">
        <w:rPr>
          <w:b/>
          <w:color w:val="000000"/>
        </w:rPr>
        <w:lastRenderedPageBreak/>
        <w:t>Кредитный продукт</w:t>
      </w:r>
      <w:r w:rsidRPr="00C51200">
        <w:rPr>
          <w:color w:val="000000"/>
        </w:rPr>
        <w:t xml:space="preserve"> – кредитные продукты Банка, предоставляемые </w:t>
      </w:r>
      <w:proofErr w:type="gramStart"/>
      <w:r w:rsidRPr="00C51200">
        <w:rPr>
          <w:color w:val="000000"/>
        </w:rPr>
        <w:t>Клиентам</w:t>
      </w:r>
      <w:bookmarkStart w:id="4" w:name="_Hlk161937898"/>
      <w:r w:rsidRPr="00C51200">
        <w:rPr>
          <w:color w:val="000000"/>
        </w:rPr>
        <w:t>-юридическим</w:t>
      </w:r>
      <w:proofErr w:type="gramEnd"/>
      <w:r w:rsidRPr="00C51200">
        <w:rPr>
          <w:color w:val="000000"/>
        </w:rPr>
        <w:t xml:space="preserve"> лицам (резидентам РФ) и индивидуальным предпринимателям (резидентам РФ)</w:t>
      </w:r>
      <w:bookmarkEnd w:id="4"/>
      <w:r w:rsidRPr="00C51200">
        <w:rPr>
          <w:color w:val="000000"/>
        </w:rPr>
        <w:t xml:space="preserve"> в соответствии с программой поточного кредитования, утверждаемой Банком, согласно следующему перечню: </w:t>
      </w:r>
      <w:proofErr w:type="spellStart"/>
      <w:r w:rsidRPr="00C51200">
        <w:rPr>
          <w:color w:val="000000"/>
        </w:rPr>
        <w:t>Невозобновляемые</w:t>
      </w:r>
      <w:proofErr w:type="spellEnd"/>
      <w:r w:rsidRPr="00C51200">
        <w:rPr>
          <w:color w:val="000000"/>
        </w:rPr>
        <w:t xml:space="preserve"> Кредитные продукты и Возобновляемые Кредитные продукты</w:t>
      </w:r>
      <w:bookmarkEnd w:id="3"/>
      <w:r w:rsidRPr="00C51200">
        <w:rPr>
          <w:color w:val="000000"/>
        </w:rPr>
        <w:t>.</w:t>
      </w:r>
    </w:p>
    <w:p w:rsidR="003B7607" w:rsidRPr="00C51200" w:rsidRDefault="003B7607" w:rsidP="003B7607">
      <w:pPr>
        <w:tabs>
          <w:tab w:val="left" w:pos="0"/>
          <w:tab w:val="left" w:pos="900"/>
          <w:tab w:val="center" w:pos="4677"/>
          <w:tab w:val="right" w:pos="9355"/>
        </w:tabs>
        <w:jc w:val="both"/>
        <w:rPr>
          <w:b/>
          <w:color w:val="000000"/>
        </w:rPr>
      </w:pPr>
      <w:bookmarkStart w:id="5" w:name="_Hlk150859610"/>
      <w:r w:rsidRPr="00C51200">
        <w:rPr>
          <w:b/>
          <w:color w:val="000000"/>
        </w:rPr>
        <w:t xml:space="preserve">Лимит задолженности - </w:t>
      </w:r>
      <w:r w:rsidRPr="00C51200">
        <w:t>под Лимитом задолженности понимается либо лимит овердрафта (для овердрафтов) либо лимит задолженности</w:t>
      </w:r>
      <w:bookmarkStart w:id="6" w:name="_Hlk160703971"/>
      <w:r w:rsidRPr="00C51200">
        <w:t>/ лимит выдачи</w:t>
      </w:r>
      <w:bookmarkEnd w:id="6"/>
      <w:r w:rsidRPr="00C51200">
        <w:t xml:space="preserve"> (для договоров кредитных линий).</w:t>
      </w:r>
    </w:p>
    <w:bookmarkEnd w:id="5"/>
    <w:p w:rsidR="003B7607" w:rsidRPr="00C51200" w:rsidRDefault="003B7607" w:rsidP="003B7607">
      <w:pPr>
        <w:widowControl w:val="0"/>
        <w:tabs>
          <w:tab w:val="left" w:pos="709"/>
          <w:tab w:val="left" w:pos="851"/>
        </w:tabs>
        <w:jc w:val="both"/>
      </w:pPr>
      <w:r w:rsidRPr="00C51200">
        <w:rPr>
          <w:b/>
          <w:color w:val="000000"/>
        </w:rPr>
        <w:t>Личный кабинет Партнера</w:t>
      </w:r>
      <w:r w:rsidRPr="00C51200">
        <w:rPr>
          <w:color w:val="000000"/>
        </w:rPr>
        <w:t xml:space="preserve"> - м</w:t>
      </w:r>
      <w:r w:rsidRPr="00C51200">
        <w:t>одуль «Система управления взаимоотношениями с Партнерами»</w:t>
      </w:r>
      <w:r>
        <w:t xml:space="preserve"> </w:t>
      </w:r>
      <w:r w:rsidRPr="003B7607">
        <w:rPr>
          <w:i/>
          <w:u w:val="single"/>
        </w:rPr>
        <w:t>(либо другая – указать)</w:t>
      </w:r>
      <w:r w:rsidRPr="00C51200">
        <w:rPr>
          <w:b/>
        </w:rPr>
        <w:t xml:space="preserve"> - </w:t>
      </w:r>
      <w:r w:rsidRPr="00C51200">
        <w:rPr>
          <w:iCs/>
        </w:rPr>
        <w:t xml:space="preserve">система </w:t>
      </w:r>
      <w:r w:rsidRPr="00C51200">
        <w:rPr>
          <w:bCs/>
        </w:rPr>
        <w:t xml:space="preserve">Банка, </w:t>
      </w:r>
      <w:r w:rsidRPr="00C51200">
        <w:rPr>
          <w:iCs/>
        </w:rPr>
        <w:t xml:space="preserve">позволяющая Исполнителю подписывать  </w:t>
      </w:r>
      <w:proofErr w:type="gramStart"/>
      <w:r w:rsidRPr="00C51200">
        <w:rPr>
          <w:iCs/>
        </w:rPr>
        <w:t>Акт-Отчеты</w:t>
      </w:r>
      <w:proofErr w:type="gramEnd"/>
      <w:r w:rsidRPr="00C51200">
        <w:rPr>
          <w:iCs/>
        </w:rPr>
        <w:t xml:space="preserve"> простой электронной подписью</w:t>
      </w:r>
      <w:r w:rsidRPr="00C51200">
        <w:t xml:space="preserve">. </w:t>
      </w:r>
      <w:r w:rsidRPr="00C51200">
        <w:rPr>
          <w:bCs/>
        </w:rPr>
        <w:t>В Личном кабинете Партнера Исполнитель может</w:t>
      </w:r>
      <w:r w:rsidRPr="00C51200">
        <w:t xml:space="preserve"> осуществлять действия только в рамках полученных полномочий в соответствии с Правилами.</w:t>
      </w:r>
    </w:p>
    <w:p w:rsidR="003B7607" w:rsidRPr="00C51200" w:rsidRDefault="003B7607" w:rsidP="003B7607">
      <w:pPr>
        <w:widowControl w:val="0"/>
        <w:tabs>
          <w:tab w:val="left" w:pos="709"/>
          <w:tab w:val="left" w:pos="851"/>
        </w:tabs>
        <w:jc w:val="both"/>
      </w:pPr>
      <w:r w:rsidRPr="00C51200">
        <w:rPr>
          <w:b/>
        </w:rPr>
        <w:t xml:space="preserve">ОКВЭД </w:t>
      </w:r>
      <w:r w:rsidRPr="00C51200">
        <w:t>- Общероссийский </w:t>
      </w:r>
      <w:hyperlink r:id="rId12" w:tooltip="Классификатор" w:history="1">
        <w:r w:rsidRPr="00C51200">
          <w:t>классификатор</w:t>
        </w:r>
      </w:hyperlink>
      <w:r w:rsidRPr="00C51200">
        <w:t> видов экономической деятельности.</w:t>
      </w:r>
    </w:p>
    <w:p w:rsidR="003B7607" w:rsidRPr="00C51200" w:rsidRDefault="003B7607" w:rsidP="003B7607">
      <w:pPr>
        <w:widowControl w:val="0"/>
        <w:tabs>
          <w:tab w:val="left" w:pos="709"/>
          <w:tab w:val="left" w:pos="851"/>
        </w:tabs>
        <w:jc w:val="both"/>
        <w:rPr>
          <w:color w:val="000000"/>
        </w:rPr>
      </w:pPr>
      <w:r w:rsidRPr="00C51200">
        <w:rPr>
          <w:b/>
        </w:rPr>
        <w:t>Отчетный период</w:t>
      </w:r>
      <w:r w:rsidRPr="00C51200">
        <w:t xml:space="preserve"> – календарный месяц, </w:t>
      </w:r>
      <w:r w:rsidRPr="00C51200">
        <w:rPr>
          <w:color w:val="000000"/>
        </w:rPr>
        <w:t>в котором Исполнителем оказывались Банку услуги.</w:t>
      </w:r>
    </w:p>
    <w:p w:rsidR="003B7607" w:rsidRPr="00C51200" w:rsidRDefault="003B7607" w:rsidP="003B7607">
      <w:pPr>
        <w:widowControl w:val="0"/>
        <w:tabs>
          <w:tab w:val="left" w:pos="709"/>
          <w:tab w:val="left" w:pos="851"/>
        </w:tabs>
        <w:jc w:val="both"/>
        <w:rPr>
          <w:bCs/>
        </w:rPr>
      </w:pPr>
      <w:r w:rsidRPr="00C51200">
        <w:rPr>
          <w:b/>
          <w:bCs/>
        </w:rPr>
        <w:t xml:space="preserve">Правила - </w:t>
      </w:r>
      <w:r w:rsidRPr="00C51200">
        <w:rPr>
          <w:bCs/>
        </w:rPr>
        <w:t xml:space="preserve">Правила взаимодействия участников Системы </w:t>
      </w:r>
      <w:r w:rsidRPr="003B7607">
        <w:rPr>
          <w:bCs/>
          <w:i/>
          <w:u w:val="single"/>
        </w:rPr>
        <w:t>_________(указывается наименование системы)</w:t>
      </w:r>
      <w:r w:rsidRPr="00C51200">
        <w:rPr>
          <w:bCs/>
        </w:rPr>
        <w:t xml:space="preserve">, утвержденные Банком и размещенные на официальном сайте Банка в сети Интернет по адресу </w:t>
      </w:r>
      <w:r>
        <w:t>_______________________</w:t>
      </w:r>
    </w:p>
    <w:p w:rsidR="003B7607" w:rsidRDefault="003B7607" w:rsidP="003B7607">
      <w:pPr>
        <w:widowControl w:val="0"/>
        <w:jc w:val="both"/>
        <w:rPr>
          <w:color w:val="000000"/>
        </w:rPr>
      </w:pPr>
      <w:r w:rsidRPr="00C51200">
        <w:rPr>
          <w:b/>
          <w:color w:val="000000"/>
        </w:rPr>
        <w:t>Сайт Банка</w:t>
      </w:r>
      <w:r w:rsidRPr="00C51200">
        <w:rPr>
          <w:color w:val="000000"/>
        </w:rPr>
        <w:t xml:space="preserve"> - официальный сайт Банка в сети Интернет по адресу </w:t>
      </w:r>
      <w:r>
        <w:rPr>
          <w:color w:val="000000"/>
        </w:rPr>
        <w:t>_______________________</w:t>
      </w:r>
    </w:p>
    <w:p w:rsidR="003B7607" w:rsidRPr="00C51200" w:rsidRDefault="003B7607" w:rsidP="003B7607">
      <w:pPr>
        <w:widowControl w:val="0"/>
        <w:jc w:val="both"/>
        <w:rPr>
          <w:color w:val="000000"/>
        </w:rPr>
      </w:pPr>
      <w:r w:rsidRPr="00C51200">
        <w:rPr>
          <w:b/>
          <w:color w:val="000000"/>
        </w:rPr>
        <w:t xml:space="preserve">Система </w:t>
      </w:r>
      <w:r>
        <w:rPr>
          <w:b/>
          <w:color w:val="000000"/>
        </w:rPr>
        <w:t>___________</w:t>
      </w:r>
      <w:r w:rsidRPr="00C51200">
        <w:rPr>
          <w:b/>
          <w:color w:val="000000"/>
        </w:rPr>
        <w:t xml:space="preserve"> Онлайн» (Система)</w:t>
      </w:r>
      <w:r w:rsidRPr="00C51200">
        <w:rPr>
          <w:color w:val="000000"/>
        </w:rPr>
        <w:t xml:space="preserve"> – часть корпоративной информационной системы Банка, предназначенная для удаленного обслуживания Исполнителя с использованием сети Интернет, обеспечивающая, в том числе, подготовку, передачу, прием, обработку электронных документов Сторон. </w:t>
      </w:r>
    </w:p>
    <w:p w:rsidR="003B7607" w:rsidRPr="00C51200" w:rsidRDefault="003B7607" w:rsidP="003B7607">
      <w:pPr>
        <w:widowControl w:val="0"/>
        <w:jc w:val="both"/>
        <w:rPr>
          <w:color w:val="000000"/>
        </w:rPr>
      </w:pPr>
      <w:r w:rsidRPr="00C51200">
        <w:rPr>
          <w:b/>
          <w:color w:val="000000"/>
        </w:rPr>
        <w:t>Тарифы Банка</w:t>
      </w:r>
      <w:r w:rsidRPr="00C51200">
        <w:rPr>
          <w:color w:val="000000"/>
        </w:rPr>
        <w:t xml:space="preserve"> - </w:t>
      </w:r>
      <w:r w:rsidRPr="00C51200">
        <w:t xml:space="preserve">тарифы </w:t>
      </w:r>
      <w:r>
        <w:t>___________________</w:t>
      </w:r>
      <w:r w:rsidRPr="00C51200">
        <w:t xml:space="preserve"> на расчетно-кассовое обслуживание юридических лиц, физических ли</w:t>
      </w:r>
      <w:proofErr w:type="gramStart"/>
      <w:r w:rsidRPr="00C51200">
        <w:t>ц-</w:t>
      </w:r>
      <w:proofErr w:type="gramEnd"/>
      <w:r w:rsidRPr="00C51200">
        <w:t xml:space="preserve"> индивидуальных предпринимателей, осуществляющих свою деятельность без образования юридического лица, физических лиц, занимающихся частной практикой (Стандартные тарифные сборники или Пакеты услуг)</w:t>
      </w:r>
      <w:r w:rsidRPr="00C51200">
        <w:rPr>
          <w:color w:val="000000"/>
        </w:rPr>
        <w:t>.</w:t>
      </w:r>
    </w:p>
    <w:p w:rsidR="003B7607" w:rsidRPr="00C51200" w:rsidRDefault="003B7607" w:rsidP="003B7607">
      <w:pPr>
        <w:widowControl w:val="0"/>
        <w:jc w:val="both"/>
        <w:rPr>
          <w:color w:val="000000"/>
        </w:rPr>
      </w:pPr>
    </w:p>
    <w:p w:rsidR="003B7607" w:rsidRPr="00C51200" w:rsidRDefault="003B7607" w:rsidP="003B7607">
      <w:pPr>
        <w:jc w:val="center"/>
      </w:pPr>
    </w:p>
    <w:p w:rsidR="003B7607" w:rsidRPr="00C51200" w:rsidRDefault="003B7607" w:rsidP="003B7607">
      <w:pPr>
        <w:autoSpaceDE w:val="0"/>
        <w:autoSpaceDN w:val="0"/>
        <w:adjustRightInd w:val="0"/>
        <w:rPr>
          <w:b/>
          <w:color w:val="000000"/>
        </w:rPr>
      </w:pPr>
      <w:r w:rsidRPr="004300E0">
        <w:rPr>
          <w:b/>
          <w:color w:val="000000"/>
        </w:rPr>
        <w:t>2</w:t>
      </w:r>
      <w:r w:rsidRPr="00C51200">
        <w:rPr>
          <w:b/>
          <w:color w:val="000000"/>
        </w:rPr>
        <w:t>.ПРЕДМЕТ ДОГОВОРА</w:t>
      </w:r>
    </w:p>
    <w:p w:rsidR="003B7607" w:rsidRPr="00C51200" w:rsidRDefault="003B7607" w:rsidP="003B7607">
      <w:pPr>
        <w:autoSpaceDE w:val="0"/>
        <w:autoSpaceDN w:val="0"/>
        <w:adjustRightInd w:val="0"/>
        <w:jc w:val="both"/>
        <w:rPr>
          <w:color w:val="000000"/>
        </w:rPr>
      </w:pPr>
      <w:r w:rsidRPr="004300E0">
        <w:rPr>
          <w:color w:val="000000"/>
        </w:rPr>
        <w:t>2</w:t>
      </w:r>
      <w:r w:rsidRPr="00C51200">
        <w:rPr>
          <w:color w:val="000000"/>
        </w:rPr>
        <w:t xml:space="preserve">.1. Согласно настоящему Договору Исполнитель оказывает Банку следующие услуги: </w:t>
      </w:r>
    </w:p>
    <w:p w:rsidR="003B7607" w:rsidRPr="00C51200" w:rsidRDefault="003B7607" w:rsidP="003B7607">
      <w:pPr>
        <w:autoSpaceDE w:val="0"/>
        <w:autoSpaceDN w:val="0"/>
        <w:adjustRightInd w:val="0"/>
        <w:jc w:val="both"/>
        <w:rPr>
          <w:color w:val="000000"/>
        </w:rPr>
      </w:pPr>
      <w:r w:rsidRPr="005D2B66">
        <w:rPr>
          <w:color w:val="000000"/>
        </w:rPr>
        <w:t>2</w:t>
      </w:r>
      <w:r w:rsidRPr="00C51200">
        <w:rPr>
          <w:color w:val="000000"/>
        </w:rPr>
        <w:t xml:space="preserve">.1.1. по привлечению Клиентов – юридических лиц, индивидуальных предпринимателей и физических лиц, занимающихся частной практикой - для заключения договора банковского счета посредством направления данных о потенциальных Клиентах в соответствии с п. </w:t>
      </w:r>
      <w:r>
        <w:rPr>
          <w:color w:val="000000"/>
        </w:rPr>
        <w:t>3</w:t>
      </w:r>
      <w:r w:rsidRPr="00C51200">
        <w:rPr>
          <w:color w:val="000000"/>
        </w:rPr>
        <w:t xml:space="preserve">.1.2 Договора и предоставления </w:t>
      </w:r>
      <w:r>
        <w:rPr>
          <w:color w:val="000000"/>
        </w:rPr>
        <w:t xml:space="preserve">Банку </w:t>
      </w:r>
      <w:r w:rsidRPr="00C51200">
        <w:rPr>
          <w:color w:val="000000"/>
        </w:rPr>
        <w:t xml:space="preserve">документов в соответствии с п. </w:t>
      </w:r>
      <w:r>
        <w:rPr>
          <w:color w:val="000000"/>
        </w:rPr>
        <w:t>3</w:t>
      </w:r>
      <w:r w:rsidRPr="00C51200">
        <w:rPr>
          <w:color w:val="000000"/>
        </w:rPr>
        <w:t>.1.3. Договора (при наличии технической возможности)</w:t>
      </w:r>
      <w:r w:rsidRPr="00C51200">
        <w:rPr>
          <w:rStyle w:val="af1"/>
          <w:color w:val="000000"/>
        </w:rPr>
        <w:t>,</w:t>
      </w:r>
      <w:r w:rsidRPr="00C51200">
        <w:rPr>
          <w:color w:val="000000"/>
        </w:rPr>
        <w:t xml:space="preserve"> </w:t>
      </w:r>
    </w:p>
    <w:p w:rsidR="003B7607" w:rsidRPr="00C51200" w:rsidRDefault="003B7607" w:rsidP="003B7607">
      <w:pPr>
        <w:autoSpaceDE w:val="0"/>
        <w:autoSpaceDN w:val="0"/>
        <w:adjustRightInd w:val="0"/>
        <w:jc w:val="both"/>
        <w:rPr>
          <w:color w:val="000000"/>
        </w:rPr>
      </w:pPr>
      <w:r w:rsidRPr="005D2B66">
        <w:rPr>
          <w:color w:val="000000"/>
        </w:rPr>
        <w:t>2</w:t>
      </w:r>
      <w:r w:rsidRPr="00C51200">
        <w:rPr>
          <w:color w:val="000000"/>
        </w:rPr>
        <w:t xml:space="preserve">.1.2. по привлечению Клиентов - юридических лиц, индивидуальных предпринимателей и физических лиц, занимающихся частной практикой, указанных в п. </w:t>
      </w:r>
      <w:r>
        <w:rPr>
          <w:color w:val="000000"/>
        </w:rPr>
        <w:t>2</w:t>
      </w:r>
      <w:r w:rsidRPr="00C51200">
        <w:rPr>
          <w:color w:val="000000"/>
        </w:rPr>
        <w:t>.1.1. /</w:t>
      </w:r>
      <w:r>
        <w:rPr>
          <w:color w:val="000000"/>
        </w:rPr>
        <w:t>2</w:t>
      </w:r>
      <w:r w:rsidRPr="00C51200">
        <w:rPr>
          <w:color w:val="000000"/>
        </w:rPr>
        <w:t>.1.</w:t>
      </w:r>
      <w:r>
        <w:rPr>
          <w:color w:val="000000"/>
        </w:rPr>
        <w:t>6</w:t>
      </w:r>
      <w:r w:rsidRPr="00C51200">
        <w:rPr>
          <w:color w:val="000000"/>
        </w:rPr>
        <w:t xml:space="preserve">. Договора, для заключения договора торгового </w:t>
      </w:r>
      <w:proofErr w:type="spellStart"/>
      <w:r w:rsidRPr="00C51200">
        <w:rPr>
          <w:color w:val="000000"/>
        </w:rPr>
        <w:t>эквайринга</w:t>
      </w:r>
      <w:proofErr w:type="spellEnd"/>
      <w:r w:rsidRPr="00C51200">
        <w:rPr>
          <w:color w:val="000000"/>
        </w:rPr>
        <w:t xml:space="preserve"> и/или договора интернет-</w:t>
      </w:r>
      <w:proofErr w:type="spellStart"/>
      <w:r w:rsidRPr="00C51200">
        <w:rPr>
          <w:color w:val="000000"/>
        </w:rPr>
        <w:t>эквайринга</w:t>
      </w:r>
      <w:proofErr w:type="spellEnd"/>
      <w:r w:rsidRPr="00C51200">
        <w:rPr>
          <w:color w:val="000000"/>
        </w:rPr>
        <w:t>;</w:t>
      </w:r>
    </w:p>
    <w:p w:rsidR="003B7607" w:rsidRPr="00C51200" w:rsidRDefault="003B7607" w:rsidP="003B7607">
      <w:pPr>
        <w:autoSpaceDE w:val="0"/>
        <w:autoSpaceDN w:val="0"/>
        <w:adjustRightInd w:val="0"/>
        <w:jc w:val="both"/>
        <w:rPr>
          <w:color w:val="000000"/>
        </w:rPr>
      </w:pPr>
      <w:r w:rsidRPr="005D2B66">
        <w:rPr>
          <w:color w:val="000000"/>
        </w:rPr>
        <w:t>2</w:t>
      </w:r>
      <w:r w:rsidRPr="00C51200">
        <w:rPr>
          <w:color w:val="000000"/>
        </w:rPr>
        <w:t xml:space="preserve">.1.3. по привлечению Клиентов - юридических лиц, индивидуальных предпринимателей и физических лиц, занимающихся частной практикой, указанных в п. </w:t>
      </w:r>
      <w:r>
        <w:rPr>
          <w:color w:val="000000"/>
        </w:rPr>
        <w:t>2</w:t>
      </w:r>
      <w:r w:rsidRPr="00C51200">
        <w:rPr>
          <w:color w:val="000000"/>
        </w:rPr>
        <w:t>.1.1/</w:t>
      </w:r>
      <w:r>
        <w:rPr>
          <w:color w:val="000000"/>
        </w:rPr>
        <w:t>2</w:t>
      </w:r>
      <w:r w:rsidRPr="00C51200">
        <w:rPr>
          <w:color w:val="000000"/>
        </w:rPr>
        <w:t>.1.</w:t>
      </w:r>
      <w:r>
        <w:rPr>
          <w:color w:val="000000"/>
        </w:rPr>
        <w:t>6</w:t>
      </w:r>
      <w:r w:rsidRPr="00C51200">
        <w:rPr>
          <w:color w:val="000000"/>
        </w:rPr>
        <w:t xml:space="preserve">. Договора, для заключения Договора </w:t>
      </w:r>
      <w:r w:rsidR="007C4F74">
        <w:rPr>
          <w:color w:val="000000"/>
        </w:rPr>
        <w:t>_________________</w:t>
      </w:r>
      <w:r w:rsidRPr="00C51200">
        <w:rPr>
          <w:color w:val="000000"/>
        </w:rPr>
        <w:t>касса;</w:t>
      </w:r>
    </w:p>
    <w:p w:rsidR="003B7607" w:rsidRPr="00C51200" w:rsidRDefault="003B7607" w:rsidP="003B7607">
      <w:pPr>
        <w:autoSpaceDE w:val="0"/>
        <w:autoSpaceDN w:val="0"/>
        <w:adjustRightInd w:val="0"/>
        <w:jc w:val="both"/>
        <w:rPr>
          <w:color w:val="000000"/>
        </w:rPr>
      </w:pPr>
      <w:r w:rsidRPr="005D2B66">
        <w:rPr>
          <w:color w:val="000000"/>
        </w:rPr>
        <w:t>2</w:t>
      </w:r>
      <w:r w:rsidRPr="00C51200">
        <w:rPr>
          <w:color w:val="000000"/>
        </w:rPr>
        <w:t>.1.4. по привлечению Клиентов - юридических лиц</w:t>
      </w:r>
      <w:r w:rsidRPr="00C51200">
        <w:t xml:space="preserve"> (</w:t>
      </w:r>
      <w:r w:rsidRPr="00C51200">
        <w:rPr>
          <w:color w:val="000000"/>
        </w:rPr>
        <w:t xml:space="preserve">резидентов РФ) и индивидуальных предпринимателей </w:t>
      </w:r>
      <w:r w:rsidRPr="00C51200">
        <w:t>(</w:t>
      </w:r>
      <w:r w:rsidRPr="00C51200">
        <w:rPr>
          <w:color w:val="000000"/>
        </w:rPr>
        <w:t xml:space="preserve">резидентов РФ), указанных в п. </w:t>
      </w:r>
      <w:r>
        <w:rPr>
          <w:color w:val="000000"/>
        </w:rPr>
        <w:t>2</w:t>
      </w:r>
      <w:r w:rsidRPr="00C51200">
        <w:rPr>
          <w:color w:val="000000"/>
        </w:rPr>
        <w:t>.1.1./</w:t>
      </w:r>
      <w:r>
        <w:rPr>
          <w:color w:val="000000"/>
        </w:rPr>
        <w:t>2</w:t>
      </w:r>
      <w:r w:rsidRPr="00C51200">
        <w:rPr>
          <w:color w:val="000000"/>
        </w:rPr>
        <w:t>.1.</w:t>
      </w:r>
      <w:r>
        <w:rPr>
          <w:color w:val="000000"/>
        </w:rPr>
        <w:t>6</w:t>
      </w:r>
      <w:r w:rsidRPr="00C51200">
        <w:rPr>
          <w:color w:val="000000"/>
        </w:rPr>
        <w:t xml:space="preserve">. Договора, для </w:t>
      </w:r>
      <w:bookmarkStart w:id="7" w:name="_Hlk149079580"/>
      <w:r w:rsidRPr="00C51200">
        <w:rPr>
          <w:color w:val="000000"/>
        </w:rPr>
        <w:t>заключения Договора Кредита</w:t>
      </w:r>
      <w:bookmarkEnd w:id="7"/>
      <w:r w:rsidRPr="00C51200">
        <w:rPr>
          <w:color w:val="000000"/>
        </w:rPr>
        <w:t>;</w:t>
      </w:r>
    </w:p>
    <w:p w:rsidR="003B7607" w:rsidRPr="00C51200" w:rsidRDefault="003B7607" w:rsidP="003B7607">
      <w:pPr>
        <w:jc w:val="both"/>
        <w:rPr>
          <w:color w:val="000000"/>
        </w:rPr>
      </w:pPr>
      <w:r w:rsidRPr="005D2B66">
        <w:rPr>
          <w:color w:val="000000"/>
        </w:rPr>
        <w:t>2</w:t>
      </w:r>
      <w:r w:rsidRPr="00C51200">
        <w:rPr>
          <w:color w:val="000000"/>
        </w:rPr>
        <w:t>.1.</w:t>
      </w:r>
      <w:r>
        <w:rPr>
          <w:color w:val="000000"/>
        </w:rPr>
        <w:t>5</w:t>
      </w:r>
      <w:r w:rsidRPr="00C51200">
        <w:rPr>
          <w:color w:val="000000"/>
        </w:rPr>
        <w:t>. по привлечению Клиентов - юридических лиц и индивидуальных предпринимателей - для предоставления Банковской гарантии;</w:t>
      </w:r>
    </w:p>
    <w:p w:rsidR="003B7607" w:rsidRPr="00C51200" w:rsidRDefault="003B7607" w:rsidP="003B7607">
      <w:pPr>
        <w:jc w:val="both"/>
        <w:rPr>
          <w:color w:val="000000"/>
        </w:rPr>
      </w:pPr>
      <w:r w:rsidRPr="004300E0">
        <w:rPr>
          <w:color w:val="000000"/>
        </w:rPr>
        <w:lastRenderedPageBreak/>
        <w:t>2</w:t>
      </w:r>
      <w:r w:rsidRPr="00C51200">
        <w:rPr>
          <w:color w:val="000000"/>
        </w:rPr>
        <w:t>.1.</w:t>
      </w:r>
      <w:r>
        <w:rPr>
          <w:color w:val="000000"/>
        </w:rPr>
        <w:t>6</w:t>
      </w:r>
      <w:r w:rsidRPr="00C51200">
        <w:rPr>
          <w:color w:val="000000"/>
        </w:rPr>
        <w:t xml:space="preserve">. по привлечению физических лиц, имеющих намерение заключить с Банком договор банковского счета, после осуществления такими лицами государственной регистрации в ФНС РФ при создании юридического лица в форме общества </w:t>
      </w:r>
      <w:proofErr w:type="gramStart"/>
      <w:r w:rsidRPr="00C51200">
        <w:rPr>
          <w:color w:val="000000"/>
        </w:rPr>
        <w:t>с</w:t>
      </w:r>
      <w:proofErr w:type="gramEnd"/>
      <w:r w:rsidRPr="00C51200">
        <w:rPr>
          <w:color w:val="000000"/>
        </w:rPr>
        <w:t xml:space="preserve"> ограниченной ответственностью (ООО)/при регистрации физического лица в качестве индивидуального предпринимателя с использованием веб-сервиса Банка, с целью последующего открытия зарегистрированному юридическому лицу /индивидуальному предпринимателю расчетного счета в Банке.</w:t>
      </w:r>
    </w:p>
    <w:p w:rsidR="003B7607" w:rsidRPr="0042277B" w:rsidRDefault="003B7607" w:rsidP="003B7607">
      <w:pPr>
        <w:jc w:val="both"/>
      </w:pPr>
      <w:r w:rsidRPr="004300E0">
        <w:rPr>
          <w:bCs/>
        </w:rPr>
        <w:t>2</w:t>
      </w:r>
      <w:r w:rsidRPr="00C51200">
        <w:rPr>
          <w:bCs/>
        </w:rPr>
        <w:t xml:space="preserve">.2. </w:t>
      </w:r>
      <w:r w:rsidRPr="00C51200">
        <w:t>За оказанные Исполнителем в соответствии с п.</w:t>
      </w:r>
      <w:r>
        <w:t>2</w:t>
      </w:r>
      <w:r w:rsidRPr="00C51200">
        <w:t>.1. настоящего Договора услуги Банк обязуется выплачивать Исполнителю вознаграждение в порядке и на условиях, предусмотренных настоящим Договором</w:t>
      </w:r>
      <w:bookmarkStart w:id="8" w:name="_Hlk106200318"/>
      <w:r w:rsidRPr="00C51200">
        <w:t xml:space="preserve">. </w:t>
      </w:r>
      <w:bookmarkStart w:id="9" w:name="_Hlk106796109"/>
      <w:r w:rsidRPr="00C51200">
        <w:t>В случае привлечения Клиента в соответствии с п.</w:t>
      </w:r>
      <w:r>
        <w:t>2</w:t>
      </w:r>
      <w:r w:rsidRPr="00C51200">
        <w:t xml:space="preserve">.1.1. Договора, вознаграждение за привлечение такого Клиента в соответствии с п. </w:t>
      </w:r>
      <w:r>
        <w:t>2</w:t>
      </w:r>
      <w:r w:rsidRPr="00C51200">
        <w:t>.1.</w:t>
      </w:r>
      <w:r>
        <w:t>6</w:t>
      </w:r>
      <w:r w:rsidRPr="00C51200">
        <w:t>. Договора не выплачивается</w:t>
      </w:r>
      <w:r>
        <w:rPr>
          <w:b/>
          <w:color w:val="FF0000"/>
        </w:rPr>
        <w:t>.</w:t>
      </w:r>
      <w:r w:rsidRPr="00F0667B">
        <w:rPr>
          <w:b/>
          <w:color w:val="FF0000"/>
        </w:rPr>
        <w:t xml:space="preserve"> </w:t>
      </w:r>
      <w:r w:rsidRPr="0042277B">
        <w:t>В случае привлечения Клиента в соответствии с п.2.1.</w:t>
      </w:r>
      <w:r>
        <w:t>6</w:t>
      </w:r>
      <w:r w:rsidRPr="0042277B">
        <w:t>. Договора, вознаграждение за привлечение такого Клиента в соответствии с п. 2.1.1. Договора не выплачивается.</w:t>
      </w:r>
      <w:bookmarkEnd w:id="9"/>
    </w:p>
    <w:bookmarkEnd w:id="8"/>
    <w:p w:rsidR="003B7607" w:rsidRPr="00C51200" w:rsidRDefault="003B7607" w:rsidP="003B7607">
      <w:pPr>
        <w:autoSpaceDE w:val="0"/>
        <w:autoSpaceDN w:val="0"/>
        <w:adjustRightInd w:val="0"/>
        <w:jc w:val="both"/>
        <w:rPr>
          <w:color w:val="000000"/>
        </w:rPr>
      </w:pPr>
      <w:r w:rsidRPr="004300E0">
        <w:rPr>
          <w:color w:val="000000"/>
        </w:rPr>
        <w:t>2</w:t>
      </w:r>
      <w:r w:rsidRPr="00C51200">
        <w:rPr>
          <w:color w:val="000000"/>
        </w:rPr>
        <w:t xml:space="preserve">.3. Клиент считается привлеченным Исполнителем при соблюдении одного из следующих условий с учетом положений п. </w:t>
      </w:r>
      <w:r>
        <w:rPr>
          <w:color w:val="000000"/>
        </w:rPr>
        <w:t>2</w:t>
      </w:r>
      <w:r w:rsidRPr="00C51200">
        <w:rPr>
          <w:color w:val="000000"/>
        </w:rPr>
        <w:t xml:space="preserve">.4.  настоящего Договора: </w:t>
      </w:r>
    </w:p>
    <w:p w:rsidR="003B7607" w:rsidRPr="00C51200" w:rsidRDefault="003B7607" w:rsidP="003B7607">
      <w:pPr>
        <w:autoSpaceDE w:val="0"/>
        <w:autoSpaceDN w:val="0"/>
        <w:adjustRightInd w:val="0"/>
        <w:jc w:val="both"/>
        <w:rPr>
          <w:color w:val="000000"/>
        </w:rPr>
      </w:pPr>
      <w:r w:rsidRPr="005D2B66">
        <w:rPr>
          <w:color w:val="000000"/>
        </w:rPr>
        <w:t>2</w:t>
      </w:r>
      <w:r w:rsidRPr="00C51200">
        <w:rPr>
          <w:color w:val="000000"/>
        </w:rPr>
        <w:t>.3.1. В случае привлечения новых Клиентов на обслуживание в Банк - между привлеченным при содействии Исполнителя Клиентом и Банком заключен договор банковского счета, в результате чего привлеченному Клиенту открыт первый счет в Банке в валюте РФ/иностранной валюте;</w:t>
      </w:r>
    </w:p>
    <w:p w:rsidR="003B7607" w:rsidRPr="00C51200" w:rsidRDefault="003B7607" w:rsidP="003B7607">
      <w:pPr>
        <w:autoSpaceDE w:val="0"/>
        <w:autoSpaceDN w:val="0"/>
        <w:adjustRightInd w:val="0"/>
        <w:jc w:val="both"/>
        <w:rPr>
          <w:color w:val="000000"/>
        </w:rPr>
      </w:pPr>
      <w:r w:rsidRPr="00E14C35">
        <w:rPr>
          <w:color w:val="000000"/>
        </w:rPr>
        <w:t>2.3.2</w:t>
      </w:r>
      <w:proofErr w:type="gramStart"/>
      <w:r w:rsidRPr="00E14C35">
        <w:rPr>
          <w:color w:val="000000"/>
        </w:rPr>
        <w:t xml:space="preserve"> </w:t>
      </w:r>
      <w:r w:rsidRPr="00C51200">
        <w:rPr>
          <w:color w:val="000000"/>
        </w:rPr>
        <w:t>В</w:t>
      </w:r>
      <w:proofErr w:type="gramEnd"/>
      <w:r w:rsidRPr="00C51200">
        <w:rPr>
          <w:color w:val="000000"/>
        </w:rPr>
        <w:t xml:space="preserve"> случае привлечения Клиентов для заключения договора торгового </w:t>
      </w:r>
      <w:proofErr w:type="spellStart"/>
      <w:r w:rsidRPr="00C51200">
        <w:rPr>
          <w:color w:val="000000"/>
        </w:rPr>
        <w:t>эквайринга</w:t>
      </w:r>
      <w:proofErr w:type="spellEnd"/>
      <w:r w:rsidRPr="00C51200">
        <w:rPr>
          <w:color w:val="000000"/>
        </w:rPr>
        <w:t xml:space="preserve"> и/или договора интернет-</w:t>
      </w:r>
      <w:proofErr w:type="spellStart"/>
      <w:r w:rsidRPr="00C51200">
        <w:rPr>
          <w:color w:val="000000"/>
        </w:rPr>
        <w:t>эквайринга</w:t>
      </w:r>
      <w:proofErr w:type="spellEnd"/>
      <w:r w:rsidRPr="00C51200">
        <w:rPr>
          <w:color w:val="000000"/>
        </w:rPr>
        <w:t>:</w:t>
      </w:r>
    </w:p>
    <w:p w:rsidR="003B7607" w:rsidRPr="00C51200" w:rsidRDefault="003B7607" w:rsidP="003B7607">
      <w:pPr>
        <w:autoSpaceDE w:val="0"/>
        <w:autoSpaceDN w:val="0"/>
        <w:adjustRightInd w:val="0"/>
        <w:jc w:val="both"/>
      </w:pPr>
      <w:r w:rsidRPr="00C51200">
        <w:rPr>
          <w:color w:val="000000"/>
        </w:rPr>
        <w:t xml:space="preserve"> </w:t>
      </w:r>
      <w:proofErr w:type="gramStart"/>
      <w:r w:rsidRPr="00E14C35">
        <w:rPr>
          <w:color w:val="000000"/>
        </w:rPr>
        <w:t>2</w:t>
      </w:r>
      <w:r w:rsidRPr="00C51200">
        <w:rPr>
          <w:color w:val="000000"/>
        </w:rPr>
        <w:t xml:space="preserve">.3.2.1. между привлеченным при содействии Исполнителя Клиентом, </w:t>
      </w:r>
      <w:r w:rsidRPr="00C51200">
        <w:t>заключившим договор банковского счета,</w:t>
      </w:r>
      <w:r w:rsidRPr="00C51200">
        <w:rPr>
          <w:color w:val="000000"/>
        </w:rPr>
        <w:t xml:space="preserve"> и Банком</w:t>
      </w:r>
      <w:r w:rsidRPr="00C51200">
        <w:t xml:space="preserve"> заключен </w:t>
      </w:r>
      <w:r w:rsidRPr="00C51200">
        <w:rPr>
          <w:color w:val="000000"/>
        </w:rPr>
        <w:t xml:space="preserve">договор торгового </w:t>
      </w:r>
      <w:proofErr w:type="spellStart"/>
      <w:r w:rsidRPr="00C51200">
        <w:rPr>
          <w:color w:val="000000"/>
        </w:rPr>
        <w:t>эквайринга</w:t>
      </w:r>
      <w:proofErr w:type="spellEnd"/>
      <w:r w:rsidRPr="00C51200">
        <w:t xml:space="preserve">, </w:t>
      </w:r>
      <w:bookmarkStart w:id="10" w:name="_Hlk126859291"/>
      <w:r w:rsidRPr="00C51200">
        <w:t>в рамках которого</w:t>
      </w:r>
      <w:r w:rsidRPr="00C51200">
        <w:rPr>
          <w:color w:val="000000"/>
        </w:rPr>
        <w:t xml:space="preserve"> Клиентом совершена транзакция на сумму 1001 (Одна тысяча один) рубль и более в срок, </w:t>
      </w:r>
      <w:bookmarkStart w:id="11" w:name="_Hlk127183831"/>
      <w:r w:rsidRPr="00C51200">
        <w:rPr>
          <w:color w:val="000000"/>
        </w:rPr>
        <w:t xml:space="preserve">не позднее последнего календарного дня месяца (включительно), следующего за месяцем заключения договора торгового </w:t>
      </w:r>
      <w:proofErr w:type="spellStart"/>
      <w:r w:rsidRPr="00C51200">
        <w:rPr>
          <w:color w:val="000000"/>
        </w:rPr>
        <w:t>эквайринга</w:t>
      </w:r>
      <w:bookmarkEnd w:id="10"/>
      <w:bookmarkEnd w:id="11"/>
      <w:proofErr w:type="spellEnd"/>
      <w:r w:rsidRPr="00C51200">
        <w:rPr>
          <w:color w:val="000000"/>
        </w:rPr>
        <w:t xml:space="preserve">; </w:t>
      </w:r>
      <w:proofErr w:type="gramEnd"/>
    </w:p>
    <w:p w:rsidR="003B7607" w:rsidRPr="00C51200" w:rsidRDefault="003B7607" w:rsidP="003B7607">
      <w:pPr>
        <w:autoSpaceDE w:val="0"/>
        <w:autoSpaceDN w:val="0"/>
        <w:adjustRightInd w:val="0"/>
        <w:jc w:val="both"/>
        <w:rPr>
          <w:color w:val="000000"/>
        </w:rPr>
      </w:pPr>
      <w:proofErr w:type="gramStart"/>
      <w:r w:rsidRPr="00E14C35">
        <w:t>2</w:t>
      </w:r>
      <w:r w:rsidRPr="00C51200">
        <w:t xml:space="preserve">.3.2.2. </w:t>
      </w:r>
      <w:bookmarkStart w:id="12" w:name="_Hlk126859334"/>
      <w:r w:rsidRPr="00C51200">
        <w:rPr>
          <w:color w:val="000000"/>
        </w:rPr>
        <w:t xml:space="preserve">между привлеченным при содействии Исполнителя Клиентом, </w:t>
      </w:r>
      <w:r w:rsidRPr="00C51200">
        <w:t>заключившим договор банковского счета,</w:t>
      </w:r>
      <w:r w:rsidRPr="00C51200">
        <w:rPr>
          <w:color w:val="000000"/>
        </w:rPr>
        <w:t xml:space="preserve"> и Банком</w:t>
      </w:r>
      <w:r w:rsidRPr="00C51200">
        <w:t xml:space="preserve"> заключен </w:t>
      </w:r>
      <w:bookmarkEnd w:id="12"/>
      <w:r w:rsidRPr="00C51200">
        <w:rPr>
          <w:color w:val="000000"/>
        </w:rPr>
        <w:t>договор интернет-</w:t>
      </w:r>
      <w:proofErr w:type="spellStart"/>
      <w:r w:rsidRPr="00C51200">
        <w:rPr>
          <w:color w:val="000000"/>
        </w:rPr>
        <w:t>эквайринга</w:t>
      </w:r>
      <w:proofErr w:type="spellEnd"/>
      <w:r w:rsidRPr="00C51200">
        <w:rPr>
          <w:color w:val="000000"/>
        </w:rPr>
        <w:t xml:space="preserve">, </w:t>
      </w:r>
      <w:bookmarkStart w:id="13" w:name="_Hlk126859393"/>
      <w:r w:rsidRPr="00C51200">
        <w:t>в рамках которого</w:t>
      </w:r>
      <w:r w:rsidRPr="00C51200">
        <w:rPr>
          <w:color w:val="000000"/>
        </w:rPr>
        <w:t xml:space="preserve"> Клиентом совершена транзакция на сумму 1001 (Одна тысяча один) рубль </w:t>
      </w:r>
      <w:bookmarkStart w:id="14" w:name="_Hlk126835827"/>
      <w:r w:rsidRPr="00C51200">
        <w:rPr>
          <w:color w:val="000000"/>
        </w:rPr>
        <w:t xml:space="preserve">и </w:t>
      </w:r>
      <w:bookmarkEnd w:id="13"/>
      <w:bookmarkEnd w:id="14"/>
      <w:r w:rsidRPr="00C51200">
        <w:rPr>
          <w:color w:val="000000"/>
        </w:rPr>
        <w:t>более в срок, не позднее последнего календарного дня второго месяца (включительно), следующего за месяцем заключения договора интернет-</w:t>
      </w:r>
      <w:proofErr w:type="spellStart"/>
      <w:r w:rsidRPr="00C51200">
        <w:rPr>
          <w:color w:val="000000"/>
        </w:rPr>
        <w:t>эквайринга</w:t>
      </w:r>
      <w:proofErr w:type="spellEnd"/>
      <w:r w:rsidRPr="00C51200">
        <w:rPr>
          <w:color w:val="000000"/>
        </w:rPr>
        <w:t>;</w:t>
      </w:r>
      <w:proofErr w:type="gramEnd"/>
    </w:p>
    <w:p w:rsidR="003B7607" w:rsidRPr="00C51200" w:rsidRDefault="003B7607" w:rsidP="003B7607">
      <w:pPr>
        <w:autoSpaceDE w:val="0"/>
        <w:autoSpaceDN w:val="0"/>
        <w:adjustRightInd w:val="0"/>
        <w:jc w:val="both"/>
      </w:pPr>
      <w:r w:rsidRPr="00C51200">
        <w:t xml:space="preserve">Клиенты признаются привлеченными при содействии Исполнителя для заключения договора торгового </w:t>
      </w:r>
      <w:proofErr w:type="spellStart"/>
      <w:r w:rsidRPr="00C51200">
        <w:t>эквайринга</w:t>
      </w:r>
      <w:proofErr w:type="spellEnd"/>
      <w:r w:rsidRPr="00C51200">
        <w:t>/интернет-</w:t>
      </w:r>
      <w:proofErr w:type="spellStart"/>
      <w:r w:rsidRPr="00C51200">
        <w:t>эквайринга</w:t>
      </w:r>
      <w:proofErr w:type="spellEnd"/>
      <w:r w:rsidRPr="00C51200">
        <w:t xml:space="preserve"> в том Отчетном периоде, в котором выполнены все условия, указанные в п.</w:t>
      </w:r>
      <w:r>
        <w:t>2</w:t>
      </w:r>
      <w:r w:rsidRPr="00C51200">
        <w:t>.3.2.1/п.</w:t>
      </w:r>
      <w:r>
        <w:t>2</w:t>
      </w:r>
      <w:r w:rsidRPr="00C51200">
        <w:t>.3.2.2 настоящего Договора.</w:t>
      </w:r>
    </w:p>
    <w:p w:rsidR="003B7607" w:rsidRPr="00C51200" w:rsidRDefault="003B7607" w:rsidP="003B7607">
      <w:pPr>
        <w:autoSpaceDE w:val="0"/>
        <w:autoSpaceDN w:val="0"/>
        <w:adjustRightInd w:val="0"/>
        <w:jc w:val="both"/>
        <w:rPr>
          <w:color w:val="000000"/>
        </w:rPr>
      </w:pPr>
      <w:r w:rsidRPr="005D2B66">
        <w:rPr>
          <w:color w:val="000000"/>
        </w:rPr>
        <w:t>2</w:t>
      </w:r>
      <w:r w:rsidRPr="00C51200">
        <w:rPr>
          <w:color w:val="000000"/>
        </w:rPr>
        <w:t xml:space="preserve">.3.3. В случае привлечения Клиентов для заключения Договора </w:t>
      </w:r>
      <w:r w:rsidR="007C4F74">
        <w:rPr>
          <w:color w:val="000000"/>
        </w:rPr>
        <w:t>___________</w:t>
      </w:r>
      <w:r w:rsidRPr="00C51200">
        <w:rPr>
          <w:color w:val="000000"/>
        </w:rPr>
        <w:t>касса - между привлеченным при содействии Исполнителя Клиентом</w:t>
      </w:r>
      <w:r w:rsidR="007C4F74">
        <w:rPr>
          <w:color w:val="000000"/>
        </w:rPr>
        <w:t>______________________________________</w:t>
      </w:r>
      <w:r w:rsidRPr="00C51200">
        <w:rPr>
          <w:color w:val="000000"/>
        </w:rPr>
        <w:t xml:space="preserve">, </w:t>
      </w:r>
      <w:r w:rsidRPr="00C51200">
        <w:t>в течение Отчетного периода, в котором заключен договор банковского счета, или в течение календарного месяца, следующего за этим Отчетным периодом</w:t>
      </w:r>
      <w:r w:rsidRPr="00C51200">
        <w:rPr>
          <w:color w:val="000000"/>
        </w:rPr>
        <w:t xml:space="preserve"> заключен Договор </w:t>
      </w:r>
      <w:r w:rsidR="007C4F74">
        <w:rPr>
          <w:color w:val="000000"/>
        </w:rPr>
        <w:t>_______________</w:t>
      </w:r>
      <w:proofErr w:type="gramStart"/>
      <w:r w:rsidR="007C4F74">
        <w:rPr>
          <w:color w:val="000000"/>
        </w:rPr>
        <w:t>_</w:t>
      </w:r>
      <w:r w:rsidRPr="00C51200">
        <w:rPr>
          <w:color w:val="000000"/>
        </w:rPr>
        <w:t>-</w:t>
      </w:r>
      <w:proofErr w:type="gramEnd"/>
      <w:r w:rsidRPr="00C51200">
        <w:rPr>
          <w:color w:val="000000"/>
        </w:rPr>
        <w:t>касса;</w:t>
      </w:r>
    </w:p>
    <w:p w:rsidR="003B7607" w:rsidRPr="00C51200" w:rsidRDefault="003B7607" w:rsidP="003B7607">
      <w:pPr>
        <w:autoSpaceDE w:val="0"/>
        <w:autoSpaceDN w:val="0"/>
        <w:adjustRightInd w:val="0"/>
        <w:jc w:val="both"/>
        <w:rPr>
          <w:color w:val="000000"/>
        </w:rPr>
      </w:pPr>
      <w:r w:rsidRPr="005D2B66">
        <w:rPr>
          <w:color w:val="000000"/>
        </w:rPr>
        <w:t>2</w:t>
      </w:r>
      <w:r w:rsidRPr="00C51200">
        <w:rPr>
          <w:color w:val="000000"/>
        </w:rPr>
        <w:t xml:space="preserve">.3.4. </w:t>
      </w:r>
      <w:bookmarkStart w:id="15" w:name="_Hlk149079949"/>
      <w:proofErr w:type="gramStart"/>
      <w:r w:rsidRPr="00C51200">
        <w:rPr>
          <w:color w:val="000000"/>
        </w:rPr>
        <w:t xml:space="preserve">В случае привлечения Клиентов для заключения Договора Кредита - между </w:t>
      </w:r>
      <w:bookmarkStart w:id="16" w:name="_Hlk160540444"/>
      <w:r w:rsidRPr="00C51200">
        <w:rPr>
          <w:color w:val="000000"/>
        </w:rPr>
        <w:t xml:space="preserve">привлеченным при содействии Исполнителя Клиентом и Банком </w:t>
      </w:r>
      <w:r w:rsidRPr="00C51200">
        <w:t xml:space="preserve">в течение Отчетного периода, в котором заключен договор банковского счета, </w:t>
      </w:r>
      <w:bookmarkStart w:id="17" w:name="_Hlk161947025"/>
      <w:r w:rsidRPr="00C51200">
        <w:t xml:space="preserve">или в течение </w:t>
      </w:r>
      <w:bookmarkEnd w:id="17"/>
      <w:r w:rsidRPr="00C51200">
        <w:t xml:space="preserve">60 рабочих дней, следующих за этим Отчетным </w:t>
      </w:r>
      <w:bookmarkEnd w:id="16"/>
      <w:r w:rsidRPr="00C51200">
        <w:t>периодом</w:t>
      </w:r>
      <w:r w:rsidRPr="00C51200">
        <w:rPr>
          <w:color w:val="000000"/>
        </w:rPr>
        <w:t>, заключен Договор Кредита</w:t>
      </w:r>
      <w:bookmarkEnd w:id="15"/>
      <w:r w:rsidRPr="00C51200">
        <w:rPr>
          <w:color w:val="000000"/>
        </w:rPr>
        <w:t>;</w:t>
      </w:r>
      <w:proofErr w:type="gramEnd"/>
    </w:p>
    <w:p w:rsidR="003B7607" w:rsidRPr="00C51200" w:rsidRDefault="003B7607" w:rsidP="003B7607">
      <w:pPr>
        <w:autoSpaceDE w:val="0"/>
        <w:autoSpaceDN w:val="0"/>
        <w:adjustRightInd w:val="0"/>
        <w:jc w:val="both"/>
        <w:rPr>
          <w:color w:val="000000"/>
        </w:rPr>
      </w:pPr>
      <w:r w:rsidRPr="005D2B66">
        <w:rPr>
          <w:color w:val="000000"/>
        </w:rPr>
        <w:t>2</w:t>
      </w:r>
      <w:r w:rsidRPr="00C51200">
        <w:rPr>
          <w:color w:val="000000"/>
        </w:rPr>
        <w:t>.3.5. В случае привлечения Клиентов для предоставления Банковской гарантии - привлеченному при содействии Исполнителя юридическому лицу либо индивидуальному предпринимателю предоставлена Банковская гарантия.</w:t>
      </w:r>
    </w:p>
    <w:p w:rsidR="003B7607" w:rsidRPr="00C51200" w:rsidRDefault="003B7607" w:rsidP="003B7607">
      <w:pPr>
        <w:autoSpaceDE w:val="0"/>
        <w:autoSpaceDN w:val="0"/>
        <w:adjustRightInd w:val="0"/>
        <w:jc w:val="both"/>
        <w:rPr>
          <w:color w:val="000000"/>
        </w:rPr>
      </w:pPr>
      <w:r w:rsidRPr="005D2B66">
        <w:rPr>
          <w:color w:val="000000"/>
        </w:rPr>
        <w:t>2</w:t>
      </w:r>
      <w:r w:rsidRPr="00C51200">
        <w:rPr>
          <w:color w:val="000000"/>
        </w:rPr>
        <w:t>.3.6. В случае</w:t>
      </w:r>
      <w:proofErr w:type="gramStart"/>
      <w:r w:rsidRPr="00C51200">
        <w:rPr>
          <w:color w:val="000000"/>
        </w:rPr>
        <w:t>,</w:t>
      </w:r>
      <w:proofErr w:type="gramEnd"/>
      <w:r w:rsidRPr="00C51200">
        <w:rPr>
          <w:color w:val="000000"/>
        </w:rPr>
        <w:t xml:space="preserve"> если после осуществления государственной регистрации в ФНС РФ согласно </w:t>
      </w:r>
    </w:p>
    <w:p w:rsidR="003B7607" w:rsidRPr="00C51200" w:rsidRDefault="003B7607" w:rsidP="003B7607">
      <w:pPr>
        <w:autoSpaceDE w:val="0"/>
        <w:autoSpaceDN w:val="0"/>
        <w:adjustRightInd w:val="0"/>
        <w:jc w:val="both"/>
        <w:rPr>
          <w:color w:val="000000"/>
        </w:rPr>
      </w:pPr>
      <w:proofErr w:type="gramStart"/>
      <w:r w:rsidRPr="00C51200">
        <w:rPr>
          <w:color w:val="000000"/>
        </w:rPr>
        <w:t xml:space="preserve">п. </w:t>
      </w:r>
      <w:r w:rsidRPr="00E14C35">
        <w:rPr>
          <w:color w:val="000000"/>
        </w:rPr>
        <w:t>2</w:t>
      </w:r>
      <w:r w:rsidRPr="00C51200">
        <w:rPr>
          <w:color w:val="000000"/>
        </w:rPr>
        <w:t>.1.</w:t>
      </w:r>
      <w:r>
        <w:rPr>
          <w:color w:val="000000"/>
        </w:rPr>
        <w:t>6</w:t>
      </w:r>
      <w:r w:rsidRPr="00C51200">
        <w:rPr>
          <w:color w:val="000000"/>
        </w:rPr>
        <w:t xml:space="preserve">. между привлеченным при содействии Исполнителя Клиентом (юридическим лицом с формой собственности ООО /индивидуальным предпринимателем) и Банком </w:t>
      </w:r>
      <w:r w:rsidRPr="00C51200">
        <w:rPr>
          <w:color w:val="000000"/>
        </w:rPr>
        <w:lastRenderedPageBreak/>
        <w:t>заключен договор банковского счета, в результате чего такому Клиенту открыт первый счет в Банке в валюте РФ/иностранной валюте.</w:t>
      </w:r>
      <w:proofErr w:type="gramEnd"/>
    </w:p>
    <w:p w:rsidR="003B7607" w:rsidRPr="00C51200" w:rsidRDefault="003B7607" w:rsidP="003B7607">
      <w:pPr>
        <w:jc w:val="both"/>
      </w:pPr>
      <w:r w:rsidRPr="00E14C35">
        <w:rPr>
          <w:color w:val="000000"/>
        </w:rPr>
        <w:t>2</w:t>
      </w:r>
      <w:r w:rsidRPr="00C51200">
        <w:rPr>
          <w:color w:val="000000"/>
        </w:rPr>
        <w:t>.4.</w:t>
      </w:r>
      <w:r w:rsidRPr="00C51200">
        <w:t xml:space="preserve"> Клиенты признаются привлеченными при содействии Исполнителя в случае, если с момента передачи Исполнителем данных о потенциальных Клиентах согласно п. </w:t>
      </w:r>
      <w:r>
        <w:t>3</w:t>
      </w:r>
      <w:r w:rsidRPr="00C51200">
        <w:t xml:space="preserve">.1.2., </w:t>
      </w:r>
      <w:r>
        <w:t>3</w:t>
      </w:r>
      <w:r w:rsidRPr="00C51200">
        <w:t xml:space="preserve">.1.3., </w:t>
      </w:r>
      <w:r>
        <w:t>3</w:t>
      </w:r>
      <w:r w:rsidRPr="00C51200">
        <w:t>.1.4. настоящего Договора до даты заключения соответствующего договора/предоставления продукта прошло не более 60 (шестидесяти) рабочих дней.</w:t>
      </w:r>
    </w:p>
    <w:p w:rsidR="003B7607" w:rsidRPr="00C51200" w:rsidRDefault="003B7607" w:rsidP="003B7607">
      <w:pPr>
        <w:jc w:val="both"/>
      </w:pPr>
      <w:r w:rsidRPr="00E14C35">
        <w:t>2</w:t>
      </w:r>
      <w:r w:rsidRPr="00C51200">
        <w:t xml:space="preserve">.5. Стороны пришли к соглашению, что Исполнитель не может являться Клиентом, в отношении которого оказываются услуги, указанные в п. </w:t>
      </w:r>
      <w:r>
        <w:t>2</w:t>
      </w:r>
      <w:r w:rsidRPr="00C51200">
        <w:t>.1. настоящего Договора.</w:t>
      </w:r>
    </w:p>
    <w:p w:rsidR="003B7607" w:rsidRPr="000D5AA3" w:rsidRDefault="003B7607" w:rsidP="003B7607">
      <w:pPr>
        <w:jc w:val="both"/>
        <w:rPr>
          <w:b/>
          <w:color w:val="FF0000"/>
        </w:rPr>
      </w:pPr>
      <w:bookmarkStart w:id="18" w:name="_Hlk161946266"/>
      <w:r w:rsidRPr="00E14C35">
        <w:rPr>
          <w:color w:val="000000"/>
        </w:rPr>
        <w:t>2</w:t>
      </w:r>
      <w:r w:rsidRPr="00C51200">
        <w:rPr>
          <w:color w:val="000000"/>
        </w:rPr>
        <w:t xml:space="preserve">.6. </w:t>
      </w:r>
      <w:r>
        <w:rPr>
          <w:b/>
          <w:color w:val="FF0000"/>
        </w:rPr>
        <w:t xml:space="preserve"> </w:t>
      </w:r>
      <w:r w:rsidRPr="0042277B">
        <w:t xml:space="preserve">Во </w:t>
      </w:r>
      <w:r>
        <w:rPr>
          <w:color w:val="000000"/>
        </w:rPr>
        <w:t xml:space="preserve">избежание сомнений Исполнитель гарантирует и заверяет Банк, что в период действия Договора Исполнитель не будет распространять рекламу Банка, в том числе, посредством сетей электросвязи (рассылки по адресам электронной почты, </w:t>
      </w:r>
      <w:proofErr w:type="spellStart"/>
      <w:r>
        <w:rPr>
          <w:color w:val="000000"/>
        </w:rPr>
        <w:t>мессенлджерам</w:t>
      </w:r>
      <w:proofErr w:type="spellEnd"/>
      <w:r>
        <w:rPr>
          <w:color w:val="000000"/>
        </w:rPr>
        <w:t xml:space="preserve"> и проч.) и (или) посредством информационно-телекоммуникационной сети «Интернет».  </w:t>
      </w:r>
      <w:r w:rsidRPr="00BF3C7F">
        <w:rPr>
          <w:color w:val="000000"/>
        </w:rPr>
        <w:t xml:space="preserve">Стороны оговорили, что в целях оказания услуг по Договору Исполнитель осуществляет </w:t>
      </w:r>
      <w:r>
        <w:rPr>
          <w:color w:val="000000"/>
        </w:rPr>
        <w:t xml:space="preserve">только </w:t>
      </w:r>
      <w:r w:rsidRPr="00BF3C7F">
        <w:rPr>
          <w:color w:val="000000"/>
        </w:rPr>
        <w:t>личное взаимодействие с потенциальными Клиентами (в том числе, личные встречи, переговоры), а также предоставляет потенциальным Клиентам информацию о продуктах, на которые</w:t>
      </w:r>
      <w:r>
        <w:rPr>
          <w:color w:val="000000"/>
        </w:rPr>
        <w:t xml:space="preserve"> Исполнителем</w:t>
      </w:r>
      <w:r w:rsidRPr="00BF3C7F">
        <w:rPr>
          <w:color w:val="000000"/>
        </w:rPr>
        <w:t xml:space="preserve"> привлекаются Клиенты</w:t>
      </w:r>
      <w:r>
        <w:rPr>
          <w:color w:val="000000"/>
        </w:rPr>
        <w:t xml:space="preserve"> по Договору</w:t>
      </w:r>
      <w:r w:rsidRPr="00BF3C7F">
        <w:rPr>
          <w:color w:val="000000"/>
        </w:rPr>
        <w:t>, посредством распространения информационных материалов</w:t>
      </w:r>
      <w:r>
        <w:rPr>
          <w:color w:val="000000"/>
        </w:rPr>
        <w:t xml:space="preserve"> Банка.  Настоящие условия Стороны считают существенным условием исполнением Договора. </w:t>
      </w:r>
    </w:p>
    <w:p w:rsidR="003B7607" w:rsidRPr="00A75EE4" w:rsidRDefault="003B7607" w:rsidP="003B7607">
      <w:pPr>
        <w:jc w:val="both"/>
        <w:rPr>
          <w:color w:val="000000"/>
        </w:rPr>
      </w:pPr>
      <w:r w:rsidRPr="00A75EE4">
        <w:rPr>
          <w:color w:val="000000"/>
        </w:rPr>
        <w:t xml:space="preserve">Стороны подтверждают, что все разногласия, связанные с исполнением требований настоящего пункта, будут урегулированы путем переговоров в досудебном порядке, в случае </w:t>
      </w:r>
      <w:proofErr w:type="gramStart"/>
      <w:r w:rsidRPr="00A75EE4">
        <w:rPr>
          <w:color w:val="000000"/>
        </w:rPr>
        <w:t>не достижения</w:t>
      </w:r>
      <w:proofErr w:type="gramEnd"/>
      <w:r w:rsidRPr="00A75EE4">
        <w:rPr>
          <w:color w:val="000000"/>
        </w:rPr>
        <w:t xml:space="preserve"> досудебного соглашения в порядке, предусмотренным действующим законодательством Российской Федерации.</w:t>
      </w:r>
    </w:p>
    <w:p w:rsidR="003B7607" w:rsidRPr="00F0667B" w:rsidRDefault="003B7607" w:rsidP="003B7607">
      <w:pPr>
        <w:jc w:val="both"/>
        <w:rPr>
          <w:b/>
          <w:color w:val="FF0000"/>
        </w:rPr>
      </w:pPr>
    </w:p>
    <w:bookmarkEnd w:id="18"/>
    <w:p w:rsidR="003B7607" w:rsidRPr="00C51200" w:rsidRDefault="003B7607" w:rsidP="003B7607">
      <w:pPr>
        <w:jc w:val="both"/>
      </w:pPr>
    </w:p>
    <w:p w:rsidR="003B7607" w:rsidRPr="00C51200" w:rsidRDefault="003B7607" w:rsidP="003B7607">
      <w:pPr>
        <w:keepNext/>
        <w:keepLines/>
        <w:outlineLvl w:val="0"/>
        <w:rPr>
          <w:color w:val="000000"/>
        </w:rPr>
      </w:pPr>
      <w:r w:rsidRPr="00E14C35">
        <w:rPr>
          <w:b/>
        </w:rPr>
        <w:t>3</w:t>
      </w:r>
      <w:r w:rsidRPr="00C51200">
        <w:rPr>
          <w:b/>
        </w:rPr>
        <w:t>.</w:t>
      </w:r>
      <w:r w:rsidRPr="00C51200">
        <w:rPr>
          <w:b/>
          <w:color w:val="000000"/>
        </w:rPr>
        <w:t>ОБЯЗАННОСТИ СТОРОН</w:t>
      </w:r>
    </w:p>
    <w:p w:rsidR="003B7607" w:rsidRPr="00C51200" w:rsidRDefault="003B7607" w:rsidP="003B7607">
      <w:pPr>
        <w:keepNext/>
        <w:keepLines/>
        <w:outlineLvl w:val="1"/>
        <w:rPr>
          <w:color w:val="000000"/>
        </w:rPr>
      </w:pPr>
      <w:r w:rsidRPr="00E14C35">
        <w:rPr>
          <w:color w:val="000000"/>
        </w:rPr>
        <w:t>3</w:t>
      </w:r>
      <w:r w:rsidRPr="00C51200">
        <w:rPr>
          <w:color w:val="000000"/>
        </w:rPr>
        <w:t xml:space="preserve">.1. Исполнитель обязуется в течение срока действия Договора: </w:t>
      </w:r>
    </w:p>
    <w:p w:rsidR="003B7607" w:rsidRPr="00C51200" w:rsidRDefault="003B7607" w:rsidP="003B7607">
      <w:pPr>
        <w:jc w:val="both"/>
      </w:pPr>
      <w:r w:rsidRPr="00AA55B1">
        <w:rPr>
          <w:color w:val="000000"/>
        </w:rPr>
        <w:t>3</w:t>
      </w:r>
      <w:r w:rsidRPr="00C51200">
        <w:rPr>
          <w:color w:val="000000"/>
        </w:rPr>
        <w:t xml:space="preserve">.1.1. Надлежащим образом исполнять обязательства, указанные в п. </w:t>
      </w:r>
      <w:r w:rsidRPr="00AA55B1">
        <w:rPr>
          <w:color w:val="000000"/>
        </w:rPr>
        <w:t>2</w:t>
      </w:r>
      <w:r w:rsidRPr="00C51200">
        <w:rPr>
          <w:color w:val="000000"/>
        </w:rPr>
        <w:t xml:space="preserve">.1. настоящего Договора </w:t>
      </w:r>
      <w:r w:rsidRPr="00C51200">
        <w:t xml:space="preserve">в соответствии с законодательством РФ, в том числе законодательством об охране прав личности, а также социальными, моральными, этическими нормами и принципами. </w:t>
      </w:r>
      <w:r w:rsidRPr="00C51200">
        <w:rPr>
          <w:color w:val="000000"/>
        </w:rPr>
        <w:t>Своевременно информировать Банк обо всех обстоятельствах, которые могут прямо или косвенно повлиять на условия, качество и сроки оказания услуг.</w:t>
      </w:r>
    </w:p>
    <w:p w:rsidR="003B7607" w:rsidRPr="00C51200" w:rsidRDefault="003B7607" w:rsidP="003B7607">
      <w:pPr>
        <w:keepNext/>
        <w:keepLines/>
        <w:jc w:val="both"/>
        <w:outlineLvl w:val="1"/>
        <w:rPr>
          <w:color w:val="000000"/>
        </w:rPr>
      </w:pPr>
      <w:r w:rsidRPr="00E14C35">
        <w:rPr>
          <w:color w:val="000000"/>
        </w:rPr>
        <w:t>3</w:t>
      </w:r>
      <w:r w:rsidRPr="00C51200">
        <w:rPr>
          <w:color w:val="000000"/>
        </w:rPr>
        <w:t xml:space="preserve">.1.2. При оказании услуг, предусмотренных п. </w:t>
      </w:r>
      <w:r w:rsidRPr="00E14C35">
        <w:rPr>
          <w:color w:val="000000"/>
        </w:rPr>
        <w:t>2</w:t>
      </w:r>
      <w:r w:rsidRPr="00C51200">
        <w:rPr>
          <w:color w:val="000000"/>
        </w:rPr>
        <w:t>.1.1.-</w:t>
      </w:r>
      <w:r w:rsidRPr="00E14C35">
        <w:rPr>
          <w:color w:val="000000"/>
        </w:rPr>
        <w:t>2</w:t>
      </w:r>
      <w:r w:rsidRPr="00C51200">
        <w:rPr>
          <w:color w:val="000000"/>
        </w:rPr>
        <w:t>.1.</w:t>
      </w:r>
      <w:r>
        <w:rPr>
          <w:color w:val="000000"/>
        </w:rPr>
        <w:t>5</w:t>
      </w:r>
      <w:r w:rsidRPr="00C51200">
        <w:rPr>
          <w:color w:val="000000"/>
        </w:rPr>
        <w:t xml:space="preserve">. Договора, направлять </w:t>
      </w:r>
      <w:r w:rsidRPr="0042277B">
        <w:rPr>
          <w:color w:val="000000"/>
        </w:rPr>
        <w:t>в Банк, по защищенным электронным каналам связи, согласованным с Банком</w:t>
      </w:r>
      <w:r w:rsidRPr="00C51200">
        <w:rPr>
          <w:color w:val="000000"/>
        </w:rPr>
        <w:t>, следующие данные о потенциальных Клиентах, привлекаемых Исполнителем:</w:t>
      </w:r>
    </w:p>
    <w:p w:rsidR="003B7607" w:rsidRPr="00C51200" w:rsidRDefault="003B7607" w:rsidP="003B7607">
      <w:pPr>
        <w:keepNext/>
        <w:keepLines/>
        <w:jc w:val="both"/>
        <w:outlineLvl w:val="1"/>
        <w:rPr>
          <w:color w:val="000000"/>
        </w:rPr>
      </w:pPr>
    </w:p>
    <w:p w:rsidR="003B7607" w:rsidRPr="00C51200" w:rsidRDefault="003B7607" w:rsidP="003B7607">
      <w:pPr>
        <w:autoSpaceDE w:val="0"/>
        <w:autoSpaceDN w:val="0"/>
        <w:adjustRightInd w:val="0"/>
        <w:jc w:val="both"/>
        <w:rPr>
          <w:i/>
          <w:color w:val="000000"/>
        </w:rPr>
      </w:pPr>
      <w:r w:rsidRPr="00C51200">
        <w:rPr>
          <w:i/>
          <w:color w:val="000000"/>
        </w:rPr>
        <w:t>для юридических лиц:</w:t>
      </w:r>
    </w:p>
    <w:p w:rsidR="003B7607" w:rsidRPr="00C51200" w:rsidRDefault="003B7607" w:rsidP="003B7607">
      <w:pPr>
        <w:autoSpaceDE w:val="0"/>
        <w:autoSpaceDN w:val="0"/>
        <w:adjustRightInd w:val="0"/>
        <w:jc w:val="both"/>
        <w:rPr>
          <w:color w:val="000000"/>
        </w:rPr>
      </w:pPr>
      <w:r w:rsidRPr="00C51200">
        <w:rPr>
          <w:color w:val="000000"/>
        </w:rPr>
        <w:t>- наименование юридического лица и/или контактный номер телефона;</w:t>
      </w:r>
    </w:p>
    <w:p w:rsidR="003B7607" w:rsidRPr="00C51200" w:rsidRDefault="003B7607" w:rsidP="003B7607">
      <w:pPr>
        <w:autoSpaceDE w:val="0"/>
        <w:autoSpaceDN w:val="0"/>
        <w:adjustRightInd w:val="0"/>
        <w:jc w:val="both"/>
        <w:rPr>
          <w:color w:val="000000"/>
        </w:rPr>
      </w:pPr>
      <w:r w:rsidRPr="00C51200">
        <w:rPr>
          <w:color w:val="000000"/>
        </w:rPr>
        <w:t>- ИНН (при наличии);</w:t>
      </w:r>
    </w:p>
    <w:p w:rsidR="003B7607" w:rsidRPr="00C51200" w:rsidRDefault="003B7607" w:rsidP="003B7607">
      <w:pPr>
        <w:autoSpaceDE w:val="0"/>
        <w:autoSpaceDN w:val="0"/>
        <w:adjustRightInd w:val="0"/>
        <w:jc w:val="both"/>
        <w:rPr>
          <w:color w:val="000000"/>
        </w:rPr>
      </w:pPr>
    </w:p>
    <w:p w:rsidR="003B7607" w:rsidRPr="00C51200" w:rsidRDefault="003B7607" w:rsidP="003B7607">
      <w:pPr>
        <w:tabs>
          <w:tab w:val="left" w:pos="567"/>
        </w:tabs>
        <w:autoSpaceDE w:val="0"/>
        <w:autoSpaceDN w:val="0"/>
        <w:adjustRightInd w:val="0"/>
        <w:jc w:val="both"/>
        <w:rPr>
          <w:i/>
          <w:color w:val="000000"/>
        </w:rPr>
      </w:pPr>
      <w:r w:rsidRPr="00C51200">
        <w:rPr>
          <w:i/>
          <w:color w:val="000000"/>
        </w:rPr>
        <w:t>для индивидуальных предпринимателей (далее - ИП):</w:t>
      </w:r>
    </w:p>
    <w:p w:rsidR="003B7607" w:rsidRPr="00C51200" w:rsidRDefault="003B7607" w:rsidP="003B7607">
      <w:pPr>
        <w:autoSpaceDE w:val="0"/>
        <w:autoSpaceDN w:val="0"/>
        <w:adjustRightInd w:val="0"/>
        <w:jc w:val="both"/>
        <w:rPr>
          <w:color w:val="000000"/>
        </w:rPr>
      </w:pPr>
      <w:r w:rsidRPr="00C51200">
        <w:rPr>
          <w:color w:val="000000"/>
        </w:rPr>
        <w:t>- ФИО ИП и/или контактный номер телефона;</w:t>
      </w:r>
    </w:p>
    <w:p w:rsidR="003B7607" w:rsidRPr="00C51200" w:rsidRDefault="003B7607" w:rsidP="003B7607">
      <w:pPr>
        <w:keepNext/>
        <w:keepLines/>
        <w:jc w:val="both"/>
        <w:outlineLvl w:val="1"/>
        <w:rPr>
          <w:color w:val="000000"/>
        </w:rPr>
      </w:pPr>
      <w:r w:rsidRPr="00C51200">
        <w:rPr>
          <w:color w:val="000000"/>
        </w:rPr>
        <w:t>- ОГРНИП</w:t>
      </w:r>
    </w:p>
    <w:p w:rsidR="003B7607" w:rsidRPr="00C51200" w:rsidRDefault="003B7607" w:rsidP="003B7607">
      <w:pPr>
        <w:keepNext/>
        <w:keepLines/>
        <w:jc w:val="both"/>
        <w:outlineLvl w:val="1"/>
        <w:rPr>
          <w:color w:val="000000"/>
        </w:rPr>
      </w:pPr>
      <w:r w:rsidRPr="00C51200">
        <w:rPr>
          <w:color w:val="000000"/>
        </w:rPr>
        <w:t>- ИНН (при наличии);</w:t>
      </w:r>
    </w:p>
    <w:p w:rsidR="003B7607" w:rsidRPr="00C51200" w:rsidRDefault="003B7607" w:rsidP="003B7607">
      <w:pPr>
        <w:keepNext/>
        <w:keepLines/>
        <w:jc w:val="both"/>
        <w:outlineLvl w:val="1"/>
        <w:rPr>
          <w:color w:val="000000"/>
        </w:rPr>
      </w:pPr>
    </w:p>
    <w:p w:rsidR="003B7607" w:rsidRPr="00C51200" w:rsidRDefault="003B7607" w:rsidP="003B7607">
      <w:pPr>
        <w:keepNext/>
        <w:keepLines/>
        <w:jc w:val="both"/>
        <w:outlineLvl w:val="1"/>
        <w:rPr>
          <w:color w:val="000000"/>
        </w:rPr>
      </w:pPr>
    </w:p>
    <w:p w:rsidR="003B7607" w:rsidRPr="00C51200" w:rsidRDefault="003B7607" w:rsidP="003B7607">
      <w:pPr>
        <w:tabs>
          <w:tab w:val="left" w:pos="0"/>
          <w:tab w:val="num" w:pos="1560"/>
          <w:tab w:val="left" w:pos="1701"/>
          <w:tab w:val="left" w:pos="1800"/>
        </w:tabs>
        <w:jc w:val="both"/>
        <w:rPr>
          <w:color w:val="000000"/>
        </w:rPr>
      </w:pPr>
      <w:r w:rsidRPr="005D2B66">
        <w:rPr>
          <w:color w:val="000000"/>
        </w:rPr>
        <w:t>3</w:t>
      </w:r>
      <w:r w:rsidRPr="00C51200">
        <w:rPr>
          <w:color w:val="000000"/>
        </w:rPr>
        <w:t xml:space="preserve">.1.3. При оказании услуг, предусмотренных п. </w:t>
      </w:r>
      <w:r>
        <w:rPr>
          <w:color w:val="000000"/>
        </w:rPr>
        <w:t>2</w:t>
      </w:r>
      <w:r w:rsidRPr="00C51200">
        <w:rPr>
          <w:color w:val="000000"/>
        </w:rPr>
        <w:t>.1.1-</w:t>
      </w:r>
      <w:r>
        <w:rPr>
          <w:color w:val="000000"/>
        </w:rPr>
        <w:t>2</w:t>
      </w:r>
      <w:r w:rsidRPr="00C51200">
        <w:rPr>
          <w:color w:val="000000"/>
        </w:rPr>
        <w:t>.1.</w:t>
      </w:r>
      <w:r>
        <w:rPr>
          <w:color w:val="000000"/>
        </w:rPr>
        <w:t>5</w:t>
      </w:r>
      <w:r w:rsidRPr="00C51200">
        <w:rPr>
          <w:color w:val="000000"/>
        </w:rPr>
        <w:t>. Договора при наличии технической возможности, предоставленной Банком, дополнительно направлять в Банк по защищенным электронным каналам связи, согласованным с Банком, следующие документы:</w:t>
      </w:r>
    </w:p>
    <w:p w:rsidR="003B7607" w:rsidRPr="00C51200" w:rsidRDefault="003B7607" w:rsidP="003B7607">
      <w:pPr>
        <w:tabs>
          <w:tab w:val="left" w:pos="0"/>
          <w:tab w:val="left" w:pos="1560"/>
        </w:tabs>
        <w:jc w:val="both"/>
        <w:rPr>
          <w:color w:val="000000"/>
        </w:rPr>
      </w:pPr>
      <w:r w:rsidRPr="00C51200">
        <w:rPr>
          <w:color w:val="000000"/>
        </w:rPr>
        <w:tab/>
      </w:r>
    </w:p>
    <w:p w:rsidR="003B7607" w:rsidRPr="00C51200" w:rsidRDefault="003B7607" w:rsidP="003B7607">
      <w:pPr>
        <w:tabs>
          <w:tab w:val="left" w:pos="0"/>
          <w:tab w:val="num" w:pos="1560"/>
          <w:tab w:val="left" w:pos="1701"/>
          <w:tab w:val="left" w:pos="1800"/>
        </w:tabs>
        <w:jc w:val="both"/>
        <w:rPr>
          <w:i/>
          <w:color w:val="000000"/>
        </w:rPr>
      </w:pPr>
      <w:r w:rsidRPr="00C51200">
        <w:rPr>
          <w:i/>
          <w:color w:val="000000"/>
        </w:rPr>
        <w:t>для юридических лиц:</w:t>
      </w:r>
    </w:p>
    <w:p w:rsidR="003B7607" w:rsidRPr="00C51200" w:rsidRDefault="003B7607" w:rsidP="003B7607">
      <w:pPr>
        <w:tabs>
          <w:tab w:val="left" w:pos="0"/>
          <w:tab w:val="num" w:pos="1560"/>
          <w:tab w:val="left" w:pos="1701"/>
          <w:tab w:val="left" w:pos="1800"/>
        </w:tabs>
        <w:jc w:val="both"/>
        <w:rPr>
          <w:color w:val="000000"/>
        </w:rPr>
      </w:pPr>
      <w:r w:rsidRPr="00C51200">
        <w:rPr>
          <w:i/>
          <w:color w:val="000000"/>
        </w:rPr>
        <w:lastRenderedPageBreak/>
        <w:t>-</w:t>
      </w:r>
      <w:r w:rsidRPr="00C51200">
        <w:rPr>
          <w:color w:val="000000"/>
        </w:rPr>
        <w:t>сканированную копию устава;</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 сканированную копию решения/протокола о назначении единоличного исполнительного органа юридического лица;</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 xml:space="preserve">- сканированную копию документа, </w:t>
      </w:r>
      <w:proofErr w:type="gramStart"/>
      <w:r w:rsidRPr="00C51200">
        <w:rPr>
          <w:color w:val="000000"/>
        </w:rPr>
        <w:t>удостоверяющий</w:t>
      </w:r>
      <w:proofErr w:type="gramEnd"/>
      <w:r w:rsidRPr="00C51200">
        <w:rPr>
          <w:color w:val="000000"/>
        </w:rPr>
        <w:t xml:space="preserve"> личность единоличного исполнительного органа юридического лица / уполномоченного лица для работы в Системе.</w:t>
      </w:r>
    </w:p>
    <w:p w:rsidR="003B7607" w:rsidRPr="00C51200" w:rsidRDefault="003B7607" w:rsidP="003B7607">
      <w:pPr>
        <w:tabs>
          <w:tab w:val="left" w:pos="0"/>
          <w:tab w:val="num" w:pos="1560"/>
          <w:tab w:val="left" w:pos="1701"/>
          <w:tab w:val="left" w:pos="1800"/>
        </w:tabs>
        <w:jc w:val="both"/>
        <w:rPr>
          <w:i/>
          <w:color w:val="000000"/>
        </w:rPr>
      </w:pPr>
    </w:p>
    <w:p w:rsidR="003B7607" w:rsidRPr="00C51200" w:rsidRDefault="003B7607" w:rsidP="003B7607">
      <w:pPr>
        <w:tabs>
          <w:tab w:val="left" w:pos="0"/>
          <w:tab w:val="num" w:pos="1560"/>
          <w:tab w:val="left" w:pos="1701"/>
          <w:tab w:val="left" w:pos="1800"/>
        </w:tabs>
        <w:jc w:val="both"/>
        <w:rPr>
          <w:i/>
          <w:color w:val="000000"/>
        </w:rPr>
      </w:pPr>
      <w:r w:rsidRPr="00C51200">
        <w:rPr>
          <w:i/>
          <w:color w:val="000000"/>
        </w:rPr>
        <w:t>для ИП и физических лиц, занимающихся частной практикой:</w:t>
      </w:r>
    </w:p>
    <w:p w:rsidR="003B7607" w:rsidRPr="00C51200" w:rsidRDefault="003B7607" w:rsidP="003B7607">
      <w:pPr>
        <w:tabs>
          <w:tab w:val="left" w:pos="0"/>
          <w:tab w:val="num" w:pos="1560"/>
          <w:tab w:val="left" w:pos="1701"/>
          <w:tab w:val="left" w:pos="1800"/>
        </w:tabs>
        <w:jc w:val="both"/>
        <w:rPr>
          <w:color w:val="000000"/>
        </w:rPr>
      </w:pPr>
      <w:r w:rsidRPr="00C51200">
        <w:rPr>
          <w:i/>
          <w:color w:val="000000"/>
        </w:rPr>
        <w:t xml:space="preserve">- </w:t>
      </w:r>
      <w:r w:rsidRPr="00C51200">
        <w:rPr>
          <w:color w:val="000000"/>
        </w:rPr>
        <w:t xml:space="preserve">сканированную копию документа, </w:t>
      </w:r>
      <w:proofErr w:type="gramStart"/>
      <w:r w:rsidRPr="00C51200">
        <w:rPr>
          <w:color w:val="000000"/>
        </w:rPr>
        <w:t>удостоверяющий</w:t>
      </w:r>
      <w:proofErr w:type="gramEnd"/>
      <w:r w:rsidRPr="00C51200">
        <w:rPr>
          <w:color w:val="000000"/>
        </w:rPr>
        <w:t xml:space="preserve"> личность ИП или физического лица, занимающегося частной практикой, соответственно;</w:t>
      </w:r>
    </w:p>
    <w:p w:rsidR="003B7607" w:rsidRPr="00C51200" w:rsidRDefault="003B7607" w:rsidP="003B7607">
      <w:pPr>
        <w:tabs>
          <w:tab w:val="left" w:pos="0"/>
          <w:tab w:val="num" w:pos="1560"/>
          <w:tab w:val="left" w:pos="1701"/>
          <w:tab w:val="left" w:pos="1800"/>
        </w:tabs>
        <w:jc w:val="both"/>
        <w:rPr>
          <w:i/>
          <w:color w:val="000000"/>
        </w:rPr>
      </w:pPr>
    </w:p>
    <w:p w:rsidR="003B7607" w:rsidRPr="00C51200" w:rsidRDefault="003B7607" w:rsidP="003B7607">
      <w:pPr>
        <w:tabs>
          <w:tab w:val="left" w:pos="0"/>
          <w:tab w:val="num" w:pos="1560"/>
          <w:tab w:val="left" w:pos="1701"/>
          <w:tab w:val="left" w:pos="1800"/>
        </w:tabs>
        <w:jc w:val="both"/>
        <w:rPr>
          <w:color w:val="000000"/>
        </w:rPr>
      </w:pPr>
      <w:r w:rsidRPr="00AA55B1">
        <w:rPr>
          <w:color w:val="000000"/>
        </w:rPr>
        <w:t>3</w:t>
      </w:r>
      <w:r w:rsidRPr="00C51200">
        <w:rPr>
          <w:color w:val="000000"/>
        </w:rPr>
        <w:t xml:space="preserve">.1.4. При оказании услуг, предусмотренных п. </w:t>
      </w:r>
      <w:r w:rsidRPr="00AA55B1">
        <w:rPr>
          <w:color w:val="000000"/>
        </w:rPr>
        <w:t>2</w:t>
      </w:r>
      <w:r w:rsidRPr="00C51200">
        <w:rPr>
          <w:color w:val="000000"/>
        </w:rPr>
        <w:t>.1.</w:t>
      </w:r>
      <w:r>
        <w:rPr>
          <w:color w:val="000000"/>
        </w:rPr>
        <w:t>6</w:t>
      </w:r>
      <w:r w:rsidRPr="00C51200">
        <w:rPr>
          <w:color w:val="000000"/>
        </w:rPr>
        <w:t>. Договора, направлять в Банк по защищенным электронным каналам связи, согласованным с Банком, следующие сведения и документы:</w:t>
      </w:r>
    </w:p>
    <w:p w:rsidR="003B7607" w:rsidRPr="00C51200" w:rsidRDefault="003B7607" w:rsidP="003B7607">
      <w:pPr>
        <w:tabs>
          <w:tab w:val="left" w:pos="0"/>
          <w:tab w:val="num" w:pos="1560"/>
          <w:tab w:val="left" w:pos="1701"/>
          <w:tab w:val="left" w:pos="1800"/>
        </w:tabs>
        <w:jc w:val="both"/>
        <w:rPr>
          <w:i/>
          <w:color w:val="000000"/>
        </w:rPr>
      </w:pPr>
      <w:r w:rsidRPr="00C51200">
        <w:rPr>
          <w:i/>
          <w:color w:val="000000"/>
        </w:rPr>
        <w:t>При регистрации юридических лиц:</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-фирменное наименование;</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-ФИО руководителя;</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-данные документа, удостоверяющ</w:t>
      </w:r>
      <w:r>
        <w:rPr>
          <w:color w:val="000000"/>
        </w:rPr>
        <w:t>его</w:t>
      </w:r>
      <w:r w:rsidRPr="00C51200">
        <w:rPr>
          <w:color w:val="000000"/>
        </w:rPr>
        <w:t xml:space="preserve"> личность руководителя;</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-размер уставного капитала;</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-юридический адрес</w:t>
      </w:r>
    </w:p>
    <w:p w:rsidR="003B7607" w:rsidRPr="00C51200" w:rsidRDefault="003B7607" w:rsidP="003B7607">
      <w:pPr>
        <w:tabs>
          <w:tab w:val="left" w:pos="0"/>
          <w:tab w:val="num" w:pos="1560"/>
          <w:tab w:val="left" w:pos="1701"/>
          <w:tab w:val="left" w:pos="1800"/>
        </w:tabs>
        <w:jc w:val="both"/>
        <w:rPr>
          <w:color w:val="000000"/>
        </w:rPr>
      </w:pPr>
      <w:r w:rsidRPr="00C51200">
        <w:rPr>
          <w:i/>
          <w:color w:val="000000"/>
        </w:rPr>
        <w:t xml:space="preserve">- </w:t>
      </w:r>
      <w:r w:rsidRPr="00C51200">
        <w:rPr>
          <w:color w:val="000000"/>
        </w:rPr>
        <w:t>сканированную копию документа, удостоверяющ</w:t>
      </w:r>
      <w:r>
        <w:rPr>
          <w:color w:val="000000"/>
        </w:rPr>
        <w:t>его</w:t>
      </w:r>
      <w:r w:rsidRPr="00C51200">
        <w:rPr>
          <w:color w:val="000000"/>
        </w:rPr>
        <w:t xml:space="preserve"> личность руководителя;</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-ОКВЭД;</w:t>
      </w:r>
    </w:p>
    <w:p w:rsidR="003B7607" w:rsidRPr="00C51200" w:rsidRDefault="003B7607" w:rsidP="003B7607">
      <w:pPr>
        <w:tabs>
          <w:tab w:val="left" w:pos="0"/>
          <w:tab w:val="num" w:pos="1560"/>
          <w:tab w:val="left" w:pos="1701"/>
          <w:tab w:val="left" w:pos="1800"/>
        </w:tabs>
        <w:jc w:val="both"/>
        <w:rPr>
          <w:color w:val="000000"/>
        </w:rPr>
      </w:pPr>
    </w:p>
    <w:p w:rsidR="003B7607" w:rsidRPr="00C51200" w:rsidRDefault="003B7607" w:rsidP="003B7607">
      <w:pPr>
        <w:tabs>
          <w:tab w:val="left" w:pos="0"/>
          <w:tab w:val="num" w:pos="1560"/>
          <w:tab w:val="left" w:pos="1701"/>
          <w:tab w:val="left" w:pos="1800"/>
        </w:tabs>
        <w:jc w:val="both"/>
        <w:rPr>
          <w:i/>
          <w:color w:val="000000"/>
        </w:rPr>
      </w:pPr>
      <w:r w:rsidRPr="00C51200">
        <w:rPr>
          <w:i/>
          <w:color w:val="000000"/>
        </w:rPr>
        <w:t>При регистрации индивидуального предпринимателя:</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-ФИО;</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-данные документа, удостоверяющ</w:t>
      </w:r>
      <w:r>
        <w:rPr>
          <w:color w:val="000000"/>
        </w:rPr>
        <w:t>его</w:t>
      </w:r>
      <w:r w:rsidRPr="00C51200">
        <w:rPr>
          <w:color w:val="000000"/>
        </w:rPr>
        <w:t xml:space="preserve"> личность руководителя;</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-ИНН физического лица;</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 xml:space="preserve">-СНИЛС; </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-сканированную копию документа, удостоверяющ</w:t>
      </w:r>
      <w:r>
        <w:rPr>
          <w:color w:val="000000"/>
        </w:rPr>
        <w:t>его</w:t>
      </w:r>
      <w:r w:rsidRPr="00C51200">
        <w:rPr>
          <w:color w:val="000000"/>
        </w:rPr>
        <w:t xml:space="preserve"> личность;</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-ОКВЭД;</w:t>
      </w:r>
    </w:p>
    <w:p w:rsidR="003B7607" w:rsidRPr="00C51200" w:rsidRDefault="003B7607" w:rsidP="003B7607">
      <w:pPr>
        <w:tabs>
          <w:tab w:val="left" w:pos="0"/>
          <w:tab w:val="num" w:pos="1560"/>
          <w:tab w:val="left" w:pos="1701"/>
          <w:tab w:val="left" w:pos="1800"/>
        </w:tabs>
        <w:jc w:val="both"/>
        <w:rPr>
          <w:color w:val="000000"/>
        </w:rPr>
      </w:pPr>
    </w:p>
    <w:p w:rsidR="003B7607" w:rsidRPr="00C51200" w:rsidRDefault="003B7607" w:rsidP="003B7607">
      <w:pPr>
        <w:tabs>
          <w:tab w:val="left" w:pos="0"/>
          <w:tab w:val="num" w:pos="1560"/>
          <w:tab w:val="left" w:pos="1701"/>
          <w:tab w:val="left" w:pos="1800"/>
        </w:tabs>
        <w:jc w:val="both"/>
        <w:rPr>
          <w:color w:val="000000"/>
        </w:rPr>
      </w:pPr>
      <w:r w:rsidRPr="005D2B66">
        <w:rPr>
          <w:iCs/>
          <w:color w:val="000000"/>
        </w:rPr>
        <w:t>3</w:t>
      </w:r>
      <w:r w:rsidRPr="00C51200">
        <w:rPr>
          <w:iCs/>
          <w:color w:val="000000"/>
        </w:rPr>
        <w:t xml:space="preserve">.1.5. </w:t>
      </w:r>
      <w:r w:rsidRPr="00C51200">
        <w:rPr>
          <w:color w:val="000000"/>
        </w:rPr>
        <w:t>Осуществлять обмен и подписание Акта-Отчета или направлять мотивированный отказ от подписания Акта-Отчета, в порядке и сроки, установленные разделом 5 настоящего Договора.</w:t>
      </w:r>
    </w:p>
    <w:p w:rsidR="003B7607" w:rsidRPr="00C51200" w:rsidRDefault="003B7607" w:rsidP="003B7607">
      <w:pPr>
        <w:keepLines/>
        <w:tabs>
          <w:tab w:val="left" w:pos="0"/>
          <w:tab w:val="left" w:pos="1260"/>
          <w:tab w:val="num" w:pos="2160"/>
        </w:tabs>
        <w:jc w:val="both"/>
        <w:rPr>
          <w:color w:val="000000"/>
        </w:rPr>
      </w:pPr>
      <w:r w:rsidRPr="005D2B66">
        <w:rPr>
          <w:color w:val="000000"/>
        </w:rPr>
        <w:t>3</w:t>
      </w:r>
      <w:r w:rsidRPr="00C51200">
        <w:rPr>
          <w:color w:val="000000"/>
        </w:rPr>
        <w:t xml:space="preserve">.1.6. </w:t>
      </w:r>
      <w:proofErr w:type="gramStart"/>
      <w:r w:rsidRPr="00C51200">
        <w:rPr>
          <w:color w:val="000000"/>
        </w:rPr>
        <w:t xml:space="preserve">В течение 5 (Пяти) рабочих дней со дня изменения своих реквизитов (наименования, места нахождения, почтового адреса, номеров телефонов, адреса электронной почты, платежных реквизитов) или регистрации изменений и дополнений в учредительных документах Исполнителя, уведомлять Банк в письменной форме, а также по электронной почте, об указанных изменениях с приложением заверенных копий документов, подтверждающих эти изменения. </w:t>
      </w:r>
      <w:proofErr w:type="gramEnd"/>
    </w:p>
    <w:p w:rsidR="003B7607" w:rsidRPr="00C51200" w:rsidRDefault="003B7607" w:rsidP="003B7607">
      <w:pPr>
        <w:jc w:val="both"/>
        <w:rPr>
          <w:iCs/>
          <w:color w:val="000000"/>
        </w:rPr>
      </w:pPr>
      <w:r w:rsidRPr="0004110B">
        <w:rPr>
          <w:iCs/>
          <w:color w:val="000000"/>
        </w:rPr>
        <w:t>3.1.7.</w:t>
      </w:r>
      <w:r w:rsidRPr="00105283">
        <w:rPr>
          <w:b/>
          <w:color w:val="FF0000"/>
        </w:rPr>
        <w:t xml:space="preserve"> </w:t>
      </w:r>
      <w:r w:rsidRPr="00C51200">
        <w:t xml:space="preserve"> Исполнитель обязуется получить согласие </w:t>
      </w:r>
      <w:r w:rsidRPr="00C51200">
        <w:rPr>
          <w:color w:val="000000"/>
        </w:rPr>
        <w:t>потенциальных Клиентов</w:t>
      </w:r>
      <w:r w:rsidRPr="00C51200">
        <w:t>, сведения о которых передаются Банку в рамках настоящего Договора, на получение рекламы от Банка</w:t>
      </w:r>
      <w:r w:rsidRPr="00C51200">
        <w:rPr>
          <w:iCs/>
          <w:color w:val="000000"/>
        </w:rPr>
        <w:t xml:space="preserve"> (в том числе посредством использования телефонной, факсимильной, подвижной радиотелефонной связи, </w:t>
      </w:r>
      <w:proofErr w:type="spellStart"/>
      <w:r w:rsidRPr="00C51200">
        <w:rPr>
          <w:iCs/>
          <w:color w:val="000000"/>
        </w:rPr>
        <w:t>мессенджеров</w:t>
      </w:r>
      <w:proofErr w:type="spellEnd"/>
      <w:r w:rsidRPr="00C51200">
        <w:rPr>
          <w:iCs/>
          <w:color w:val="000000"/>
        </w:rPr>
        <w:t>, электронной почты) и на предоставление указанного согласия Банку</w:t>
      </w:r>
      <w:r>
        <w:rPr>
          <w:iCs/>
          <w:color w:val="000000"/>
        </w:rPr>
        <w:t xml:space="preserve"> по форме Приложения 2 к настоящему договору</w:t>
      </w:r>
      <w:r w:rsidRPr="00C51200">
        <w:rPr>
          <w:iCs/>
          <w:color w:val="000000"/>
        </w:rPr>
        <w:t>. Исполнитель обязуется предоставить копию указанного согласия в течение 2 (двух) календарных дней с момента получения требования от Банка.</w:t>
      </w:r>
    </w:p>
    <w:p w:rsidR="003B7607" w:rsidRPr="00C51200" w:rsidRDefault="003B7607" w:rsidP="003B7607">
      <w:pPr>
        <w:jc w:val="both"/>
        <w:rPr>
          <w:iCs/>
          <w:color w:val="000000"/>
        </w:rPr>
      </w:pPr>
      <w:r w:rsidRPr="005D2B66">
        <w:rPr>
          <w:iCs/>
          <w:color w:val="000000"/>
        </w:rPr>
        <w:t>3</w:t>
      </w:r>
      <w:r w:rsidRPr="00C51200">
        <w:rPr>
          <w:iCs/>
          <w:color w:val="000000"/>
        </w:rPr>
        <w:t>.1.</w:t>
      </w:r>
      <w:r>
        <w:rPr>
          <w:iCs/>
          <w:color w:val="000000"/>
        </w:rPr>
        <w:t>8</w:t>
      </w:r>
      <w:r w:rsidRPr="00C51200">
        <w:rPr>
          <w:iCs/>
          <w:color w:val="000000"/>
        </w:rPr>
        <w:t xml:space="preserve">. При оказании услуг, предусмотренных п. </w:t>
      </w:r>
      <w:r>
        <w:rPr>
          <w:iCs/>
          <w:color w:val="000000"/>
        </w:rPr>
        <w:t>2</w:t>
      </w:r>
      <w:r w:rsidRPr="00C51200">
        <w:rPr>
          <w:iCs/>
          <w:color w:val="000000"/>
        </w:rPr>
        <w:t>.1. Договора, Исполнитель обязуется получить согласие Клиента по форме Приложения №</w:t>
      </w:r>
      <w:r>
        <w:rPr>
          <w:iCs/>
          <w:color w:val="000000"/>
        </w:rPr>
        <w:t>2</w:t>
      </w:r>
      <w:r w:rsidRPr="00C51200">
        <w:rPr>
          <w:iCs/>
          <w:color w:val="000000"/>
        </w:rPr>
        <w:t xml:space="preserve"> к Договору и предоставить такое согласие по запросу Банка в течение 2 рабочих дней с момента получения запроса от Банка.</w:t>
      </w:r>
      <w:r>
        <w:rPr>
          <w:iCs/>
          <w:color w:val="000000"/>
        </w:rPr>
        <w:t xml:space="preserve"> До момента получения согласия от Исполнителя в отношении Клиента, Банк не </w:t>
      </w:r>
      <w:r>
        <w:rPr>
          <w:iCs/>
          <w:color w:val="000000"/>
        </w:rPr>
        <w:lastRenderedPageBreak/>
        <w:t xml:space="preserve">включает такого Клиента в Акт, не оплачивает услугу по привлечению Клиента без применения санкций со стороны Исполнителя, до момента предоставления согласия Исполнителем. </w:t>
      </w:r>
    </w:p>
    <w:p w:rsidR="003B7607" w:rsidRPr="00C51200" w:rsidRDefault="003B7607" w:rsidP="003B7607">
      <w:pPr>
        <w:jc w:val="both"/>
        <w:rPr>
          <w:iCs/>
          <w:color w:val="000000"/>
        </w:rPr>
      </w:pPr>
      <w:bookmarkStart w:id="19" w:name="_Hlk105518125"/>
      <w:r w:rsidRPr="005D2B66">
        <w:rPr>
          <w:iCs/>
          <w:color w:val="000000"/>
        </w:rPr>
        <w:t>3</w:t>
      </w:r>
      <w:r w:rsidRPr="00C51200">
        <w:rPr>
          <w:iCs/>
          <w:color w:val="000000"/>
        </w:rPr>
        <w:t>.1.</w:t>
      </w:r>
      <w:r>
        <w:rPr>
          <w:iCs/>
          <w:color w:val="000000"/>
        </w:rPr>
        <w:t>9</w:t>
      </w:r>
      <w:r w:rsidRPr="00C51200">
        <w:rPr>
          <w:iCs/>
          <w:color w:val="000000"/>
        </w:rPr>
        <w:t>. Исполнитель гарантирует Банку следующее:</w:t>
      </w:r>
    </w:p>
    <w:bookmarkEnd w:id="19"/>
    <w:p w:rsidR="003B7607" w:rsidRPr="00C51200" w:rsidRDefault="003B7607" w:rsidP="003B7607">
      <w:pPr>
        <w:tabs>
          <w:tab w:val="left" w:pos="-142"/>
          <w:tab w:val="left" w:pos="0"/>
          <w:tab w:val="left" w:pos="851"/>
        </w:tabs>
        <w:autoSpaceDE w:val="0"/>
        <w:autoSpaceDN w:val="0"/>
        <w:adjustRightInd w:val="0"/>
        <w:jc w:val="both"/>
        <w:rPr>
          <w:color w:val="000000"/>
        </w:rPr>
      </w:pPr>
      <w:r w:rsidRPr="00AA55B1">
        <w:rPr>
          <w:color w:val="000000"/>
        </w:rPr>
        <w:t>3</w:t>
      </w:r>
      <w:r w:rsidRPr="00C51200">
        <w:rPr>
          <w:color w:val="000000"/>
        </w:rPr>
        <w:t>.1.</w:t>
      </w:r>
      <w:r>
        <w:rPr>
          <w:color w:val="000000"/>
        </w:rPr>
        <w:t>9</w:t>
      </w:r>
      <w:r w:rsidRPr="00C51200">
        <w:rPr>
          <w:color w:val="000000"/>
        </w:rPr>
        <w:t>.1 Исполнителем получены письменные согласия физических лиц (далее – субъекты персональных данных) на обработку их персональных данных Банком, которые могут содержаться в получаемых от Исполнителя документах и сведениях при исполнении настоящего Договора</w:t>
      </w:r>
      <w:r>
        <w:rPr>
          <w:color w:val="000000"/>
        </w:rPr>
        <w:t xml:space="preserve"> по форме Приложения 3 к Настоящему Договору</w:t>
      </w:r>
      <w:r w:rsidRPr="00C51200">
        <w:rPr>
          <w:color w:val="000000"/>
        </w:rPr>
        <w:t>.</w:t>
      </w:r>
    </w:p>
    <w:p w:rsidR="003B7607" w:rsidRPr="00C51200" w:rsidRDefault="003B7607" w:rsidP="003B7607">
      <w:pPr>
        <w:jc w:val="both"/>
      </w:pPr>
      <w:r w:rsidRPr="005D2B66">
        <w:t>3</w:t>
      </w:r>
      <w:r w:rsidRPr="00C51200">
        <w:t>.1.</w:t>
      </w:r>
      <w:r>
        <w:t>9</w:t>
      </w:r>
      <w:r w:rsidRPr="00C51200">
        <w:t xml:space="preserve">.2. Направляя </w:t>
      </w:r>
      <w:proofErr w:type="gramStart"/>
      <w:r w:rsidRPr="00C51200">
        <w:t>документы</w:t>
      </w:r>
      <w:proofErr w:type="gramEnd"/>
      <w:r w:rsidRPr="00C51200">
        <w:t xml:space="preserve"> Исполнитель гарантирует и подтверждает, что согласие, указанное в п. </w:t>
      </w:r>
      <w:r>
        <w:t>3</w:t>
      </w:r>
      <w:r w:rsidRPr="00C51200">
        <w:t>.1.</w:t>
      </w:r>
      <w:r>
        <w:t>9</w:t>
      </w:r>
      <w:r w:rsidRPr="00C51200">
        <w:t xml:space="preserve">.1. Договора соответствуют требованиям законодательства Российской </w:t>
      </w:r>
      <w:proofErr w:type="gramStart"/>
      <w:r w:rsidRPr="00C51200">
        <w:t>Федерации</w:t>
      </w:r>
      <w:proofErr w:type="gramEnd"/>
      <w:r w:rsidRPr="00C51200">
        <w:t xml:space="preserve"> и действует (не отозвано) на дату предоставления документов.</w:t>
      </w:r>
    </w:p>
    <w:p w:rsidR="003B7607" w:rsidRPr="00C51200" w:rsidRDefault="003B7607" w:rsidP="003B7607">
      <w:pPr>
        <w:tabs>
          <w:tab w:val="left" w:pos="0"/>
          <w:tab w:val="num" w:pos="1560"/>
          <w:tab w:val="left" w:pos="1701"/>
          <w:tab w:val="left" w:pos="1800"/>
        </w:tabs>
        <w:jc w:val="both"/>
      </w:pPr>
      <w:r w:rsidRPr="005D2B66">
        <w:t>3</w:t>
      </w:r>
      <w:r w:rsidRPr="00C51200">
        <w:t>.1.</w:t>
      </w:r>
      <w:r>
        <w:t>9</w:t>
      </w:r>
      <w:r w:rsidRPr="00C51200">
        <w:t xml:space="preserve">.3. </w:t>
      </w:r>
      <w:proofErr w:type="gramStart"/>
      <w:r w:rsidRPr="00C51200">
        <w:t xml:space="preserve">Банк вправе запрашивать у Исполнителя, в </w:t>
      </w:r>
      <w:proofErr w:type="spellStart"/>
      <w:r w:rsidRPr="00C51200">
        <w:t>т.ч</w:t>
      </w:r>
      <w:proofErr w:type="spellEnd"/>
      <w:r w:rsidRPr="00C51200">
        <w:t>. в связи с поступлением в Банк претензии субъекта персональных данных, запроса уполномоченного органа по защите прав субъектов персональных данных, иного контролирующего органа или суда, согласия субъектов персональных данных на передачу персональных данных в Банк, а Исполнитель обязан  незамедлительно предоставить Банку оригинал письменного согласия субъектов персональных данных.</w:t>
      </w:r>
      <w:proofErr w:type="gramEnd"/>
    </w:p>
    <w:p w:rsidR="003B7607" w:rsidRPr="00C51200" w:rsidRDefault="003B7607" w:rsidP="003B7607">
      <w:pPr>
        <w:tabs>
          <w:tab w:val="left" w:pos="-142"/>
          <w:tab w:val="left" w:pos="0"/>
          <w:tab w:val="left" w:pos="851"/>
        </w:tabs>
        <w:autoSpaceDE w:val="0"/>
        <w:autoSpaceDN w:val="0"/>
        <w:adjustRightInd w:val="0"/>
        <w:jc w:val="both"/>
        <w:rPr>
          <w:color w:val="000000"/>
        </w:rPr>
      </w:pPr>
      <w:r w:rsidRPr="005D2B66">
        <w:rPr>
          <w:iCs/>
          <w:color w:val="000000"/>
        </w:rPr>
        <w:t>3</w:t>
      </w:r>
      <w:r w:rsidRPr="00C51200">
        <w:rPr>
          <w:iCs/>
          <w:color w:val="000000"/>
        </w:rPr>
        <w:t>.1.</w:t>
      </w:r>
      <w:r>
        <w:rPr>
          <w:iCs/>
          <w:color w:val="000000"/>
        </w:rPr>
        <w:t>9</w:t>
      </w:r>
      <w:r w:rsidRPr="00C51200">
        <w:rPr>
          <w:iCs/>
          <w:color w:val="000000"/>
        </w:rPr>
        <w:t>.4</w:t>
      </w:r>
      <w:r w:rsidRPr="00C51200">
        <w:t xml:space="preserve">. В случае отзыва согласия, указанного в п. </w:t>
      </w:r>
      <w:r>
        <w:t>3</w:t>
      </w:r>
      <w:r w:rsidRPr="00C51200">
        <w:t>.1.11.1. Договора субъектом персональных данных Исполнитель уведомляет Банк по электронным каналам связи в дату такого отзыва.</w:t>
      </w:r>
    </w:p>
    <w:p w:rsidR="003B7607" w:rsidRPr="00C51200" w:rsidRDefault="003B7607" w:rsidP="003B7607">
      <w:pPr>
        <w:tabs>
          <w:tab w:val="left" w:pos="-142"/>
          <w:tab w:val="left" w:pos="0"/>
          <w:tab w:val="left" w:pos="851"/>
        </w:tabs>
        <w:autoSpaceDE w:val="0"/>
        <w:autoSpaceDN w:val="0"/>
        <w:adjustRightInd w:val="0"/>
        <w:jc w:val="both"/>
        <w:rPr>
          <w:color w:val="000000"/>
        </w:rPr>
      </w:pPr>
      <w:r w:rsidRPr="005D2B66">
        <w:rPr>
          <w:color w:val="000000"/>
        </w:rPr>
        <w:t>3</w:t>
      </w:r>
      <w:r w:rsidRPr="00C51200">
        <w:rPr>
          <w:color w:val="000000"/>
        </w:rPr>
        <w:t>.1.</w:t>
      </w:r>
      <w:r>
        <w:rPr>
          <w:color w:val="000000"/>
        </w:rPr>
        <w:t>9</w:t>
      </w:r>
      <w:r w:rsidRPr="00C51200">
        <w:rPr>
          <w:color w:val="000000"/>
        </w:rPr>
        <w:t>.5. Исполнитель подтверждает, что предоставил субъектам персональных данных информацию, предусмотренную частью 3 статьи 18 Федерального закона от 27.07.2006 №152-ФЗ «О персональных данных», а именно:</w:t>
      </w:r>
    </w:p>
    <w:p w:rsidR="003B7607" w:rsidRPr="00C51200" w:rsidRDefault="003B7607" w:rsidP="003B7607">
      <w:pPr>
        <w:tabs>
          <w:tab w:val="left" w:pos="-142"/>
          <w:tab w:val="left" w:pos="0"/>
          <w:tab w:val="left" w:pos="567"/>
        </w:tabs>
        <w:autoSpaceDE w:val="0"/>
        <w:autoSpaceDN w:val="0"/>
        <w:adjustRightInd w:val="0"/>
        <w:jc w:val="both"/>
        <w:rPr>
          <w:color w:val="000000"/>
        </w:rPr>
      </w:pPr>
      <w:r w:rsidRPr="00C51200">
        <w:rPr>
          <w:color w:val="000000"/>
        </w:rPr>
        <w:t>-</w:t>
      </w:r>
      <w:r w:rsidRPr="00C51200">
        <w:rPr>
          <w:color w:val="000000"/>
        </w:rPr>
        <w:tab/>
        <w:t>наименование и адрес Банка;</w:t>
      </w:r>
    </w:p>
    <w:p w:rsidR="003B7607" w:rsidRPr="00C51200" w:rsidRDefault="003B7607" w:rsidP="003B7607">
      <w:pPr>
        <w:tabs>
          <w:tab w:val="left" w:pos="-142"/>
          <w:tab w:val="left" w:pos="0"/>
          <w:tab w:val="left" w:pos="567"/>
        </w:tabs>
        <w:autoSpaceDE w:val="0"/>
        <w:autoSpaceDN w:val="0"/>
        <w:adjustRightInd w:val="0"/>
        <w:jc w:val="both"/>
        <w:rPr>
          <w:color w:val="000000"/>
        </w:rPr>
      </w:pPr>
      <w:r w:rsidRPr="00C51200">
        <w:rPr>
          <w:color w:val="000000"/>
        </w:rPr>
        <w:t>-</w:t>
      </w:r>
      <w:r w:rsidRPr="00C51200">
        <w:rPr>
          <w:color w:val="000000"/>
        </w:rPr>
        <w:tab/>
        <w:t>перечень персональных данных, цель обработки персональных данных (в соответствии с настоящим Договором) и ее правовое основание;</w:t>
      </w:r>
    </w:p>
    <w:p w:rsidR="003B7607" w:rsidRPr="00C51200" w:rsidRDefault="003B7607" w:rsidP="003B7607">
      <w:pPr>
        <w:tabs>
          <w:tab w:val="left" w:pos="-142"/>
          <w:tab w:val="left" w:pos="0"/>
          <w:tab w:val="left" w:pos="567"/>
        </w:tabs>
        <w:autoSpaceDE w:val="0"/>
        <w:autoSpaceDN w:val="0"/>
        <w:adjustRightInd w:val="0"/>
        <w:jc w:val="both"/>
        <w:rPr>
          <w:color w:val="000000"/>
        </w:rPr>
      </w:pPr>
      <w:r w:rsidRPr="00C51200">
        <w:rPr>
          <w:color w:val="000000"/>
        </w:rPr>
        <w:t>-</w:t>
      </w:r>
      <w:r w:rsidRPr="00C51200">
        <w:rPr>
          <w:color w:val="000000"/>
        </w:rPr>
        <w:tab/>
        <w:t>предполагаемые пользователи персональных данных;</w:t>
      </w:r>
    </w:p>
    <w:p w:rsidR="003B7607" w:rsidRPr="00C51200" w:rsidRDefault="003B7607" w:rsidP="003B7607">
      <w:pPr>
        <w:tabs>
          <w:tab w:val="left" w:pos="-142"/>
          <w:tab w:val="left" w:pos="0"/>
          <w:tab w:val="left" w:pos="567"/>
        </w:tabs>
        <w:autoSpaceDE w:val="0"/>
        <w:autoSpaceDN w:val="0"/>
        <w:adjustRightInd w:val="0"/>
        <w:jc w:val="both"/>
        <w:rPr>
          <w:color w:val="000000"/>
        </w:rPr>
      </w:pPr>
      <w:r w:rsidRPr="00C51200">
        <w:rPr>
          <w:color w:val="000000"/>
        </w:rPr>
        <w:tab/>
        <w:t>-</w:t>
      </w:r>
      <w:r w:rsidRPr="00C51200">
        <w:rPr>
          <w:color w:val="000000"/>
        </w:rPr>
        <w:tab/>
        <w:t>установленные Федеральным законом от 27.07.2006 № 152-ФЗ «О персональных данных» права субъекта персональных данных;</w:t>
      </w:r>
    </w:p>
    <w:p w:rsidR="003B7607" w:rsidRPr="00C51200" w:rsidRDefault="003B7607" w:rsidP="003B7607">
      <w:pPr>
        <w:tabs>
          <w:tab w:val="left" w:pos="-142"/>
          <w:tab w:val="left" w:pos="0"/>
          <w:tab w:val="left" w:pos="567"/>
        </w:tabs>
        <w:autoSpaceDE w:val="0"/>
        <w:autoSpaceDN w:val="0"/>
        <w:adjustRightInd w:val="0"/>
        <w:jc w:val="both"/>
        <w:rPr>
          <w:color w:val="000000"/>
        </w:rPr>
      </w:pPr>
      <w:r w:rsidRPr="00C51200">
        <w:rPr>
          <w:color w:val="000000"/>
        </w:rPr>
        <w:tab/>
        <w:t>-</w:t>
      </w:r>
      <w:r w:rsidRPr="00C51200">
        <w:rPr>
          <w:color w:val="000000"/>
        </w:rPr>
        <w:tab/>
        <w:t>источник получения персональных данных.</w:t>
      </w:r>
    </w:p>
    <w:p w:rsidR="003B7607" w:rsidRPr="00C51200" w:rsidRDefault="003B7607" w:rsidP="003B7607">
      <w:pPr>
        <w:tabs>
          <w:tab w:val="left" w:pos="720"/>
        </w:tabs>
        <w:autoSpaceDE w:val="0"/>
        <w:autoSpaceDN w:val="0"/>
        <w:adjustRightInd w:val="0"/>
        <w:jc w:val="both"/>
        <w:rPr>
          <w:color w:val="000000"/>
        </w:rPr>
      </w:pPr>
      <w:r w:rsidRPr="00C51200">
        <w:rPr>
          <w:color w:val="000000"/>
        </w:rPr>
        <w:t xml:space="preserve">В соответствии с Договором целью обработки персональных данных является осуществление Банком любых прав и обязанностей, связанных с исполнением требований законодательства Российской Федерации и данного Договора. </w:t>
      </w:r>
    </w:p>
    <w:p w:rsidR="003B7607" w:rsidRPr="00C51200" w:rsidRDefault="003B7607" w:rsidP="003B7607">
      <w:pPr>
        <w:autoSpaceDE w:val="0"/>
        <w:autoSpaceDN w:val="0"/>
        <w:adjustRightInd w:val="0"/>
        <w:jc w:val="both"/>
        <w:rPr>
          <w:color w:val="000000"/>
        </w:rPr>
      </w:pPr>
      <w:r w:rsidRPr="00C51200">
        <w:rPr>
          <w:color w:val="000000"/>
        </w:rPr>
        <w:t>Обрабатываемые Банком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rsidR="003B7607" w:rsidRPr="00C51200" w:rsidRDefault="003B7607" w:rsidP="003B7607">
      <w:pPr>
        <w:tabs>
          <w:tab w:val="left" w:pos="0"/>
          <w:tab w:val="num" w:pos="1560"/>
          <w:tab w:val="left" w:pos="1701"/>
          <w:tab w:val="left" w:pos="1800"/>
        </w:tabs>
        <w:jc w:val="both"/>
        <w:rPr>
          <w:color w:val="000000"/>
        </w:rPr>
      </w:pPr>
      <w:proofErr w:type="gramStart"/>
      <w:r w:rsidRPr="00C51200">
        <w:rPr>
          <w:color w:val="000000"/>
        </w:rPr>
        <w:t>Банк имеет право на обработку персональных данных указанных субъектов персональных данных,  согласия которых получены Исполнителем, с использованием средств автоматизации или без использования таковых средств, а также путем смешанной обработки,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указанных в документах и сведениях предоставленных Банку в рамках заключения Исполнителем  настоящего Договора.</w:t>
      </w:r>
      <w:proofErr w:type="gramEnd"/>
    </w:p>
    <w:p w:rsidR="003B7607" w:rsidRPr="00C51200" w:rsidRDefault="003B7607" w:rsidP="003B7607">
      <w:pPr>
        <w:tabs>
          <w:tab w:val="left" w:pos="0"/>
          <w:tab w:val="num" w:pos="1560"/>
          <w:tab w:val="left" w:pos="1701"/>
          <w:tab w:val="left" w:pos="1800"/>
        </w:tabs>
        <w:jc w:val="both"/>
        <w:rPr>
          <w:color w:val="000000"/>
        </w:rPr>
      </w:pPr>
    </w:p>
    <w:p w:rsidR="003B7607" w:rsidRPr="00C51200" w:rsidRDefault="003B7607" w:rsidP="003B7607">
      <w:pPr>
        <w:keepNext/>
        <w:keepLines/>
        <w:outlineLvl w:val="1"/>
        <w:rPr>
          <w:color w:val="000000"/>
        </w:rPr>
      </w:pPr>
      <w:r w:rsidRPr="007609EC">
        <w:rPr>
          <w:color w:val="000000"/>
        </w:rPr>
        <w:t>3</w:t>
      </w:r>
      <w:r w:rsidRPr="00C51200">
        <w:rPr>
          <w:color w:val="000000"/>
        </w:rPr>
        <w:t>.2. Банк обязуется:</w:t>
      </w:r>
    </w:p>
    <w:p w:rsidR="003B7607" w:rsidRPr="00C51200" w:rsidRDefault="003B7607" w:rsidP="003B7607">
      <w:pPr>
        <w:jc w:val="both"/>
        <w:rPr>
          <w:color w:val="000000"/>
        </w:rPr>
      </w:pPr>
      <w:r w:rsidRPr="007609EC">
        <w:rPr>
          <w:color w:val="000000"/>
        </w:rPr>
        <w:t>3</w:t>
      </w:r>
      <w:r w:rsidRPr="00C51200">
        <w:rPr>
          <w:color w:val="000000"/>
        </w:rPr>
        <w:t xml:space="preserve">.2.1. Направить Исполнителю проект Акта-Отчета в порядке и сроки, установленные разделом </w:t>
      </w:r>
      <w:r>
        <w:rPr>
          <w:color w:val="000000"/>
        </w:rPr>
        <w:t>4</w:t>
      </w:r>
      <w:r w:rsidRPr="00C51200">
        <w:rPr>
          <w:color w:val="000000"/>
        </w:rPr>
        <w:t xml:space="preserve"> настоящего Договора на согласование и подписание. В случае получения мотивированного отказа в течение 3 (трех) рабочих дней со дня получения мотивированного отказа, урегулировать вопрос и направить Исполнителю скорректированный Акт-Отчет. </w:t>
      </w:r>
    </w:p>
    <w:p w:rsidR="003B7607" w:rsidRPr="00C51200" w:rsidRDefault="003B7607" w:rsidP="003B7607">
      <w:pPr>
        <w:tabs>
          <w:tab w:val="left" w:pos="1260"/>
          <w:tab w:val="left" w:pos="1800"/>
          <w:tab w:val="num" w:pos="2880"/>
        </w:tabs>
        <w:jc w:val="both"/>
        <w:rPr>
          <w:color w:val="000000"/>
        </w:rPr>
      </w:pPr>
      <w:r w:rsidRPr="00B16E13">
        <w:rPr>
          <w:color w:val="000000"/>
        </w:rPr>
        <w:lastRenderedPageBreak/>
        <w:t>3</w:t>
      </w:r>
      <w:r w:rsidRPr="00C51200">
        <w:rPr>
          <w:color w:val="000000"/>
        </w:rPr>
        <w:t xml:space="preserve">.2.2. В соответствии с разделом </w:t>
      </w:r>
      <w:r>
        <w:rPr>
          <w:color w:val="000000"/>
        </w:rPr>
        <w:t>5</w:t>
      </w:r>
      <w:r w:rsidRPr="00C51200">
        <w:rPr>
          <w:color w:val="000000"/>
        </w:rPr>
        <w:t xml:space="preserve"> настоящего Договора уплатить Исполнителю вознаграждение, путем перечисления денежных средств на расчетный счет Исполнителя в валюте РФ, указанный в Акте-Отчете.</w:t>
      </w:r>
    </w:p>
    <w:p w:rsidR="003B7607" w:rsidRPr="00C51200" w:rsidRDefault="003B7607" w:rsidP="003B7607">
      <w:pPr>
        <w:tabs>
          <w:tab w:val="left" w:pos="708"/>
          <w:tab w:val="left" w:pos="1134"/>
          <w:tab w:val="left" w:pos="2268"/>
          <w:tab w:val="left" w:pos="3402"/>
          <w:tab w:val="left" w:pos="4536"/>
          <w:tab w:val="left" w:pos="5670"/>
          <w:tab w:val="left" w:pos="6804"/>
          <w:tab w:val="left" w:pos="7938"/>
          <w:tab w:val="left" w:pos="9072"/>
        </w:tabs>
        <w:jc w:val="center"/>
        <w:rPr>
          <w:b/>
        </w:rPr>
      </w:pPr>
    </w:p>
    <w:p w:rsidR="003B7607" w:rsidRPr="00C51200" w:rsidRDefault="003B7607" w:rsidP="003B7607">
      <w:pPr>
        <w:tabs>
          <w:tab w:val="left" w:pos="708"/>
          <w:tab w:val="left" w:pos="1134"/>
          <w:tab w:val="left" w:pos="2268"/>
          <w:tab w:val="left" w:pos="3402"/>
          <w:tab w:val="left" w:pos="4536"/>
          <w:tab w:val="left" w:pos="5670"/>
          <w:tab w:val="left" w:pos="6804"/>
          <w:tab w:val="left" w:pos="7938"/>
          <w:tab w:val="left" w:pos="9072"/>
        </w:tabs>
        <w:rPr>
          <w:b/>
        </w:rPr>
      </w:pPr>
      <w:r w:rsidRPr="005D2B66">
        <w:rPr>
          <w:b/>
        </w:rPr>
        <w:t>4</w:t>
      </w:r>
      <w:r w:rsidRPr="00C51200">
        <w:rPr>
          <w:b/>
        </w:rPr>
        <w:t xml:space="preserve">. ПОРЯДОК ОБМЕНА АКТАМИ-ОТЧЕТАМИ  </w:t>
      </w:r>
    </w:p>
    <w:p w:rsidR="003B7607" w:rsidRPr="00C51200" w:rsidRDefault="003B7607" w:rsidP="003B7607">
      <w:pPr>
        <w:tabs>
          <w:tab w:val="left" w:pos="708"/>
          <w:tab w:val="left" w:pos="1134"/>
          <w:tab w:val="left" w:pos="2268"/>
          <w:tab w:val="left" w:pos="3402"/>
          <w:tab w:val="left" w:pos="4536"/>
          <w:tab w:val="left" w:pos="5670"/>
          <w:tab w:val="left" w:pos="6804"/>
          <w:tab w:val="left" w:pos="7938"/>
          <w:tab w:val="left" w:pos="9072"/>
        </w:tabs>
        <w:jc w:val="both"/>
        <w:rPr>
          <w:color w:val="000000"/>
        </w:rPr>
      </w:pPr>
      <w:r w:rsidRPr="00AA55B1">
        <w:t>4</w:t>
      </w:r>
      <w:r w:rsidRPr="00C51200">
        <w:t xml:space="preserve">.1. </w:t>
      </w:r>
      <w:r w:rsidRPr="00C51200">
        <w:rPr>
          <w:color w:val="000000"/>
        </w:rPr>
        <w:t xml:space="preserve">В целях исполнения настоящего Договора Стороны вправе осуществлять обмен Актами-Отчетами, оформленными как на бумажном носителе, так и в виде электронных документов - в порядке, предусмотренном Договором ЭДО и Правилами. </w:t>
      </w:r>
    </w:p>
    <w:p w:rsidR="003B7607" w:rsidRPr="00C51200" w:rsidRDefault="003B7607" w:rsidP="003B7607">
      <w:pPr>
        <w:tabs>
          <w:tab w:val="left" w:pos="0"/>
          <w:tab w:val="num" w:pos="1560"/>
          <w:tab w:val="left" w:pos="1701"/>
          <w:tab w:val="left" w:pos="1800"/>
        </w:tabs>
        <w:jc w:val="both"/>
        <w:rPr>
          <w:color w:val="000000"/>
        </w:rPr>
      </w:pPr>
      <w:r w:rsidRPr="00AA55B1">
        <w:rPr>
          <w:color w:val="000000"/>
        </w:rPr>
        <w:t>4</w:t>
      </w:r>
      <w:r w:rsidRPr="00C51200">
        <w:rPr>
          <w:color w:val="000000"/>
        </w:rPr>
        <w:t xml:space="preserve">.2. Стороны признают, что Акты-Отчеты, оформленные в виде электронных документов, и подписанные электронной подписью уполномоченных лиц </w:t>
      </w:r>
      <w:r w:rsidRPr="00C51200">
        <w:rPr>
          <w:bCs/>
          <w:color w:val="000000"/>
        </w:rPr>
        <w:t xml:space="preserve">в </w:t>
      </w:r>
      <w:proofErr w:type="gramStart"/>
      <w:r w:rsidRPr="00C51200">
        <w:rPr>
          <w:bCs/>
          <w:color w:val="000000"/>
        </w:rPr>
        <w:t>порядке, установленном Договором ЭДО</w:t>
      </w:r>
      <w:r w:rsidRPr="00C51200">
        <w:rPr>
          <w:b/>
          <w:bCs/>
          <w:color w:val="000000"/>
        </w:rPr>
        <w:t xml:space="preserve"> </w:t>
      </w:r>
      <w:r w:rsidRPr="00C51200">
        <w:rPr>
          <w:color w:val="000000"/>
        </w:rPr>
        <w:t>имеют</w:t>
      </w:r>
      <w:proofErr w:type="gramEnd"/>
      <w:r w:rsidRPr="00C51200">
        <w:rPr>
          <w:color w:val="000000"/>
        </w:rPr>
        <w:t xml:space="preserve"> юридическую силу документов на бумажном носителе, оформленных в соответствии с требованиями законодательства, подписанных собственноручными подписями уполномоченных лиц Сторон, и порождают аналогичные им права и обязательства Сторон по настоящему Договору.</w:t>
      </w:r>
    </w:p>
    <w:p w:rsidR="003B7607" w:rsidRPr="00C51200" w:rsidRDefault="003B7607" w:rsidP="003B7607">
      <w:pPr>
        <w:tabs>
          <w:tab w:val="left" w:pos="0"/>
          <w:tab w:val="num" w:pos="1560"/>
          <w:tab w:val="left" w:pos="1701"/>
          <w:tab w:val="left" w:pos="1800"/>
        </w:tabs>
        <w:jc w:val="both"/>
        <w:rPr>
          <w:color w:val="000000"/>
        </w:rPr>
      </w:pPr>
      <w:r w:rsidRPr="00AA55B1">
        <w:rPr>
          <w:color w:val="000000"/>
        </w:rPr>
        <w:t>4</w:t>
      </w:r>
      <w:r w:rsidRPr="00C51200">
        <w:rPr>
          <w:color w:val="000000"/>
        </w:rPr>
        <w:t xml:space="preserve">.3. Порядок обмена </w:t>
      </w:r>
      <w:proofErr w:type="gramStart"/>
      <w:r w:rsidRPr="00C51200">
        <w:rPr>
          <w:color w:val="000000"/>
        </w:rPr>
        <w:t>Акт-Отчетами</w:t>
      </w:r>
      <w:proofErr w:type="gramEnd"/>
      <w:r w:rsidRPr="00C51200">
        <w:rPr>
          <w:color w:val="000000"/>
        </w:rPr>
        <w:t xml:space="preserve"> на бумажном носителе:</w:t>
      </w:r>
    </w:p>
    <w:p w:rsidR="003B7607" w:rsidRPr="00C51200" w:rsidRDefault="003B7607" w:rsidP="003B7607">
      <w:pPr>
        <w:tabs>
          <w:tab w:val="left" w:pos="0"/>
          <w:tab w:val="num" w:pos="1560"/>
          <w:tab w:val="left" w:pos="1701"/>
          <w:tab w:val="left" w:pos="1800"/>
        </w:tabs>
        <w:jc w:val="both"/>
        <w:rPr>
          <w:color w:val="000000"/>
        </w:rPr>
      </w:pPr>
      <w:r w:rsidRPr="005D2B66">
        <w:rPr>
          <w:color w:val="000000"/>
        </w:rPr>
        <w:t>4</w:t>
      </w:r>
      <w:r w:rsidRPr="00C51200">
        <w:rPr>
          <w:color w:val="000000"/>
        </w:rPr>
        <w:t xml:space="preserve">.3.1. В течение 7 (семи) рабочих дней со дня окончания Отчетного периода, Банк готовит проект </w:t>
      </w:r>
      <w:proofErr w:type="gramStart"/>
      <w:r w:rsidRPr="00C51200">
        <w:rPr>
          <w:color w:val="000000"/>
        </w:rPr>
        <w:t>Акт-Отчета</w:t>
      </w:r>
      <w:proofErr w:type="gramEnd"/>
      <w:r w:rsidRPr="00C51200">
        <w:rPr>
          <w:color w:val="000000"/>
        </w:rPr>
        <w:t xml:space="preserve"> в двух экземплярах и направляет его по почте Исполнителю – для подписания на бумажном носителе.</w:t>
      </w:r>
    </w:p>
    <w:p w:rsidR="003B7607" w:rsidRPr="00C51200" w:rsidRDefault="003B7607" w:rsidP="003B7607">
      <w:pPr>
        <w:tabs>
          <w:tab w:val="left" w:pos="0"/>
          <w:tab w:val="num" w:pos="1560"/>
          <w:tab w:val="left" w:pos="1701"/>
          <w:tab w:val="left" w:pos="1800"/>
        </w:tabs>
        <w:jc w:val="both"/>
        <w:rPr>
          <w:color w:val="000000"/>
        </w:rPr>
      </w:pPr>
      <w:r w:rsidRPr="005D2B66">
        <w:rPr>
          <w:color w:val="000000"/>
        </w:rPr>
        <w:t>4</w:t>
      </w:r>
      <w:r w:rsidRPr="00C51200">
        <w:rPr>
          <w:color w:val="000000"/>
        </w:rPr>
        <w:t xml:space="preserve">.3.2. При получении проекта Акта-Отчета от Банка по почте, Исполнитель не позднее 5 (Пяти) рабочих дней, подписывает со своей стороны оба экземпляра на бумажном носителе и направляет (доставляет) их в Банк, либо направляет мотивированный отказ от подписания Акта-Отчета. </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При неполучении мотивированного отказа в течение указанного выше срока, Акт-Отчет считается согласованным и принятым Исполнителем и подлежит подписанию в редакции Банка и возврату в Банк.</w:t>
      </w:r>
    </w:p>
    <w:p w:rsidR="003B7607" w:rsidRPr="00C51200" w:rsidRDefault="003B7607" w:rsidP="003B7607">
      <w:pPr>
        <w:tabs>
          <w:tab w:val="left" w:pos="0"/>
          <w:tab w:val="num" w:pos="1560"/>
          <w:tab w:val="left" w:pos="1701"/>
          <w:tab w:val="left" w:pos="1800"/>
        </w:tabs>
        <w:jc w:val="both"/>
        <w:rPr>
          <w:color w:val="000000"/>
        </w:rPr>
      </w:pPr>
      <w:r w:rsidRPr="005D2B66">
        <w:rPr>
          <w:color w:val="000000"/>
        </w:rPr>
        <w:t>4</w:t>
      </w:r>
      <w:r w:rsidRPr="00C51200">
        <w:rPr>
          <w:color w:val="000000"/>
        </w:rPr>
        <w:t>.3.3. При получении от Исполнителя двух экземпляров, подписанных Актов-Отчетов на бумажном носителе, уполномоченное лицо Банка в течение 2 (двух) рабочих дней подписывает их со своей стороны и один экземпляр Акта-Отчета возвращает Исполнителю.</w:t>
      </w:r>
    </w:p>
    <w:p w:rsidR="003B7607" w:rsidRPr="00C51200" w:rsidRDefault="003B7607" w:rsidP="003B7607">
      <w:pPr>
        <w:tabs>
          <w:tab w:val="left" w:pos="0"/>
          <w:tab w:val="num" w:pos="1560"/>
          <w:tab w:val="left" w:pos="1701"/>
          <w:tab w:val="left" w:pos="1800"/>
        </w:tabs>
        <w:jc w:val="both"/>
        <w:rPr>
          <w:color w:val="000000"/>
        </w:rPr>
      </w:pPr>
      <w:r w:rsidRPr="00AA55B1">
        <w:rPr>
          <w:color w:val="000000"/>
        </w:rPr>
        <w:t>4</w:t>
      </w:r>
      <w:r w:rsidRPr="00C51200">
        <w:rPr>
          <w:color w:val="000000"/>
        </w:rPr>
        <w:t>.4. Порядок обмена Актами-Отчетами в электронном виде:</w:t>
      </w:r>
    </w:p>
    <w:p w:rsidR="003B7607" w:rsidRPr="00C51200" w:rsidRDefault="003B7607" w:rsidP="003B7607">
      <w:pPr>
        <w:jc w:val="both"/>
        <w:rPr>
          <w:color w:val="000000"/>
        </w:rPr>
      </w:pPr>
      <w:r w:rsidRPr="005D2B66">
        <w:rPr>
          <w:color w:val="000000"/>
        </w:rPr>
        <w:t>4</w:t>
      </w:r>
      <w:r w:rsidRPr="00C51200">
        <w:rPr>
          <w:color w:val="000000"/>
        </w:rPr>
        <w:t xml:space="preserve">.4.1. В течение 7 (семи) рабочих дней со дня окончания Отчетного периода, Банк готовит проект </w:t>
      </w:r>
      <w:proofErr w:type="gramStart"/>
      <w:r w:rsidRPr="00C51200">
        <w:rPr>
          <w:color w:val="000000"/>
        </w:rPr>
        <w:t>Акт-Отчета</w:t>
      </w:r>
      <w:proofErr w:type="gramEnd"/>
      <w:r w:rsidRPr="00C51200">
        <w:rPr>
          <w:color w:val="000000"/>
        </w:rPr>
        <w:t xml:space="preserve"> и направляет его Исполнителю </w:t>
      </w:r>
      <w:bookmarkStart w:id="20" w:name="_Hlk105519183"/>
      <w:r w:rsidRPr="00C51200">
        <w:rPr>
          <w:color w:val="000000"/>
        </w:rPr>
        <w:t xml:space="preserve">в Личном кабинете Партнера </w:t>
      </w:r>
      <w:bookmarkEnd w:id="20"/>
      <w:r w:rsidRPr="00C51200">
        <w:rPr>
          <w:color w:val="000000"/>
        </w:rPr>
        <w:t>по Системе.</w:t>
      </w:r>
    </w:p>
    <w:p w:rsidR="003B7607" w:rsidRPr="00C51200" w:rsidRDefault="003B7607" w:rsidP="003B7607">
      <w:pPr>
        <w:tabs>
          <w:tab w:val="left" w:pos="0"/>
          <w:tab w:val="num" w:pos="1560"/>
          <w:tab w:val="left" w:pos="1701"/>
          <w:tab w:val="left" w:pos="1800"/>
        </w:tabs>
        <w:jc w:val="both"/>
        <w:rPr>
          <w:color w:val="000000"/>
        </w:rPr>
      </w:pPr>
      <w:r w:rsidRPr="005D2B66">
        <w:rPr>
          <w:color w:val="000000"/>
        </w:rPr>
        <w:t>4</w:t>
      </w:r>
      <w:r w:rsidRPr="00C51200">
        <w:rPr>
          <w:color w:val="000000"/>
        </w:rPr>
        <w:t xml:space="preserve">.4.2. При получении от Банка Акта-Отчета в Личном кабинете Партнера по Системе, уполномоченное лицо Исполнителя в течение 5 (пяти) рабочих дней подписывает Акт-Отчет простой электронной подписью и направляет его в Личном кабинете Партнера по Системе в Банк, либо направляет мотивированный отказ от подписания Акта-Отчета  в Личном кабинете Партнера по Системе. </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При неполучении мотивированного отказа в течение указанного выше срока, Акт-Отчет считается согласованным и принятым Исполнителем и подлежит подписанию простой электронной подписью в редакции Банка в Личном кабинете Партнера в Системе.</w:t>
      </w:r>
    </w:p>
    <w:p w:rsidR="003B7607" w:rsidRPr="00C51200" w:rsidRDefault="003B7607" w:rsidP="003B7607">
      <w:pPr>
        <w:tabs>
          <w:tab w:val="left" w:pos="0"/>
          <w:tab w:val="num" w:pos="1560"/>
          <w:tab w:val="left" w:pos="1701"/>
          <w:tab w:val="left" w:pos="1800"/>
        </w:tabs>
        <w:jc w:val="both"/>
        <w:rPr>
          <w:color w:val="000000"/>
        </w:rPr>
      </w:pPr>
      <w:r w:rsidRPr="005D2B66">
        <w:rPr>
          <w:color w:val="000000"/>
        </w:rPr>
        <w:t>4</w:t>
      </w:r>
      <w:r w:rsidRPr="00C51200">
        <w:rPr>
          <w:color w:val="000000"/>
        </w:rPr>
        <w:t xml:space="preserve">.4.3. При получении от Исполнителя подписанного им Акта-Отчета простой электронной подписью, уполномоченное лицо Банка в течение 2 (двух) рабочих дней подписывает Акт-Отчет своей простой электронной подписью. </w:t>
      </w:r>
    </w:p>
    <w:p w:rsidR="003B7607" w:rsidRPr="00C51200" w:rsidRDefault="003B7607" w:rsidP="003B7607">
      <w:pPr>
        <w:jc w:val="both"/>
        <w:rPr>
          <w:color w:val="000000"/>
        </w:rPr>
      </w:pPr>
      <w:r w:rsidRPr="005D2B66">
        <w:rPr>
          <w:color w:val="000000"/>
        </w:rPr>
        <w:t>4</w:t>
      </w:r>
      <w:r w:rsidRPr="00C51200">
        <w:rPr>
          <w:color w:val="000000"/>
        </w:rPr>
        <w:t>.4.4. Подписанный с обеих сторон Акт-Отчет отображается в Личном кабинете Партнера в Системе.</w:t>
      </w:r>
    </w:p>
    <w:p w:rsidR="003B7607" w:rsidRPr="00C51200" w:rsidRDefault="003B7607" w:rsidP="003B7607">
      <w:pPr>
        <w:jc w:val="both"/>
      </w:pPr>
      <w:r w:rsidRPr="003F79FC">
        <w:t>4</w:t>
      </w:r>
      <w:r w:rsidRPr="00C51200">
        <w:t xml:space="preserve">.5. При получении от Исполнителя мотивированного отказа от подписания </w:t>
      </w:r>
      <w:proofErr w:type="gramStart"/>
      <w:r w:rsidRPr="00C51200">
        <w:t>Акта-Отчет</w:t>
      </w:r>
      <w:proofErr w:type="gramEnd"/>
      <w:r w:rsidRPr="00C51200">
        <w:t>, Банк обязуется в течение 3 (трех) рабочих дней со дня его получения устранить недостатки в Акте-Отчете и направить исправленный Акт-Отчет в установленном настоящим Договором порядке.</w:t>
      </w:r>
    </w:p>
    <w:p w:rsidR="003B7607" w:rsidRPr="00C51200" w:rsidRDefault="003B7607" w:rsidP="003B7607">
      <w:pPr>
        <w:jc w:val="both"/>
        <w:rPr>
          <w:color w:val="000000"/>
        </w:rPr>
      </w:pPr>
      <w:r w:rsidRPr="003F79FC">
        <w:rPr>
          <w:color w:val="000000"/>
        </w:rPr>
        <w:lastRenderedPageBreak/>
        <w:t>4</w:t>
      </w:r>
      <w:r w:rsidRPr="00C51200">
        <w:rPr>
          <w:color w:val="000000"/>
        </w:rPr>
        <w:t xml:space="preserve">.6. Не позднее 3 (Трех) рабочих дней со дня подписания обеими сторонами Акта-Отчета на бумажном носителе или в виде электронного документа в </w:t>
      </w:r>
      <w:bookmarkStart w:id="21" w:name="_Hlk105519362"/>
      <w:r w:rsidRPr="00C51200">
        <w:rPr>
          <w:color w:val="000000"/>
        </w:rPr>
        <w:t xml:space="preserve">Личном кабинете Партнера </w:t>
      </w:r>
      <w:bookmarkEnd w:id="21"/>
      <w:r w:rsidRPr="00C51200">
        <w:rPr>
          <w:color w:val="000000"/>
        </w:rPr>
        <w:t xml:space="preserve">в Системе Банк выплачивает Исполнителю суммы вознаграждения, рассчитанные в соответствии с разделом </w:t>
      </w:r>
      <w:r w:rsidRPr="003F79FC">
        <w:rPr>
          <w:color w:val="000000"/>
        </w:rPr>
        <w:t>5</w:t>
      </w:r>
      <w:r w:rsidRPr="00C51200">
        <w:rPr>
          <w:color w:val="000000"/>
        </w:rPr>
        <w:t>. настоящего Договора, путем перечисления денежных средств на счет Исполнителя, указанный в Акте-Отчете.</w:t>
      </w:r>
    </w:p>
    <w:p w:rsidR="003B7607" w:rsidRPr="00C51200" w:rsidRDefault="003B7607" w:rsidP="003B7607">
      <w:pPr>
        <w:tabs>
          <w:tab w:val="left" w:pos="1260"/>
          <w:tab w:val="left" w:pos="1800"/>
          <w:tab w:val="left" w:pos="5760"/>
        </w:tabs>
        <w:jc w:val="center"/>
        <w:rPr>
          <w:b/>
          <w:bCs/>
          <w:iCs/>
        </w:rPr>
      </w:pPr>
    </w:p>
    <w:p w:rsidR="003B7607" w:rsidRPr="00C51200" w:rsidRDefault="003B7607" w:rsidP="003B7607">
      <w:pPr>
        <w:tabs>
          <w:tab w:val="left" w:pos="1260"/>
          <w:tab w:val="left" w:pos="1800"/>
          <w:tab w:val="left" w:pos="5760"/>
        </w:tabs>
        <w:rPr>
          <w:b/>
          <w:bCs/>
          <w:iCs/>
        </w:rPr>
      </w:pPr>
      <w:r w:rsidRPr="003F79FC">
        <w:rPr>
          <w:b/>
          <w:bCs/>
          <w:iCs/>
        </w:rPr>
        <w:t>5</w:t>
      </w:r>
      <w:r w:rsidRPr="00C51200">
        <w:rPr>
          <w:b/>
          <w:bCs/>
          <w:iCs/>
        </w:rPr>
        <w:t>.ВОЗНАГРАЖДЕНИЕ И ПОРЯДОК ЕГО ВЫПЛАТЫ</w:t>
      </w:r>
    </w:p>
    <w:p w:rsidR="003B7607" w:rsidRPr="00C51200" w:rsidRDefault="003B7607" w:rsidP="003B7607">
      <w:pPr>
        <w:jc w:val="both"/>
      </w:pPr>
      <w:r w:rsidRPr="003F79FC">
        <w:t>5</w:t>
      </w:r>
      <w:r w:rsidRPr="00C51200">
        <w:t>.1. В случае</w:t>
      </w:r>
      <w:proofErr w:type="gramStart"/>
      <w:r w:rsidRPr="00C51200">
        <w:t>,</w:t>
      </w:r>
      <w:proofErr w:type="gramEnd"/>
      <w:r w:rsidRPr="00C51200">
        <w:t xml:space="preserve"> если за Отчетный период, в течение которого при содействии Исполнителя был привлечен Клиент в соответствии с </w:t>
      </w:r>
      <w:proofErr w:type="spellStart"/>
      <w:r w:rsidRPr="00C51200">
        <w:t>п.п</w:t>
      </w:r>
      <w:proofErr w:type="spellEnd"/>
      <w:r w:rsidRPr="00C51200">
        <w:t xml:space="preserve">. </w:t>
      </w:r>
      <w:r w:rsidRPr="003F79FC">
        <w:t>2</w:t>
      </w:r>
      <w:r w:rsidRPr="00C51200">
        <w:t xml:space="preserve">.1.1.  или </w:t>
      </w:r>
      <w:r w:rsidRPr="003F79FC">
        <w:t>2</w:t>
      </w:r>
      <w:r w:rsidRPr="00C51200">
        <w:t>.1.</w:t>
      </w:r>
      <w:r>
        <w:t>6</w:t>
      </w:r>
      <w:r w:rsidRPr="00C51200">
        <w:t xml:space="preserve">. </w:t>
      </w:r>
      <w:proofErr w:type="gramStart"/>
      <w:r w:rsidRPr="00C51200">
        <w:t xml:space="preserve">Договора и между привлеченным при содействии Исполнителя Клиентом и Банком заключен договор банковского счета, в результате чего привлеченному Клиенту открыт первый счет в Банке в валюте РФ/иностранной валюте, Банк уплачивает Исполнителю вознаграждение в зависимости от общего количества привлечённых Клиентов </w:t>
      </w:r>
      <w:bookmarkStart w:id="22" w:name="_Hlk171699536"/>
      <w:r w:rsidRPr="00C51200">
        <w:t>по п.</w:t>
      </w:r>
      <w:r w:rsidRPr="003F79FC">
        <w:t>2</w:t>
      </w:r>
      <w:r w:rsidRPr="00C51200">
        <w:t>.1.1 и п.</w:t>
      </w:r>
      <w:r w:rsidRPr="003F79FC">
        <w:t>2</w:t>
      </w:r>
      <w:r w:rsidRPr="00C51200">
        <w:t>.1.</w:t>
      </w:r>
      <w:r>
        <w:t>6</w:t>
      </w:r>
      <w:r w:rsidRPr="00C51200">
        <w:t xml:space="preserve"> Договора </w:t>
      </w:r>
      <w:bookmarkEnd w:id="22"/>
      <w:r w:rsidRPr="00C51200">
        <w:t>в прошедшем Отчетном периоде в следующем размере:</w:t>
      </w:r>
      <w:proofErr w:type="gramEnd"/>
    </w:p>
    <w:p w:rsidR="003B7607" w:rsidRPr="00C51200" w:rsidRDefault="003B7607" w:rsidP="003B7607">
      <w:pPr>
        <w:jc w:val="both"/>
      </w:pPr>
      <w:bookmarkStart w:id="23" w:name="_Hlk170841291"/>
      <w:r w:rsidRPr="005D2B66">
        <w:t>5</w:t>
      </w:r>
      <w:r w:rsidRPr="00C51200">
        <w:t xml:space="preserve">.1.1. При привлечении </w:t>
      </w:r>
      <w:r w:rsidRPr="00C51200">
        <w:rPr>
          <w:b/>
          <w:bCs/>
        </w:rPr>
        <w:t>1-3 Клиента</w:t>
      </w:r>
      <w:r w:rsidRPr="00C51200">
        <w:t xml:space="preserve"> - выплачивается вознаграждение в размере </w:t>
      </w:r>
    </w:p>
    <w:p w:rsidR="003B7607" w:rsidRPr="00C51200" w:rsidRDefault="003B7607" w:rsidP="003B7607">
      <w:pPr>
        <w:jc w:val="both"/>
        <w:rPr>
          <w:b/>
          <w:bCs/>
          <w:color w:val="000000"/>
        </w:rPr>
      </w:pPr>
      <w:r w:rsidRPr="00C51200">
        <w:rPr>
          <w:b/>
          <w:bCs/>
          <w:color w:val="000000"/>
          <w:lang w:val="en-US"/>
        </w:rPr>
        <w:t>a</w:t>
      </w:r>
      <w:r w:rsidRPr="00C51200">
        <w:rPr>
          <w:b/>
          <w:bCs/>
          <w:color w:val="000000"/>
        </w:rPr>
        <w:t xml:space="preserve">) </w:t>
      </w:r>
      <w:bookmarkStart w:id="24" w:name="_Hlk167370741"/>
      <w:proofErr w:type="gramStart"/>
      <w:r w:rsidRPr="00C51200">
        <w:rPr>
          <w:b/>
          <w:bCs/>
          <w:color w:val="000000"/>
        </w:rPr>
        <w:t>в</w:t>
      </w:r>
      <w:proofErr w:type="gramEnd"/>
      <w:r w:rsidRPr="00C51200">
        <w:rPr>
          <w:b/>
          <w:bCs/>
          <w:color w:val="000000"/>
        </w:rPr>
        <w:t xml:space="preserve"> отношении</w:t>
      </w:r>
      <w:bookmarkEnd w:id="24"/>
      <w:r w:rsidRPr="00C51200">
        <w:rPr>
          <w:b/>
          <w:bCs/>
          <w:color w:val="000000"/>
        </w:rPr>
        <w:t xml:space="preserve"> Клиентов, привлеченных согласно п. </w:t>
      </w:r>
      <w:r w:rsidRPr="003F79FC">
        <w:rPr>
          <w:b/>
          <w:bCs/>
          <w:color w:val="000000"/>
        </w:rPr>
        <w:t>2</w:t>
      </w:r>
      <w:r w:rsidRPr="00C51200">
        <w:rPr>
          <w:b/>
          <w:bCs/>
          <w:color w:val="000000"/>
        </w:rPr>
        <w:t>.1.1. Договора:</w:t>
      </w:r>
    </w:p>
    <w:p w:rsidR="003B7607" w:rsidRPr="00C51200" w:rsidRDefault="003B7607" w:rsidP="003B7607">
      <w:pPr>
        <w:jc w:val="both"/>
      </w:pPr>
      <w:r w:rsidRPr="00C51200">
        <w:rPr>
          <w:color w:val="000000"/>
        </w:rPr>
        <w:t xml:space="preserve">- </w:t>
      </w:r>
      <w:r w:rsidRPr="00C51200">
        <w:t xml:space="preserve">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 </w:t>
      </w:r>
    </w:p>
    <w:p w:rsidR="003B7607" w:rsidRPr="00C51200" w:rsidRDefault="003B7607" w:rsidP="003B7607">
      <w:pPr>
        <w:jc w:val="both"/>
      </w:pPr>
      <w:r w:rsidRPr="00C51200">
        <w:t>- в размере 3000</w:t>
      </w:r>
      <w:r w:rsidRPr="00C51200">
        <w:rPr>
          <w:color w:val="FF0000"/>
        </w:rPr>
        <w:t xml:space="preserve"> </w:t>
      </w:r>
      <w:r w:rsidRPr="00C51200">
        <w:t>рублей за каждого Клиента, не имеющего код ОКВЭД 49.32, подключенного в рамках договора банковского счета к любым Тарифам Банка.</w:t>
      </w:r>
    </w:p>
    <w:p w:rsidR="003B7607" w:rsidRPr="00C51200" w:rsidRDefault="003B7607" w:rsidP="003B7607">
      <w:pPr>
        <w:jc w:val="both"/>
        <w:rPr>
          <w:b/>
          <w:bCs/>
          <w:color w:val="000000"/>
        </w:rPr>
      </w:pPr>
      <w:bookmarkStart w:id="25" w:name="_Hlk138677892"/>
      <w:r w:rsidRPr="00C51200">
        <w:rPr>
          <w:color w:val="000000"/>
          <w:lang w:val="en-US"/>
        </w:rPr>
        <w:t>b</w:t>
      </w:r>
      <w:r w:rsidRPr="00C51200">
        <w:rPr>
          <w:color w:val="000000"/>
        </w:rPr>
        <w:t xml:space="preserve">) </w:t>
      </w:r>
      <w:proofErr w:type="gramStart"/>
      <w:r w:rsidRPr="00C51200">
        <w:rPr>
          <w:b/>
          <w:bCs/>
          <w:color w:val="000000"/>
        </w:rPr>
        <w:t>в</w:t>
      </w:r>
      <w:proofErr w:type="gramEnd"/>
      <w:r w:rsidRPr="00C51200">
        <w:rPr>
          <w:b/>
          <w:bCs/>
          <w:color w:val="000000"/>
        </w:rPr>
        <w:t xml:space="preserve"> отношении Клиентов </w:t>
      </w:r>
      <w:r w:rsidRPr="00C51200">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C51200">
        <w:rPr>
          <w:b/>
          <w:bCs/>
          <w:color w:val="000000"/>
        </w:rPr>
        <w:t xml:space="preserve">, привлеченных согласно п. </w:t>
      </w:r>
      <w:r w:rsidRPr="003F79FC">
        <w:rPr>
          <w:b/>
          <w:bCs/>
          <w:color w:val="000000"/>
        </w:rPr>
        <w:t>2</w:t>
      </w:r>
      <w:r w:rsidRPr="00C51200">
        <w:rPr>
          <w:b/>
          <w:bCs/>
          <w:color w:val="000000"/>
        </w:rPr>
        <w:t>.1.</w:t>
      </w:r>
      <w:r>
        <w:rPr>
          <w:b/>
          <w:bCs/>
          <w:color w:val="000000"/>
        </w:rPr>
        <w:t>6</w:t>
      </w:r>
      <w:r w:rsidRPr="00C51200">
        <w:rPr>
          <w:b/>
          <w:bCs/>
          <w:color w:val="000000"/>
        </w:rPr>
        <w:t>. Договора:</w:t>
      </w:r>
    </w:p>
    <w:p w:rsidR="003B7607" w:rsidRPr="00C51200" w:rsidRDefault="003B7607" w:rsidP="003B7607">
      <w:pPr>
        <w:jc w:val="both"/>
      </w:pPr>
      <w:r w:rsidRPr="00C51200">
        <w:rPr>
          <w:color w:val="000000"/>
        </w:rPr>
        <w:t xml:space="preserve">- </w:t>
      </w:r>
      <w:r w:rsidRPr="00C51200">
        <w:t xml:space="preserve">в размере </w:t>
      </w:r>
      <w:r>
        <w:t>1</w:t>
      </w:r>
      <w:r w:rsidRPr="00C51200">
        <w:t xml:space="preserve">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 </w:t>
      </w:r>
    </w:p>
    <w:p w:rsidR="003B7607" w:rsidRPr="00C51200" w:rsidRDefault="003B7607" w:rsidP="003B7607">
      <w:pPr>
        <w:jc w:val="both"/>
      </w:pPr>
      <w:r w:rsidRPr="00C51200">
        <w:t xml:space="preserve">- в размере </w:t>
      </w:r>
      <w:r>
        <w:t>4</w:t>
      </w:r>
      <w:r w:rsidRPr="00C51200">
        <w:t>000</w:t>
      </w:r>
      <w:r w:rsidRPr="00C51200">
        <w:rPr>
          <w:color w:val="FF0000"/>
        </w:rPr>
        <w:t xml:space="preserve"> </w:t>
      </w:r>
      <w:r w:rsidRPr="00C51200">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bookmarkEnd w:id="25"/>
    <w:p w:rsidR="003B7607" w:rsidRPr="00C51200" w:rsidRDefault="003B7607" w:rsidP="003B7607">
      <w:pPr>
        <w:jc w:val="both"/>
      </w:pPr>
      <w:r w:rsidRPr="005D2B66">
        <w:t>5</w:t>
      </w:r>
      <w:r w:rsidRPr="00C51200">
        <w:t>.1.2. При привлечении 4</w:t>
      </w:r>
      <w:r w:rsidRPr="00C51200">
        <w:rPr>
          <w:b/>
          <w:bCs/>
        </w:rPr>
        <w:t>-6 Клиентов</w:t>
      </w:r>
      <w:r w:rsidRPr="00C51200">
        <w:t xml:space="preserve"> - выплачивается вознаграждение в размере </w:t>
      </w:r>
    </w:p>
    <w:p w:rsidR="003B7607" w:rsidRPr="00C51200" w:rsidRDefault="003B7607" w:rsidP="003B7607">
      <w:pPr>
        <w:jc w:val="both"/>
        <w:rPr>
          <w:b/>
          <w:bCs/>
          <w:color w:val="000000"/>
        </w:rPr>
      </w:pPr>
      <w:r w:rsidRPr="00C51200">
        <w:rPr>
          <w:b/>
          <w:bCs/>
          <w:color w:val="000000"/>
          <w:lang w:val="en-US"/>
        </w:rPr>
        <w:t>a</w:t>
      </w:r>
      <w:r w:rsidRPr="00C51200">
        <w:rPr>
          <w:b/>
          <w:bCs/>
          <w:color w:val="000000"/>
        </w:rPr>
        <w:t xml:space="preserve">) </w:t>
      </w:r>
      <w:r w:rsidRPr="00C51200">
        <w:rPr>
          <w:color w:val="000000"/>
        </w:rPr>
        <w:t> </w:t>
      </w:r>
      <w:proofErr w:type="gramStart"/>
      <w:r w:rsidRPr="00C51200">
        <w:rPr>
          <w:b/>
          <w:bCs/>
          <w:color w:val="000000"/>
        </w:rPr>
        <w:t>в</w:t>
      </w:r>
      <w:proofErr w:type="gramEnd"/>
      <w:r w:rsidRPr="00C51200">
        <w:rPr>
          <w:b/>
          <w:bCs/>
          <w:color w:val="000000"/>
        </w:rPr>
        <w:t xml:space="preserve"> отношении Клиентов, привлеченных согласно п. </w:t>
      </w:r>
      <w:r w:rsidRPr="003F79FC">
        <w:rPr>
          <w:b/>
          <w:bCs/>
          <w:color w:val="000000"/>
        </w:rPr>
        <w:t>2</w:t>
      </w:r>
      <w:r w:rsidRPr="00C51200">
        <w:rPr>
          <w:b/>
          <w:bCs/>
          <w:color w:val="000000"/>
        </w:rPr>
        <w:t>.1.1. Договора:</w:t>
      </w:r>
    </w:p>
    <w:p w:rsidR="003B7607" w:rsidRPr="00C51200" w:rsidRDefault="003B7607" w:rsidP="003B7607">
      <w:pPr>
        <w:jc w:val="both"/>
      </w:pPr>
      <w:r w:rsidRPr="00C51200">
        <w:rPr>
          <w:color w:val="000000"/>
        </w:rPr>
        <w:t xml:space="preserve">- </w:t>
      </w:r>
      <w:r w:rsidRPr="00C51200">
        <w:t xml:space="preserve">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 </w:t>
      </w:r>
    </w:p>
    <w:p w:rsidR="003B7607" w:rsidRPr="00C51200" w:rsidRDefault="003B7607" w:rsidP="003B7607">
      <w:pPr>
        <w:jc w:val="both"/>
      </w:pPr>
      <w:r w:rsidRPr="00C51200">
        <w:t>- в размере 3500</w:t>
      </w:r>
      <w:r w:rsidRPr="00C51200">
        <w:rPr>
          <w:color w:val="FF0000"/>
        </w:rPr>
        <w:t xml:space="preserve"> </w:t>
      </w:r>
      <w:r w:rsidRPr="00C51200">
        <w:t>рублей за каждого Клиента, не имеющего код ОКВЭД 49.32, подключенного в рамках договора банковского счета к любым Тарифам Банка.</w:t>
      </w:r>
    </w:p>
    <w:p w:rsidR="003B7607" w:rsidRPr="00C51200" w:rsidRDefault="003B7607" w:rsidP="003B7607">
      <w:pPr>
        <w:jc w:val="both"/>
        <w:rPr>
          <w:b/>
          <w:bCs/>
          <w:color w:val="000000"/>
        </w:rPr>
      </w:pPr>
      <w:r w:rsidRPr="00C51200">
        <w:rPr>
          <w:b/>
          <w:bCs/>
          <w:color w:val="000000"/>
          <w:lang w:val="en-US"/>
        </w:rPr>
        <w:t>b</w:t>
      </w:r>
      <w:r w:rsidRPr="00C51200">
        <w:rPr>
          <w:b/>
          <w:bCs/>
          <w:color w:val="000000"/>
        </w:rPr>
        <w:t>)</w:t>
      </w:r>
      <w:r w:rsidRPr="00C51200">
        <w:rPr>
          <w:color w:val="000000"/>
        </w:rPr>
        <w:t xml:space="preserve"> </w:t>
      </w:r>
      <w:proofErr w:type="gramStart"/>
      <w:r w:rsidRPr="00C51200">
        <w:rPr>
          <w:b/>
          <w:bCs/>
          <w:color w:val="000000"/>
        </w:rPr>
        <w:t>в</w:t>
      </w:r>
      <w:proofErr w:type="gramEnd"/>
      <w:r w:rsidRPr="00C51200">
        <w:rPr>
          <w:b/>
          <w:bCs/>
          <w:color w:val="000000"/>
        </w:rPr>
        <w:t xml:space="preserve"> отношении Клиентов </w:t>
      </w:r>
      <w:r w:rsidRPr="00C51200">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C51200">
        <w:rPr>
          <w:b/>
          <w:bCs/>
          <w:color w:val="000000"/>
        </w:rPr>
        <w:t xml:space="preserve">, привлеченных согласно п. </w:t>
      </w:r>
      <w:r w:rsidRPr="009C26B2">
        <w:rPr>
          <w:b/>
          <w:bCs/>
          <w:color w:val="000000"/>
        </w:rPr>
        <w:t>2</w:t>
      </w:r>
      <w:r w:rsidRPr="00C51200">
        <w:rPr>
          <w:b/>
          <w:bCs/>
          <w:color w:val="000000"/>
        </w:rPr>
        <w:t>.1.</w:t>
      </w:r>
      <w:r>
        <w:rPr>
          <w:b/>
          <w:bCs/>
          <w:color w:val="000000"/>
        </w:rPr>
        <w:t>6</w:t>
      </w:r>
      <w:r w:rsidRPr="00C51200">
        <w:rPr>
          <w:b/>
          <w:bCs/>
          <w:color w:val="000000"/>
        </w:rPr>
        <w:t>. Договора:</w:t>
      </w:r>
    </w:p>
    <w:p w:rsidR="003B7607" w:rsidRPr="00C51200" w:rsidRDefault="003B7607" w:rsidP="003B7607">
      <w:pPr>
        <w:jc w:val="both"/>
      </w:pPr>
      <w:r w:rsidRPr="00C51200">
        <w:rPr>
          <w:color w:val="000000"/>
        </w:rPr>
        <w:t xml:space="preserve">- </w:t>
      </w:r>
      <w:r w:rsidRPr="00C51200">
        <w:t xml:space="preserve">в размере </w:t>
      </w:r>
      <w:r>
        <w:t>1</w:t>
      </w:r>
      <w:r w:rsidRPr="00C51200">
        <w:t>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rsidR="003B7607" w:rsidRPr="00C51200" w:rsidRDefault="003B7607" w:rsidP="003B7607">
      <w:pPr>
        <w:jc w:val="both"/>
      </w:pPr>
      <w:r w:rsidRPr="00C51200">
        <w:t xml:space="preserve">- в размере </w:t>
      </w:r>
      <w:r>
        <w:t>4</w:t>
      </w:r>
      <w:r w:rsidRPr="00C51200">
        <w:t>500 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rsidR="003B7607" w:rsidRPr="00C51200" w:rsidRDefault="003B7607" w:rsidP="003B7607">
      <w:pPr>
        <w:jc w:val="both"/>
      </w:pPr>
      <w:r w:rsidRPr="005D2B66">
        <w:t>5</w:t>
      </w:r>
      <w:r w:rsidRPr="00C51200">
        <w:t>.1.3. При привлечении 7-9</w:t>
      </w:r>
      <w:r w:rsidRPr="00C51200">
        <w:rPr>
          <w:b/>
          <w:bCs/>
        </w:rPr>
        <w:t xml:space="preserve"> Клиентов</w:t>
      </w:r>
      <w:r w:rsidRPr="00C51200">
        <w:t xml:space="preserve"> - выплачивается вознаграждение в размере</w:t>
      </w:r>
    </w:p>
    <w:p w:rsidR="003B7607" w:rsidRPr="00C51200" w:rsidRDefault="003B7607" w:rsidP="003B7607">
      <w:pPr>
        <w:jc w:val="both"/>
        <w:rPr>
          <w:color w:val="000000"/>
        </w:rPr>
      </w:pPr>
      <w:r w:rsidRPr="00C51200">
        <w:rPr>
          <w:b/>
          <w:bCs/>
          <w:color w:val="000000"/>
          <w:lang w:val="en-US"/>
        </w:rPr>
        <w:t>a</w:t>
      </w:r>
      <w:r w:rsidRPr="00C51200">
        <w:rPr>
          <w:b/>
          <w:bCs/>
          <w:color w:val="000000"/>
        </w:rPr>
        <w:t xml:space="preserve">)  </w:t>
      </w:r>
      <w:proofErr w:type="gramStart"/>
      <w:r w:rsidRPr="00C51200">
        <w:rPr>
          <w:b/>
          <w:bCs/>
          <w:color w:val="000000"/>
        </w:rPr>
        <w:t>в</w:t>
      </w:r>
      <w:proofErr w:type="gramEnd"/>
      <w:r w:rsidRPr="00C51200">
        <w:rPr>
          <w:b/>
          <w:bCs/>
          <w:color w:val="000000"/>
        </w:rPr>
        <w:t xml:space="preserve"> отношении Клиентов, привлеченных согласно п. </w:t>
      </w:r>
      <w:r w:rsidRPr="009C26B2">
        <w:rPr>
          <w:b/>
          <w:bCs/>
          <w:color w:val="000000"/>
        </w:rPr>
        <w:t>2</w:t>
      </w:r>
      <w:r w:rsidRPr="00C51200">
        <w:rPr>
          <w:b/>
          <w:bCs/>
          <w:color w:val="000000"/>
        </w:rPr>
        <w:t>.1.1. Договора</w:t>
      </w:r>
      <w:r w:rsidRPr="00C51200">
        <w:rPr>
          <w:color w:val="000000"/>
        </w:rPr>
        <w:t>:</w:t>
      </w:r>
    </w:p>
    <w:p w:rsidR="003B7607" w:rsidRPr="00C51200" w:rsidRDefault="003B7607" w:rsidP="003B7607">
      <w:pPr>
        <w:jc w:val="both"/>
      </w:pPr>
      <w:r w:rsidRPr="00C51200">
        <w:rPr>
          <w:color w:val="000000"/>
        </w:rPr>
        <w:t xml:space="preserve">- </w:t>
      </w:r>
      <w:r w:rsidRPr="00C51200">
        <w:t xml:space="preserve">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 </w:t>
      </w:r>
    </w:p>
    <w:p w:rsidR="003B7607" w:rsidRPr="00C51200" w:rsidRDefault="003B7607" w:rsidP="003B7607">
      <w:pPr>
        <w:jc w:val="both"/>
      </w:pPr>
      <w:r w:rsidRPr="00C51200">
        <w:lastRenderedPageBreak/>
        <w:t>- в размере 4000</w:t>
      </w:r>
      <w:r w:rsidRPr="00C51200">
        <w:rPr>
          <w:color w:val="FF0000"/>
        </w:rPr>
        <w:t xml:space="preserve"> </w:t>
      </w:r>
      <w:r w:rsidRPr="00C51200">
        <w:t xml:space="preserve">рублей за каждого Клиента, не имеющего код ОКВЭД 49.32, подключенного в рамках договора банковского счета к любым Тарифам Банка </w:t>
      </w:r>
    </w:p>
    <w:p w:rsidR="003B7607" w:rsidRPr="00C51200" w:rsidRDefault="003B7607" w:rsidP="003B7607">
      <w:pPr>
        <w:jc w:val="both"/>
        <w:rPr>
          <w:b/>
          <w:bCs/>
          <w:color w:val="000000"/>
        </w:rPr>
      </w:pPr>
      <w:r w:rsidRPr="00C51200">
        <w:rPr>
          <w:b/>
          <w:bCs/>
          <w:color w:val="000000"/>
          <w:lang w:val="en-US"/>
        </w:rPr>
        <w:t>b</w:t>
      </w:r>
      <w:r w:rsidRPr="00C51200">
        <w:rPr>
          <w:b/>
          <w:bCs/>
          <w:color w:val="000000"/>
        </w:rPr>
        <w:t>)</w:t>
      </w:r>
      <w:r w:rsidRPr="00C51200">
        <w:rPr>
          <w:color w:val="000000"/>
        </w:rPr>
        <w:t xml:space="preserve"> </w:t>
      </w:r>
      <w:proofErr w:type="gramStart"/>
      <w:r w:rsidRPr="00C51200">
        <w:rPr>
          <w:b/>
          <w:bCs/>
          <w:color w:val="000000"/>
        </w:rPr>
        <w:t>в</w:t>
      </w:r>
      <w:proofErr w:type="gramEnd"/>
      <w:r w:rsidRPr="00C51200">
        <w:rPr>
          <w:b/>
          <w:bCs/>
          <w:color w:val="000000"/>
        </w:rPr>
        <w:t xml:space="preserve"> отношении Клиентов </w:t>
      </w:r>
      <w:r w:rsidRPr="00C51200">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C51200">
        <w:rPr>
          <w:b/>
          <w:bCs/>
          <w:color w:val="000000"/>
        </w:rPr>
        <w:t xml:space="preserve">, привлеченных согласно п. </w:t>
      </w:r>
      <w:r w:rsidRPr="009C26B2">
        <w:rPr>
          <w:b/>
          <w:bCs/>
          <w:color w:val="000000"/>
        </w:rPr>
        <w:t>2</w:t>
      </w:r>
      <w:r w:rsidRPr="00C51200">
        <w:rPr>
          <w:b/>
          <w:bCs/>
          <w:color w:val="000000"/>
        </w:rPr>
        <w:t>.1.</w:t>
      </w:r>
      <w:r>
        <w:rPr>
          <w:b/>
          <w:bCs/>
          <w:color w:val="000000"/>
        </w:rPr>
        <w:t>6</w:t>
      </w:r>
      <w:r w:rsidRPr="00C51200">
        <w:rPr>
          <w:b/>
          <w:bCs/>
          <w:color w:val="000000"/>
        </w:rPr>
        <w:t>. Договора:</w:t>
      </w:r>
    </w:p>
    <w:p w:rsidR="003B7607" w:rsidRPr="00C51200" w:rsidRDefault="003B7607" w:rsidP="003B7607">
      <w:pPr>
        <w:jc w:val="both"/>
      </w:pPr>
      <w:r w:rsidRPr="00C51200">
        <w:rPr>
          <w:color w:val="000000"/>
        </w:rPr>
        <w:t xml:space="preserve">- </w:t>
      </w:r>
      <w:bookmarkStart w:id="26" w:name="_Hlk138686199"/>
      <w:r w:rsidRPr="00C51200">
        <w:t xml:space="preserve">в размере </w:t>
      </w:r>
      <w:bookmarkEnd w:id="26"/>
      <w:r>
        <w:t>1</w:t>
      </w:r>
      <w:r w:rsidRPr="00C51200">
        <w:t>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rsidR="003B7607" w:rsidRPr="00C51200" w:rsidRDefault="003B7607" w:rsidP="003B7607">
      <w:pPr>
        <w:jc w:val="both"/>
      </w:pPr>
      <w:r w:rsidRPr="00C51200">
        <w:t xml:space="preserve">- в размере </w:t>
      </w:r>
      <w:r>
        <w:t>5</w:t>
      </w:r>
      <w:r w:rsidRPr="00C51200">
        <w:t>000 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rsidR="003B7607" w:rsidRPr="00C51200" w:rsidRDefault="003B7607" w:rsidP="003B7607">
      <w:pPr>
        <w:jc w:val="both"/>
      </w:pPr>
      <w:r w:rsidRPr="005D2B66">
        <w:t>5</w:t>
      </w:r>
      <w:r w:rsidRPr="00C51200">
        <w:t>.1.4. При привлечении 10-19 Клиентов - выплачивается вознаграждение в размере</w:t>
      </w:r>
    </w:p>
    <w:p w:rsidR="003B7607" w:rsidRPr="00C51200" w:rsidRDefault="003B7607" w:rsidP="003B7607">
      <w:pPr>
        <w:jc w:val="both"/>
        <w:rPr>
          <w:color w:val="000000"/>
        </w:rPr>
      </w:pPr>
      <w:r w:rsidRPr="00C51200">
        <w:rPr>
          <w:b/>
          <w:bCs/>
          <w:color w:val="000000"/>
          <w:lang w:val="en-US"/>
        </w:rPr>
        <w:t>a</w:t>
      </w:r>
      <w:r w:rsidRPr="00C51200">
        <w:rPr>
          <w:b/>
          <w:bCs/>
          <w:color w:val="000000"/>
        </w:rPr>
        <w:t xml:space="preserve">)  </w:t>
      </w:r>
      <w:proofErr w:type="gramStart"/>
      <w:r w:rsidRPr="00C51200">
        <w:rPr>
          <w:b/>
          <w:bCs/>
          <w:color w:val="000000"/>
        </w:rPr>
        <w:t>в</w:t>
      </w:r>
      <w:proofErr w:type="gramEnd"/>
      <w:r w:rsidRPr="00C51200">
        <w:rPr>
          <w:b/>
          <w:bCs/>
          <w:color w:val="000000"/>
        </w:rPr>
        <w:t xml:space="preserve"> отношении Клиентов, привлеченных согласно п. </w:t>
      </w:r>
      <w:r w:rsidRPr="009C26B2">
        <w:rPr>
          <w:b/>
          <w:bCs/>
          <w:color w:val="000000"/>
        </w:rPr>
        <w:t>2</w:t>
      </w:r>
      <w:r w:rsidRPr="00C51200">
        <w:rPr>
          <w:b/>
          <w:bCs/>
          <w:color w:val="000000"/>
        </w:rPr>
        <w:t>.1.1. Договора</w:t>
      </w:r>
      <w:r w:rsidRPr="00C51200">
        <w:rPr>
          <w:color w:val="000000"/>
        </w:rPr>
        <w:t>:</w:t>
      </w:r>
    </w:p>
    <w:p w:rsidR="003B7607" w:rsidRPr="00C51200" w:rsidRDefault="003B7607" w:rsidP="003B7607">
      <w:pPr>
        <w:jc w:val="both"/>
      </w:pPr>
      <w:r w:rsidRPr="00C51200">
        <w:rPr>
          <w:color w:val="000000"/>
        </w:rPr>
        <w:t xml:space="preserve">- </w:t>
      </w:r>
      <w:r w:rsidRPr="00C51200">
        <w:t> 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w:t>
      </w:r>
    </w:p>
    <w:p w:rsidR="003B7607" w:rsidRPr="00C51200" w:rsidRDefault="003B7607" w:rsidP="003B7607">
      <w:pPr>
        <w:jc w:val="both"/>
      </w:pPr>
      <w:r w:rsidRPr="00C51200">
        <w:t>- в размере 4500</w:t>
      </w:r>
      <w:r w:rsidRPr="00C51200">
        <w:rPr>
          <w:color w:val="FF0000"/>
        </w:rPr>
        <w:t xml:space="preserve"> </w:t>
      </w:r>
      <w:r w:rsidRPr="00C51200">
        <w:t xml:space="preserve">рублей за каждого Клиента, не имеющего код ОКВЭД 49.32, подключенного в рамках договора банковского счета к любым Тарифам Банка. </w:t>
      </w:r>
    </w:p>
    <w:p w:rsidR="003B7607" w:rsidRPr="00C51200" w:rsidRDefault="003B7607" w:rsidP="003B7607">
      <w:pPr>
        <w:jc w:val="both"/>
        <w:rPr>
          <w:b/>
          <w:bCs/>
          <w:color w:val="000000"/>
        </w:rPr>
      </w:pPr>
      <w:r w:rsidRPr="00C51200">
        <w:rPr>
          <w:b/>
          <w:bCs/>
          <w:color w:val="000000"/>
          <w:lang w:val="en-US"/>
        </w:rPr>
        <w:t>b</w:t>
      </w:r>
      <w:r w:rsidRPr="00C51200">
        <w:rPr>
          <w:b/>
          <w:bCs/>
          <w:color w:val="000000"/>
        </w:rPr>
        <w:t>)</w:t>
      </w:r>
      <w:r w:rsidRPr="00C51200">
        <w:rPr>
          <w:color w:val="000000"/>
        </w:rPr>
        <w:t xml:space="preserve"> </w:t>
      </w:r>
      <w:proofErr w:type="gramStart"/>
      <w:r w:rsidRPr="00C51200">
        <w:rPr>
          <w:b/>
          <w:bCs/>
          <w:color w:val="000000"/>
        </w:rPr>
        <w:t>в</w:t>
      </w:r>
      <w:proofErr w:type="gramEnd"/>
      <w:r w:rsidRPr="00C51200">
        <w:rPr>
          <w:b/>
          <w:bCs/>
          <w:color w:val="000000"/>
        </w:rPr>
        <w:t xml:space="preserve"> отношении Клиентов </w:t>
      </w:r>
      <w:r w:rsidRPr="00C51200">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C51200">
        <w:rPr>
          <w:b/>
          <w:bCs/>
          <w:color w:val="000000"/>
        </w:rPr>
        <w:t xml:space="preserve">, привлеченных согласно п. </w:t>
      </w:r>
      <w:r w:rsidRPr="009C26B2">
        <w:rPr>
          <w:b/>
          <w:bCs/>
          <w:color w:val="000000"/>
        </w:rPr>
        <w:t>2</w:t>
      </w:r>
      <w:r w:rsidRPr="00C51200">
        <w:rPr>
          <w:b/>
          <w:bCs/>
          <w:color w:val="000000"/>
        </w:rPr>
        <w:t>.1.</w:t>
      </w:r>
      <w:r>
        <w:rPr>
          <w:b/>
          <w:bCs/>
          <w:color w:val="000000"/>
        </w:rPr>
        <w:t>6</w:t>
      </w:r>
      <w:r w:rsidRPr="00C51200">
        <w:rPr>
          <w:b/>
          <w:bCs/>
          <w:color w:val="000000"/>
        </w:rPr>
        <w:t>. Договора:</w:t>
      </w:r>
    </w:p>
    <w:p w:rsidR="003B7607" w:rsidRPr="00C51200" w:rsidRDefault="003B7607" w:rsidP="003B7607">
      <w:pPr>
        <w:jc w:val="both"/>
      </w:pPr>
      <w:r w:rsidRPr="00C51200">
        <w:rPr>
          <w:color w:val="000000"/>
        </w:rPr>
        <w:t xml:space="preserve">- </w:t>
      </w:r>
      <w:bookmarkStart w:id="27" w:name="_Hlk138686426"/>
      <w:r w:rsidRPr="00C51200">
        <w:t>в размере</w:t>
      </w:r>
      <w:r w:rsidRPr="00C51200">
        <w:rPr>
          <w:color w:val="000000"/>
        </w:rPr>
        <w:t xml:space="preserve"> </w:t>
      </w:r>
      <w:bookmarkEnd w:id="27"/>
      <w:r>
        <w:t>15</w:t>
      </w:r>
      <w:r w:rsidRPr="00C51200">
        <w:t>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rsidR="003B7607" w:rsidRPr="00C51200" w:rsidRDefault="003B7607" w:rsidP="003B7607">
      <w:pPr>
        <w:jc w:val="both"/>
      </w:pPr>
      <w:r w:rsidRPr="00C51200">
        <w:t xml:space="preserve">- в размере </w:t>
      </w:r>
      <w:r>
        <w:t>5</w:t>
      </w:r>
      <w:r w:rsidRPr="00C51200">
        <w:t>500</w:t>
      </w:r>
      <w:r w:rsidRPr="00C51200">
        <w:rPr>
          <w:color w:val="FF0000"/>
        </w:rPr>
        <w:t xml:space="preserve"> </w:t>
      </w:r>
      <w:r w:rsidRPr="00C51200">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rsidR="003B7607" w:rsidRPr="00C51200" w:rsidRDefault="003B7607" w:rsidP="003B7607">
      <w:pPr>
        <w:jc w:val="both"/>
      </w:pPr>
      <w:r w:rsidRPr="00C51200">
        <w:t>6.1.5. При привлечении 20-29 Клиентов - выплачивается вознаграждение в размере:</w:t>
      </w:r>
    </w:p>
    <w:p w:rsidR="003B7607" w:rsidRPr="00C51200" w:rsidRDefault="003B7607" w:rsidP="003B7607">
      <w:pPr>
        <w:jc w:val="both"/>
        <w:rPr>
          <w:color w:val="000000"/>
        </w:rPr>
      </w:pPr>
      <w:r w:rsidRPr="00C51200">
        <w:rPr>
          <w:b/>
          <w:bCs/>
          <w:color w:val="000000"/>
          <w:lang w:val="en-US"/>
        </w:rPr>
        <w:t>a</w:t>
      </w:r>
      <w:r w:rsidRPr="00C51200">
        <w:rPr>
          <w:b/>
          <w:bCs/>
          <w:color w:val="000000"/>
        </w:rPr>
        <w:t xml:space="preserve">)  </w:t>
      </w:r>
      <w:proofErr w:type="gramStart"/>
      <w:r w:rsidRPr="00C51200">
        <w:rPr>
          <w:b/>
          <w:bCs/>
          <w:color w:val="000000"/>
        </w:rPr>
        <w:t>в</w:t>
      </w:r>
      <w:proofErr w:type="gramEnd"/>
      <w:r w:rsidRPr="00C51200">
        <w:rPr>
          <w:b/>
          <w:bCs/>
          <w:color w:val="000000"/>
        </w:rPr>
        <w:t xml:space="preserve"> отношении Клиентов, привлеченных согласно п. </w:t>
      </w:r>
      <w:r w:rsidRPr="009C26B2">
        <w:rPr>
          <w:b/>
          <w:bCs/>
          <w:color w:val="000000"/>
        </w:rPr>
        <w:t>2</w:t>
      </w:r>
      <w:r w:rsidRPr="00C51200">
        <w:rPr>
          <w:b/>
          <w:bCs/>
          <w:color w:val="000000"/>
        </w:rPr>
        <w:t>.1.1. Договора</w:t>
      </w:r>
      <w:r w:rsidRPr="00C51200">
        <w:rPr>
          <w:color w:val="000000"/>
        </w:rPr>
        <w:t>:</w:t>
      </w:r>
    </w:p>
    <w:p w:rsidR="003B7607" w:rsidRPr="00C51200" w:rsidRDefault="003B7607" w:rsidP="003B7607">
      <w:pPr>
        <w:jc w:val="both"/>
      </w:pPr>
      <w:r w:rsidRPr="00C51200">
        <w:rPr>
          <w:color w:val="000000"/>
        </w:rPr>
        <w:t xml:space="preserve">- </w:t>
      </w:r>
      <w:r w:rsidRPr="00C51200">
        <w:t> 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w:t>
      </w:r>
    </w:p>
    <w:p w:rsidR="003B7607" w:rsidRPr="00C51200" w:rsidRDefault="003B7607" w:rsidP="003B7607">
      <w:pPr>
        <w:jc w:val="both"/>
      </w:pPr>
      <w:r w:rsidRPr="00C51200">
        <w:t>- в размере 5000</w:t>
      </w:r>
      <w:r w:rsidRPr="00C51200">
        <w:rPr>
          <w:color w:val="FF0000"/>
        </w:rPr>
        <w:t xml:space="preserve"> </w:t>
      </w:r>
      <w:r w:rsidRPr="00C51200">
        <w:t xml:space="preserve">рублей за каждого Клиента, не имеющего код ОКВЭД 49.32, подключенного в рамках договора банковского счета к любым Тарифам Банка. </w:t>
      </w:r>
    </w:p>
    <w:p w:rsidR="003B7607" w:rsidRPr="00C51200" w:rsidRDefault="003B7607" w:rsidP="003B7607">
      <w:pPr>
        <w:jc w:val="both"/>
        <w:rPr>
          <w:b/>
          <w:bCs/>
          <w:color w:val="000000"/>
        </w:rPr>
      </w:pPr>
      <w:r w:rsidRPr="00C51200">
        <w:rPr>
          <w:b/>
          <w:bCs/>
          <w:color w:val="000000"/>
          <w:lang w:val="en-US"/>
        </w:rPr>
        <w:t>b</w:t>
      </w:r>
      <w:r w:rsidRPr="00C51200">
        <w:rPr>
          <w:b/>
          <w:bCs/>
          <w:color w:val="000000"/>
        </w:rPr>
        <w:t>)</w:t>
      </w:r>
      <w:r w:rsidRPr="00C51200">
        <w:rPr>
          <w:color w:val="000000"/>
        </w:rPr>
        <w:t xml:space="preserve"> </w:t>
      </w:r>
      <w:proofErr w:type="gramStart"/>
      <w:r w:rsidRPr="00C51200">
        <w:rPr>
          <w:b/>
          <w:bCs/>
          <w:color w:val="000000"/>
        </w:rPr>
        <w:t>в</w:t>
      </w:r>
      <w:proofErr w:type="gramEnd"/>
      <w:r w:rsidRPr="00C51200">
        <w:rPr>
          <w:b/>
          <w:bCs/>
          <w:color w:val="000000"/>
        </w:rPr>
        <w:t xml:space="preserve"> отношении Клиентов </w:t>
      </w:r>
      <w:r w:rsidRPr="00C51200">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C51200">
        <w:rPr>
          <w:b/>
          <w:bCs/>
          <w:color w:val="000000"/>
        </w:rPr>
        <w:t xml:space="preserve">, привлеченных согласно п. </w:t>
      </w:r>
      <w:r w:rsidRPr="009C26B2">
        <w:rPr>
          <w:b/>
          <w:bCs/>
          <w:color w:val="000000"/>
        </w:rPr>
        <w:t>2</w:t>
      </w:r>
      <w:r w:rsidRPr="00C51200">
        <w:rPr>
          <w:b/>
          <w:bCs/>
          <w:color w:val="000000"/>
        </w:rPr>
        <w:t>.1.</w:t>
      </w:r>
      <w:r>
        <w:rPr>
          <w:b/>
          <w:bCs/>
          <w:color w:val="000000"/>
        </w:rPr>
        <w:t>6</w:t>
      </w:r>
      <w:r w:rsidRPr="00C51200">
        <w:rPr>
          <w:b/>
          <w:bCs/>
          <w:color w:val="000000"/>
        </w:rPr>
        <w:t>. Договора:</w:t>
      </w:r>
    </w:p>
    <w:p w:rsidR="003B7607" w:rsidRPr="00C51200" w:rsidRDefault="003B7607" w:rsidP="003B7607">
      <w:pPr>
        <w:jc w:val="both"/>
      </w:pPr>
      <w:r w:rsidRPr="00C51200">
        <w:rPr>
          <w:color w:val="000000"/>
        </w:rPr>
        <w:t xml:space="preserve">- </w:t>
      </w:r>
      <w:r w:rsidRPr="00C51200">
        <w:t>в размере</w:t>
      </w:r>
      <w:r w:rsidRPr="00C51200">
        <w:rPr>
          <w:color w:val="000000"/>
        </w:rPr>
        <w:t xml:space="preserve"> </w:t>
      </w:r>
      <w:r>
        <w:rPr>
          <w:color w:val="000000"/>
        </w:rPr>
        <w:t>1</w:t>
      </w:r>
      <w:r w:rsidRPr="00C51200">
        <w:t>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rsidR="003B7607" w:rsidRPr="00C51200" w:rsidRDefault="003B7607" w:rsidP="003B7607">
      <w:pPr>
        <w:jc w:val="both"/>
      </w:pPr>
      <w:r w:rsidRPr="00C51200">
        <w:t xml:space="preserve">- в размере </w:t>
      </w:r>
      <w:r>
        <w:t>6</w:t>
      </w:r>
      <w:r w:rsidRPr="00C51200">
        <w:t>000</w:t>
      </w:r>
      <w:r w:rsidRPr="00C51200">
        <w:rPr>
          <w:color w:val="FF0000"/>
        </w:rPr>
        <w:t xml:space="preserve"> </w:t>
      </w:r>
      <w:r w:rsidRPr="00C51200">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rsidR="003B7607" w:rsidRPr="00C51200" w:rsidRDefault="003B7607" w:rsidP="003B7607">
      <w:pPr>
        <w:jc w:val="both"/>
      </w:pPr>
      <w:r w:rsidRPr="005D2B66">
        <w:t>5</w:t>
      </w:r>
      <w:r w:rsidRPr="00C51200">
        <w:t>.1.6. При привлечении 30 и более Клиентов - выплачивается вознаграждение в размере:</w:t>
      </w:r>
    </w:p>
    <w:p w:rsidR="003B7607" w:rsidRPr="00C51200" w:rsidRDefault="003B7607" w:rsidP="003B7607">
      <w:pPr>
        <w:jc w:val="both"/>
        <w:rPr>
          <w:color w:val="000000"/>
        </w:rPr>
      </w:pPr>
      <w:r w:rsidRPr="00C51200">
        <w:rPr>
          <w:b/>
          <w:bCs/>
          <w:color w:val="000000"/>
          <w:lang w:val="en-US"/>
        </w:rPr>
        <w:t>a</w:t>
      </w:r>
      <w:r w:rsidRPr="00C51200">
        <w:rPr>
          <w:b/>
          <w:bCs/>
          <w:color w:val="000000"/>
        </w:rPr>
        <w:t xml:space="preserve">)  </w:t>
      </w:r>
      <w:proofErr w:type="gramStart"/>
      <w:r w:rsidRPr="00C51200">
        <w:rPr>
          <w:b/>
          <w:bCs/>
          <w:color w:val="000000"/>
        </w:rPr>
        <w:t>в</w:t>
      </w:r>
      <w:proofErr w:type="gramEnd"/>
      <w:r w:rsidRPr="00C51200">
        <w:rPr>
          <w:b/>
          <w:bCs/>
          <w:color w:val="000000"/>
        </w:rPr>
        <w:t xml:space="preserve"> отношении Клиентов, привлеченных согласно п. </w:t>
      </w:r>
      <w:r w:rsidRPr="009C26B2">
        <w:rPr>
          <w:b/>
          <w:bCs/>
          <w:color w:val="000000"/>
        </w:rPr>
        <w:t>2</w:t>
      </w:r>
      <w:r w:rsidRPr="00C51200">
        <w:rPr>
          <w:b/>
          <w:bCs/>
          <w:color w:val="000000"/>
        </w:rPr>
        <w:t>.1.1. Договора</w:t>
      </w:r>
      <w:r w:rsidRPr="00C51200">
        <w:rPr>
          <w:color w:val="000000"/>
        </w:rPr>
        <w:t>:</w:t>
      </w:r>
    </w:p>
    <w:p w:rsidR="003B7607" w:rsidRPr="00C51200" w:rsidRDefault="003B7607" w:rsidP="003B7607">
      <w:pPr>
        <w:jc w:val="both"/>
      </w:pPr>
      <w:r w:rsidRPr="00C51200">
        <w:rPr>
          <w:color w:val="000000"/>
        </w:rPr>
        <w:t xml:space="preserve">- </w:t>
      </w:r>
      <w:r w:rsidRPr="00C51200">
        <w:t> 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w:t>
      </w:r>
    </w:p>
    <w:p w:rsidR="003B7607" w:rsidRPr="00C51200" w:rsidRDefault="003B7607" w:rsidP="003B7607">
      <w:pPr>
        <w:jc w:val="both"/>
      </w:pPr>
      <w:r w:rsidRPr="00C51200">
        <w:t>- в размере 5500</w:t>
      </w:r>
      <w:r w:rsidRPr="00C51200">
        <w:rPr>
          <w:color w:val="FF0000"/>
        </w:rPr>
        <w:t xml:space="preserve"> </w:t>
      </w:r>
      <w:r w:rsidRPr="00C51200">
        <w:t xml:space="preserve">рублей за каждого Клиента, не имеющего код ОКВЭД 49.32, подключенного в рамках договора банковского счета к любым Тарифам Банка. </w:t>
      </w:r>
    </w:p>
    <w:p w:rsidR="003B7607" w:rsidRPr="00C51200" w:rsidRDefault="003B7607" w:rsidP="003B7607">
      <w:pPr>
        <w:jc w:val="both"/>
        <w:rPr>
          <w:b/>
          <w:bCs/>
          <w:color w:val="000000"/>
        </w:rPr>
      </w:pPr>
      <w:r w:rsidRPr="00C51200">
        <w:rPr>
          <w:b/>
          <w:bCs/>
          <w:color w:val="000000"/>
          <w:lang w:val="en-US"/>
        </w:rPr>
        <w:lastRenderedPageBreak/>
        <w:t>b</w:t>
      </w:r>
      <w:r w:rsidRPr="00C51200">
        <w:rPr>
          <w:b/>
          <w:bCs/>
          <w:color w:val="000000"/>
        </w:rPr>
        <w:t>)</w:t>
      </w:r>
      <w:r w:rsidRPr="00C51200">
        <w:rPr>
          <w:color w:val="000000"/>
        </w:rPr>
        <w:t xml:space="preserve"> </w:t>
      </w:r>
      <w:proofErr w:type="gramStart"/>
      <w:r w:rsidRPr="00C51200">
        <w:rPr>
          <w:b/>
          <w:bCs/>
          <w:color w:val="000000"/>
        </w:rPr>
        <w:t>в</w:t>
      </w:r>
      <w:proofErr w:type="gramEnd"/>
      <w:r w:rsidRPr="00C51200">
        <w:rPr>
          <w:b/>
          <w:bCs/>
          <w:color w:val="000000"/>
        </w:rPr>
        <w:t xml:space="preserve"> отношении Клиентов </w:t>
      </w:r>
      <w:r w:rsidRPr="00C51200">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C51200">
        <w:rPr>
          <w:b/>
          <w:bCs/>
          <w:color w:val="000000"/>
        </w:rPr>
        <w:t xml:space="preserve">, привлеченных согласно п. </w:t>
      </w:r>
      <w:r w:rsidRPr="009C26B2">
        <w:rPr>
          <w:b/>
          <w:bCs/>
          <w:color w:val="000000"/>
        </w:rPr>
        <w:t>2</w:t>
      </w:r>
      <w:r w:rsidRPr="00C51200">
        <w:rPr>
          <w:b/>
          <w:bCs/>
          <w:color w:val="000000"/>
        </w:rPr>
        <w:t>.1.</w:t>
      </w:r>
      <w:r>
        <w:rPr>
          <w:b/>
          <w:bCs/>
          <w:color w:val="000000"/>
        </w:rPr>
        <w:t>6</w:t>
      </w:r>
      <w:r w:rsidRPr="00C51200">
        <w:rPr>
          <w:b/>
          <w:bCs/>
          <w:color w:val="000000"/>
        </w:rPr>
        <w:t>. Договора:</w:t>
      </w:r>
    </w:p>
    <w:p w:rsidR="003B7607" w:rsidRPr="00C51200" w:rsidRDefault="003B7607" w:rsidP="003B7607">
      <w:pPr>
        <w:jc w:val="both"/>
      </w:pPr>
      <w:r w:rsidRPr="00C51200">
        <w:rPr>
          <w:color w:val="000000"/>
        </w:rPr>
        <w:t xml:space="preserve">- </w:t>
      </w:r>
      <w:r w:rsidRPr="00C51200">
        <w:t>в размере</w:t>
      </w:r>
      <w:r w:rsidRPr="00C51200">
        <w:rPr>
          <w:color w:val="000000"/>
        </w:rPr>
        <w:t xml:space="preserve"> </w:t>
      </w:r>
      <w:r w:rsidRPr="00A97BCE">
        <w:t>1</w:t>
      </w:r>
      <w:r w:rsidRPr="00C51200">
        <w:t>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rsidR="003B7607" w:rsidRPr="00C51200" w:rsidRDefault="003B7607" w:rsidP="003B7607">
      <w:pPr>
        <w:jc w:val="both"/>
      </w:pPr>
      <w:r w:rsidRPr="00C51200">
        <w:t xml:space="preserve">- в размере </w:t>
      </w:r>
      <w:r w:rsidRPr="00CA00E1">
        <w:t>6</w:t>
      </w:r>
      <w:r w:rsidRPr="00C51200">
        <w:t>500</w:t>
      </w:r>
      <w:r w:rsidRPr="00C51200">
        <w:rPr>
          <w:color w:val="FF0000"/>
        </w:rPr>
        <w:t xml:space="preserve"> </w:t>
      </w:r>
      <w:r w:rsidRPr="00C51200">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rsidR="003B7607" w:rsidRPr="00C51200" w:rsidRDefault="003B7607" w:rsidP="003B7607">
      <w:pPr>
        <w:jc w:val="both"/>
      </w:pPr>
      <w:bookmarkStart w:id="28" w:name="_Hlk160565058"/>
      <w:r w:rsidRPr="009C26B2">
        <w:t>5</w:t>
      </w:r>
      <w:r w:rsidRPr="00C51200">
        <w:t>.1.7.</w:t>
      </w:r>
      <w:bookmarkEnd w:id="23"/>
      <w:r w:rsidRPr="00C51200">
        <w:t xml:space="preserve"> </w:t>
      </w:r>
      <w:bookmarkEnd w:id="28"/>
      <w:r w:rsidRPr="00C51200">
        <w:t xml:space="preserve">При привлечении Исполнителем в соответствии с п. </w:t>
      </w:r>
      <w:r w:rsidRPr="009C26B2">
        <w:t>2</w:t>
      </w:r>
      <w:r w:rsidRPr="00C51200">
        <w:t>.1.1. /</w:t>
      </w:r>
      <w:r w:rsidRPr="009C26B2">
        <w:t>2</w:t>
      </w:r>
      <w:r w:rsidRPr="00C51200">
        <w:t>.1.</w:t>
      </w:r>
      <w:r>
        <w:t>6</w:t>
      </w:r>
      <w:r w:rsidRPr="00C51200">
        <w:t xml:space="preserve">. Договора: </w:t>
      </w:r>
    </w:p>
    <w:p w:rsidR="003B7607" w:rsidRPr="00C51200" w:rsidRDefault="003B7607" w:rsidP="003B7607">
      <w:pPr>
        <w:jc w:val="both"/>
      </w:pPr>
      <w:r w:rsidRPr="00C51200">
        <w:t xml:space="preserve">-  Клиентов юридических лиц, единоличным исполнительным органом которых является </w:t>
      </w:r>
      <w:proofErr w:type="gramStart"/>
      <w:r w:rsidRPr="00C51200">
        <w:t>одно и тоже</w:t>
      </w:r>
      <w:proofErr w:type="gramEnd"/>
      <w:r w:rsidRPr="00C51200">
        <w:t xml:space="preserve"> физическое лицо; </w:t>
      </w:r>
    </w:p>
    <w:p w:rsidR="003B7607" w:rsidRPr="00C51200" w:rsidRDefault="003B7607" w:rsidP="003B7607">
      <w:pPr>
        <w:jc w:val="both"/>
      </w:pPr>
      <w:r w:rsidRPr="00C51200">
        <w:t>- либо если наряду с такими Клиентами – юридическими лицами Исполнителем в качестве Клиента привлечено физическое лицо, занимающееся частной практикой / имеющее статус индивидуального предпринимателя и одновременно выполняющее функции единоличного исполнительного органа в привлеченном</w:t>
      </w:r>
      <w:proofErr w:type="gramStart"/>
      <w:r w:rsidRPr="00C51200">
        <w:t xml:space="preserve"> (-</w:t>
      </w:r>
      <w:proofErr w:type="gramEnd"/>
      <w:r w:rsidRPr="00C51200">
        <w:t xml:space="preserve">ых) Исполнителем Клиенте (-ах) - юридическом (-их) лице (-ах), </w:t>
      </w:r>
    </w:p>
    <w:p w:rsidR="003B7607" w:rsidRPr="00C51200" w:rsidRDefault="003B7607" w:rsidP="003B7607">
      <w:pPr>
        <w:jc w:val="both"/>
      </w:pPr>
      <w:r w:rsidRPr="00C51200">
        <w:t xml:space="preserve">применяется п. </w:t>
      </w:r>
      <w:r w:rsidRPr="009C26B2">
        <w:t>2</w:t>
      </w:r>
      <w:r w:rsidRPr="00C51200">
        <w:t xml:space="preserve">.6 Договора и вознаграждение выплачивается Исполнителю только за первых таких пятерых Клиентов, привлеченных в Банк при содействии Исполнителя; </w:t>
      </w:r>
      <w:r w:rsidRPr="00C51200">
        <w:rPr>
          <w:sz w:val="20"/>
          <w:szCs w:val="20"/>
        </w:rPr>
        <w:t>в части остальных Клиентов услуга не признается оказанной и оплате не подлежит</w:t>
      </w:r>
      <w:r w:rsidRPr="00C51200">
        <w:t>. При этом для расчета учитываются Клиенты, привлеченные Исполнителем за весь период действия Договора.</w:t>
      </w:r>
    </w:p>
    <w:p w:rsidR="003B7607" w:rsidRPr="00C51200" w:rsidRDefault="003B7607" w:rsidP="003B7607">
      <w:pPr>
        <w:jc w:val="both"/>
      </w:pPr>
      <w:r w:rsidRPr="009C26B2">
        <w:t>5</w:t>
      </w:r>
      <w:r w:rsidRPr="00C51200">
        <w:t xml:space="preserve">.2. При привлечении Клиентов для заключения договора торгового </w:t>
      </w:r>
      <w:proofErr w:type="spellStart"/>
      <w:r w:rsidRPr="00C51200">
        <w:t>эквайринга</w:t>
      </w:r>
      <w:proofErr w:type="spellEnd"/>
      <w:r w:rsidRPr="00C51200">
        <w:t xml:space="preserve"> и/или договора интернет-</w:t>
      </w:r>
      <w:proofErr w:type="spellStart"/>
      <w:r w:rsidRPr="00C51200">
        <w:t>эквайринга</w:t>
      </w:r>
      <w:proofErr w:type="spellEnd"/>
      <w:r w:rsidRPr="00C51200">
        <w:t xml:space="preserve"> Банк уплачивает Исполнителю вознаграждение при выполнении условий п.</w:t>
      </w:r>
      <w:r w:rsidRPr="009C26B2">
        <w:t>2</w:t>
      </w:r>
      <w:r w:rsidRPr="00C51200">
        <w:t>.3.2. Договора в следующем размере:</w:t>
      </w:r>
    </w:p>
    <w:p w:rsidR="003B7607" w:rsidRPr="00C51200" w:rsidRDefault="003B7607" w:rsidP="003B7607">
      <w:pPr>
        <w:autoSpaceDE w:val="0"/>
        <w:autoSpaceDN w:val="0"/>
        <w:adjustRightInd w:val="0"/>
        <w:jc w:val="both"/>
      </w:pPr>
      <w:r w:rsidRPr="005D2B66">
        <w:t>5</w:t>
      </w:r>
      <w:r w:rsidRPr="00C51200">
        <w:t xml:space="preserve">.2.1. 1000 рублей за каждого Клиента, признанного привлеченным для заключения договора торгового </w:t>
      </w:r>
      <w:proofErr w:type="spellStart"/>
      <w:r w:rsidRPr="00C51200">
        <w:t>эквайринга</w:t>
      </w:r>
      <w:proofErr w:type="spellEnd"/>
      <w:r w:rsidRPr="00C51200">
        <w:t>;</w:t>
      </w:r>
    </w:p>
    <w:p w:rsidR="003B7607" w:rsidRPr="00C51200" w:rsidRDefault="003B7607" w:rsidP="003B7607">
      <w:pPr>
        <w:autoSpaceDE w:val="0"/>
        <w:autoSpaceDN w:val="0"/>
        <w:adjustRightInd w:val="0"/>
        <w:jc w:val="both"/>
      </w:pPr>
      <w:r w:rsidRPr="005D2B66">
        <w:t>5</w:t>
      </w:r>
      <w:r w:rsidRPr="00C51200">
        <w:t>.2.2.  3000 рублей за каждого Клиента, признанного привлеченным для заключения договора интернет-</w:t>
      </w:r>
      <w:proofErr w:type="spellStart"/>
      <w:r w:rsidRPr="00C51200">
        <w:t>эквайринга</w:t>
      </w:r>
      <w:proofErr w:type="spellEnd"/>
      <w:r w:rsidRPr="00C51200">
        <w:t>.</w:t>
      </w:r>
    </w:p>
    <w:p w:rsidR="003B7607" w:rsidRPr="00C51200" w:rsidRDefault="003B7607" w:rsidP="003B7607">
      <w:pPr>
        <w:jc w:val="both"/>
      </w:pPr>
      <w:r w:rsidRPr="009C26B2">
        <w:rPr>
          <w:color w:val="000000"/>
        </w:rPr>
        <w:t>5</w:t>
      </w:r>
      <w:r w:rsidRPr="00C51200">
        <w:rPr>
          <w:color w:val="000000"/>
        </w:rPr>
        <w:t xml:space="preserve">.3. </w:t>
      </w:r>
      <w:r w:rsidRPr="00C51200">
        <w:t xml:space="preserve">За Отчетный период, в течение которого между привлеченным при содействии Исполнителя Клиентом </w:t>
      </w:r>
      <w:r w:rsidRPr="00C51200">
        <w:rPr>
          <w:color w:val="000000"/>
        </w:rPr>
        <w:t>и ООО «</w:t>
      </w:r>
      <w:proofErr w:type="gramStart"/>
      <w:r w:rsidRPr="00C51200">
        <w:rPr>
          <w:color w:val="000000"/>
        </w:rPr>
        <w:t>ПОС</w:t>
      </w:r>
      <w:proofErr w:type="gramEnd"/>
      <w:r w:rsidRPr="00C51200">
        <w:rPr>
          <w:color w:val="000000"/>
        </w:rPr>
        <w:t xml:space="preserve"> Технологии» или </w:t>
      </w:r>
      <w:r w:rsidRPr="00C51200">
        <w:rPr>
          <w:iCs/>
          <w:color w:val="000000"/>
        </w:rPr>
        <w:t>ООО «Ай-</w:t>
      </w:r>
      <w:proofErr w:type="spellStart"/>
      <w:r w:rsidRPr="00C51200">
        <w:rPr>
          <w:iCs/>
          <w:color w:val="000000"/>
        </w:rPr>
        <w:t>Ти</w:t>
      </w:r>
      <w:proofErr w:type="spellEnd"/>
      <w:r w:rsidRPr="00C51200">
        <w:rPr>
          <w:iCs/>
          <w:color w:val="000000"/>
        </w:rPr>
        <w:t xml:space="preserve"> </w:t>
      </w:r>
      <w:proofErr w:type="spellStart"/>
      <w:r w:rsidRPr="00C51200">
        <w:rPr>
          <w:iCs/>
          <w:color w:val="000000"/>
        </w:rPr>
        <w:t>Фрэндз</w:t>
      </w:r>
      <w:proofErr w:type="spellEnd"/>
      <w:r w:rsidRPr="00C51200">
        <w:rPr>
          <w:iCs/>
          <w:color w:val="000000"/>
        </w:rPr>
        <w:t>»</w:t>
      </w:r>
      <w:r w:rsidRPr="00C51200">
        <w:rPr>
          <w:color w:val="000000"/>
        </w:rPr>
        <w:t xml:space="preserve"> заключен договор </w:t>
      </w:r>
      <w:r w:rsidR="00F90CB8">
        <w:rPr>
          <w:color w:val="000000"/>
        </w:rPr>
        <w:t>________________</w:t>
      </w:r>
      <w:r w:rsidRPr="00C51200">
        <w:rPr>
          <w:color w:val="000000"/>
        </w:rPr>
        <w:t xml:space="preserve">-касса </w:t>
      </w:r>
      <w:r w:rsidRPr="00C51200">
        <w:t xml:space="preserve">– Банк уплачивает Исполнителю вознаграждение в размере 1000 рублей за каждого Клиента, с которым был заключен договор </w:t>
      </w:r>
      <w:r w:rsidR="00F90CB8">
        <w:t>________________</w:t>
      </w:r>
      <w:r w:rsidRPr="00C51200">
        <w:t xml:space="preserve">-касса. </w:t>
      </w:r>
    </w:p>
    <w:p w:rsidR="003B7607" w:rsidRPr="00C51200" w:rsidRDefault="003B7607" w:rsidP="003B7607">
      <w:pPr>
        <w:jc w:val="both"/>
      </w:pPr>
      <w:r w:rsidRPr="009C26B2">
        <w:t>5</w:t>
      </w:r>
      <w:r w:rsidRPr="00C51200">
        <w:t xml:space="preserve">.4. </w:t>
      </w:r>
      <w:bookmarkStart w:id="29" w:name="_Hlk149080260"/>
      <w:r w:rsidRPr="00C51200">
        <w:t>При привлечении Клиентов для заключения Договора Кредита:</w:t>
      </w:r>
    </w:p>
    <w:p w:rsidR="003B7607" w:rsidRPr="00C51200" w:rsidRDefault="003B7607" w:rsidP="003B7607">
      <w:pPr>
        <w:jc w:val="both"/>
      </w:pPr>
      <w:proofErr w:type="gramStart"/>
      <w:r w:rsidRPr="00C51200">
        <w:t xml:space="preserve">- За Отчетный период, в течение которого между Банком и привлеченными Исполнителем Клиентами были заключены Договоры Кредита на предоставление </w:t>
      </w:r>
      <w:proofErr w:type="spellStart"/>
      <w:r w:rsidRPr="00C51200">
        <w:t>Невозобновляемых</w:t>
      </w:r>
      <w:proofErr w:type="spellEnd"/>
      <w:r w:rsidRPr="00C51200">
        <w:t xml:space="preserve"> Кредитных продуктов, Банк уплачивает Исполнителю вознаграждение в размере 1 %</w:t>
      </w:r>
      <w:r w:rsidRPr="00C51200">
        <w:rPr>
          <w:b/>
        </w:rPr>
        <w:t xml:space="preserve"> (</w:t>
      </w:r>
      <w:r w:rsidRPr="00C51200">
        <w:t xml:space="preserve">Один) процент от суммы Договора Кредита </w:t>
      </w:r>
      <w:bookmarkStart w:id="30" w:name="_Hlk150861531"/>
      <w:r w:rsidRPr="00C51200">
        <w:t>или от суммы Лимита задолженности в валюте РФ, установленного на дату заключения Договора Кредита</w:t>
      </w:r>
      <w:bookmarkEnd w:id="30"/>
      <w:r w:rsidRPr="00C51200">
        <w:t xml:space="preserve"> на предоставление </w:t>
      </w:r>
      <w:proofErr w:type="spellStart"/>
      <w:r w:rsidRPr="00C51200">
        <w:t>Невозобновляемого</w:t>
      </w:r>
      <w:proofErr w:type="spellEnd"/>
      <w:r w:rsidRPr="00C51200">
        <w:t xml:space="preserve"> Кредитного продукта по каждому Договору Кредита, заключенному между Банком</w:t>
      </w:r>
      <w:proofErr w:type="gramEnd"/>
      <w:r w:rsidRPr="00C51200">
        <w:t xml:space="preserve"> и привлеченным Исполнителем Клиентом.</w:t>
      </w:r>
    </w:p>
    <w:p w:rsidR="003B7607" w:rsidRPr="00C51200" w:rsidRDefault="003B7607" w:rsidP="003B7607">
      <w:pPr>
        <w:jc w:val="both"/>
      </w:pPr>
      <w:proofErr w:type="gramStart"/>
      <w:r w:rsidRPr="00C51200">
        <w:t xml:space="preserve">- За Отчетный период, в течение которого между Банком и привлеченными Исполнителем Клиентами были заключены Договоры Кредита на предоставление Возобновляемых Кредитных продуктов, Банк уплачивает Исполнителю вознаграждение в размере 0,5 % (Ноль целых пять десятых) процента от суммы </w:t>
      </w:r>
      <w:bookmarkStart w:id="31" w:name="_Hlk149737876"/>
      <w:r w:rsidRPr="00C51200">
        <w:t xml:space="preserve">Лимита задолженности в валюте РФ, установленного на дату заключения </w:t>
      </w:r>
      <w:bookmarkEnd w:id="31"/>
      <w:r w:rsidRPr="00C51200">
        <w:t>Договора Кредита на предоставление Возобновляемого Кредитного продукта по каждому Договору Кредита, заключенному между Банком и привлеченным</w:t>
      </w:r>
      <w:proofErr w:type="gramEnd"/>
      <w:r w:rsidRPr="00C51200">
        <w:t xml:space="preserve"> Исполнителем Клиентом</w:t>
      </w:r>
      <w:bookmarkEnd w:id="29"/>
      <w:r w:rsidRPr="00C51200">
        <w:t>.</w:t>
      </w:r>
    </w:p>
    <w:p w:rsidR="003B7607" w:rsidRPr="00C51200" w:rsidRDefault="003B7607" w:rsidP="003B7607">
      <w:pPr>
        <w:jc w:val="both"/>
      </w:pPr>
      <w:r w:rsidRPr="009C26B2">
        <w:t>5</w:t>
      </w:r>
      <w:r w:rsidRPr="00C51200">
        <w:t xml:space="preserve">.5. За Отчетный период, в течение которого при содействии Исполнителя Банком была предоставлена Банковская гарантия, Банк уплачивает Исполнителю вознаграждение в </w:t>
      </w:r>
      <w:r w:rsidRPr="00C51200">
        <w:lastRenderedPageBreak/>
        <w:t>размере 20 (двадцать) % от вознаграждения Банка за предоставление Клиенту Банковской гарантии по соответствующему договору.</w:t>
      </w:r>
    </w:p>
    <w:p w:rsidR="003B7607" w:rsidRPr="00C51200" w:rsidRDefault="003B7607" w:rsidP="003B7607">
      <w:pPr>
        <w:jc w:val="both"/>
      </w:pPr>
      <w:r w:rsidRPr="005D2B66">
        <w:t>5</w:t>
      </w:r>
      <w:r w:rsidRPr="00C51200">
        <w:t xml:space="preserve">.6. Дополнительное вознаграждение: </w:t>
      </w:r>
    </w:p>
    <w:p w:rsidR="003B7607" w:rsidRPr="00C51200" w:rsidRDefault="003B7607" w:rsidP="003B7607">
      <w:pPr>
        <w:jc w:val="both"/>
      </w:pPr>
      <w:r>
        <w:t>5</w:t>
      </w:r>
      <w:r w:rsidRPr="00C51200">
        <w:t xml:space="preserve">.6.1. К вознаграждению, предусмотренному в </w:t>
      </w:r>
      <w:proofErr w:type="spellStart"/>
      <w:r w:rsidRPr="00C51200">
        <w:t>абз</w:t>
      </w:r>
      <w:proofErr w:type="spellEnd"/>
      <w:r w:rsidRPr="00C51200">
        <w:t xml:space="preserve">. «а» </w:t>
      </w:r>
      <w:proofErr w:type="spellStart"/>
      <w:r w:rsidRPr="00C51200">
        <w:t>пп</w:t>
      </w:r>
      <w:proofErr w:type="spellEnd"/>
      <w:r w:rsidRPr="00C51200">
        <w:t xml:space="preserve">. </w:t>
      </w:r>
      <w:r w:rsidRPr="009C26B2">
        <w:t>5</w:t>
      </w:r>
      <w:r w:rsidRPr="00C51200">
        <w:t xml:space="preserve">.1.1/ </w:t>
      </w:r>
      <w:proofErr w:type="spellStart"/>
      <w:r w:rsidRPr="00C51200">
        <w:t>абз</w:t>
      </w:r>
      <w:proofErr w:type="spellEnd"/>
      <w:r w:rsidRPr="00C51200">
        <w:t xml:space="preserve">. «а» </w:t>
      </w:r>
      <w:proofErr w:type="spellStart"/>
      <w:r w:rsidRPr="00C51200">
        <w:t>пп</w:t>
      </w:r>
      <w:proofErr w:type="spellEnd"/>
      <w:r w:rsidRPr="00C51200">
        <w:t xml:space="preserve">. </w:t>
      </w:r>
      <w:r w:rsidRPr="009C26B2">
        <w:t>5</w:t>
      </w:r>
      <w:r w:rsidRPr="00C51200">
        <w:t xml:space="preserve">.1.2/ </w:t>
      </w:r>
      <w:proofErr w:type="spellStart"/>
      <w:r w:rsidRPr="00C51200">
        <w:t>абз</w:t>
      </w:r>
      <w:proofErr w:type="spellEnd"/>
      <w:r w:rsidRPr="00C51200">
        <w:t xml:space="preserve">. «а» </w:t>
      </w:r>
      <w:proofErr w:type="spellStart"/>
      <w:r w:rsidRPr="00C51200">
        <w:t>пп</w:t>
      </w:r>
      <w:proofErr w:type="spellEnd"/>
      <w:r w:rsidRPr="00C51200">
        <w:t xml:space="preserve">. </w:t>
      </w:r>
      <w:r w:rsidRPr="009C26B2">
        <w:t>5</w:t>
      </w:r>
      <w:r w:rsidRPr="00C51200">
        <w:t xml:space="preserve">.1.3/ </w:t>
      </w:r>
      <w:proofErr w:type="spellStart"/>
      <w:r w:rsidRPr="00C51200">
        <w:t>абз</w:t>
      </w:r>
      <w:proofErr w:type="spellEnd"/>
      <w:r w:rsidRPr="00C51200">
        <w:t xml:space="preserve">. «а» </w:t>
      </w:r>
      <w:proofErr w:type="spellStart"/>
      <w:r w:rsidRPr="00C51200">
        <w:t>пп</w:t>
      </w:r>
      <w:proofErr w:type="spellEnd"/>
      <w:r w:rsidRPr="00C51200">
        <w:t xml:space="preserve">. </w:t>
      </w:r>
      <w:r w:rsidRPr="009C26B2">
        <w:t>5</w:t>
      </w:r>
      <w:r w:rsidRPr="00C51200">
        <w:t xml:space="preserve">.1.4 Договора, выплачивается дополнительное вознаграждение в случае, если Исполнителем в соответствии с п. </w:t>
      </w:r>
      <w:r w:rsidRPr="009C26B2">
        <w:t>2</w:t>
      </w:r>
      <w:r w:rsidRPr="00C51200">
        <w:t xml:space="preserve">.1.1. Договора привлечен Клиент, </w:t>
      </w:r>
      <w:proofErr w:type="gramStart"/>
      <w:r w:rsidRPr="00C51200">
        <w:t>срок</w:t>
      </w:r>
      <w:proofErr w:type="gramEnd"/>
      <w:r w:rsidRPr="00C51200">
        <w:t xml:space="preserve"> с даты регистрации которого в качестве юридического лица/индивидуального предпринимателя (для Клиентов - </w:t>
      </w:r>
      <w:r w:rsidRPr="00C51200">
        <w:rPr>
          <w:color w:val="000000"/>
        </w:rPr>
        <w:t>физических лиц, занимающихся частной практикой -</w:t>
      </w:r>
      <w:r w:rsidRPr="00C51200">
        <w:t xml:space="preserve"> срок занятия </w:t>
      </w:r>
      <w:r w:rsidRPr="00C51200">
        <w:rPr>
          <w:color w:val="000000"/>
        </w:rPr>
        <w:t>физического лица частной практикой),</w:t>
      </w:r>
      <w:r w:rsidRPr="00C51200">
        <w:t xml:space="preserve"> составляет 12 месяцев и более, в следующем в размере:</w:t>
      </w:r>
    </w:p>
    <w:p w:rsidR="003B7607" w:rsidRPr="00C51200" w:rsidRDefault="003B7607" w:rsidP="003B7607">
      <w:pPr>
        <w:tabs>
          <w:tab w:val="left" w:pos="720"/>
          <w:tab w:val="left" w:pos="1800"/>
        </w:tabs>
        <w:jc w:val="both"/>
      </w:pPr>
      <w:r w:rsidRPr="00C51200">
        <w:rPr>
          <w:rFonts w:eastAsia="Symbol"/>
        </w:rPr>
        <w:t xml:space="preserve"> - п</w:t>
      </w:r>
      <w:r w:rsidRPr="00C51200">
        <w:t xml:space="preserve">ри привлечении 1-4 Клиентов - в размере 500 руб. за каждого Клиента, указанного в п. </w:t>
      </w:r>
      <w:r>
        <w:t>5</w:t>
      </w:r>
      <w:r w:rsidRPr="00C51200">
        <w:t>.6.1. Договора;</w:t>
      </w:r>
    </w:p>
    <w:p w:rsidR="003B7607" w:rsidRPr="00C51200" w:rsidRDefault="003B7607" w:rsidP="003B7607">
      <w:pPr>
        <w:tabs>
          <w:tab w:val="left" w:pos="720"/>
          <w:tab w:val="left" w:pos="1800"/>
        </w:tabs>
        <w:jc w:val="both"/>
      </w:pPr>
      <w:r w:rsidRPr="00C51200">
        <w:t xml:space="preserve"> -  </w:t>
      </w:r>
      <w:bookmarkStart w:id="32" w:name="_Hlk106190046"/>
      <w:r w:rsidRPr="00C51200">
        <w:t xml:space="preserve">при привлечении 5 и более Клиентов - в размере 2000 рублей за каждого Клиента, указанного в п. </w:t>
      </w:r>
      <w:r w:rsidRPr="009C26B2">
        <w:t>5</w:t>
      </w:r>
      <w:r w:rsidRPr="00C51200">
        <w:t>.6.1. Договора;</w:t>
      </w:r>
    </w:p>
    <w:bookmarkEnd w:id="32"/>
    <w:p w:rsidR="003B7607" w:rsidRPr="00C51200" w:rsidRDefault="003B7607" w:rsidP="003B7607">
      <w:pPr>
        <w:jc w:val="both"/>
      </w:pPr>
      <w:r w:rsidRPr="005D2B66">
        <w:t>5</w:t>
      </w:r>
      <w:r w:rsidRPr="00C51200">
        <w:t xml:space="preserve">.6.2. К вознаграждению, предусмотренному </w:t>
      </w:r>
      <w:proofErr w:type="spellStart"/>
      <w:r w:rsidRPr="00C51200">
        <w:t>пп</w:t>
      </w:r>
      <w:proofErr w:type="spellEnd"/>
      <w:r w:rsidRPr="00C51200">
        <w:t xml:space="preserve">. </w:t>
      </w:r>
      <w:r w:rsidRPr="009C26B2">
        <w:t>5</w:t>
      </w:r>
      <w:r w:rsidRPr="00C51200">
        <w:t>.1.1- пп.</w:t>
      </w:r>
      <w:r w:rsidRPr="009C26B2">
        <w:t>5</w:t>
      </w:r>
      <w:r w:rsidRPr="00C51200">
        <w:t>.1.4 Договора, выплачивается дополнительное вознаграждение в случае привлечения Клиента с предоставлением документов, в порядке и объеме, установленном п.</w:t>
      </w:r>
      <w:r w:rsidRPr="009C26B2">
        <w:t>3</w:t>
      </w:r>
      <w:r w:rsidRPr="00C51200">
        <w:t>.1.3 Договора, в размере 2000 рублей за каждого Клиента.</w:t>
      </w:r>
    </w:p>
    <w:p w:rsidR="003B7607" w:rsidRPr="00C51200" w:rsidRDefault="003B7607" w:rsidP="003B7607">
      <w:pPr>
        <w:jc w:val="both"/>
      </w:pPr>
      <w:r w:rsidRPr="0001739E">
        <w:t>5</w:t>
      </w:r>
      <w:r w:rsidRPr="00C51200">
        <w:t xml:space="preserve">.6.3. К вознаграждению, предусмотренному в п. </w:t>
      </w:r>
      <w:r w:rsidRPr="0001739E">
        <w:t>5</w:t>
      </w:r>
      <w:r w:rsidRPr="00C51200">
        <w:t>.1.1</w:t>
      </w:r>
      <w:r>
        <w:t xml:space="preserve"> - </w:t>
      </w:r>
      <w:r w:rsidRPr="0001739E">
        <w:t>5</w:t>
      </w:r>
      <w:r w:rsidRPr="00C51200">
        <w:t xml:space="preserve">.1.4. Договора, выплачивается дополнительное вознаграждение в размере </w:t>
      </w:r>
      <w:r>
        <w:t>4</w:t>
      </w:r>
      <w:r w:rsidRPr="00C51200">
        <w:t xml:space="preserve">000 рублей, в случае, если Исполнителем в соответствии с п. </w:t>
      </w:r>
      <w:r w:rsidRPr="0001739E">
        <w:t>2</w:t>
      </w:r>
      <w:r w:rsidRPr="00C51200">
        <w:t xml:space="preserve">.1.1. Договора привлечен Клиент, </w:t>
      </w:r>
      <w:proofErr w:type="gramStart"/>
      <w:r w:rsidRPr="00C51200">
        <w:t>срок</w:t>
      </w:r>
      <w:proofErr w:type="gramEnd"/>
      <w:r w:rsidRPr="00C51200">
        <w:t xml:space="preserve"> с даты регистрации которого в качестве юридического лица/индивидуального предпринимателя (для Клиентов - </w:t>
      </w:r>
      <w:r w:rsidRPr="00C51200">
        <w:rPr>
          <w:color w:val="000000"/>
        </w:rPr>
        <w:t>физических лиц, занимающихся частной практикой -</w:t>
      </w:r>
      <w:r w:rsidRPr="00C51200">
        <w:t xml:space="preserve"> срок занятия </w:t>
      </w:r>
      <w:r w:rsidRPr="00C51200">
        <w:rPr>
          <w:color w:val="000000"/>
        </w:rPr>
        <w:t>физического лица частной практикой),</w:t>
      </w:r>
      <w:r w:rsidRPr="00C51200">
        <w:t xml:space="preserve"> составляет менее 31 календарного дня.</w:t>
      </w:r>
    </w:p>
    <w:p w:rsidR="003B7607" w:rsidRPr="00C51200" w:rsidRDefault="003B7607" w:rsidP="003B7607">
      <w:pPr>
        <w:jc w:val="both"/>
      </w:pPr>
      <w:r w:rsidRPr="00C51200">
        <w:t xml:space="preserve"> </w:t>
      </w:r>
      <w:bookmarkStart w:id="33" w:name="_Hlk106189770"/>
    </w:p>
    <w:p w:rsidR="003B7607" w:rsidRDefault="003B7607" w:rsidP="003B7607">
      <w:pPr>
        <w:jc w:val="both"/>
      </w:pPr>
      <w:bookmarkStart w:id="34" w:name="_Hlk124502312"/>
      <w:bookmarkEnd w:id="33"/>
      <w:r w:rsidRPr="0001739E">
        <w:t>5</w:t>
      </w:r>
      <w:r>
        <w:t>.7</w:t>
      </w:r>
      <w:r w:rsidRPr="00C51200">
        <w:t xml:space="preserve">. Ставки вознаграждений, указанные в </w:t>
      </w:r>
      <w:proofErr w:type="spellStart"/>
      <w:r w:rsidRPr="00C51200">
        <w:t>п.п</w:t>
      </w:r>
      <w:proofErr w:type="spellEnd"/>
      <w:r w:rsidRPr="00C51200">
        <w:t xml:space="preserve">. </w:t>
      </w:r>
      <w:r w:rsidRPr="0001739E">
        <w:t>5</w:t>
      </w:r>
      <w:r w:rsidRPr="00C51200">
        <w:t>.1.-</w:t>
      </w:r>
      <w:r w:rsidRPr="0001739E">
        <w:t>5</w:t>
      </w:r>
      <w:r w:rsidRPr="00C51200">
        <w:t>.</w:t>
      </w:r>
      <w:r>
        <w:t>6</w:t>
      </w:r>
      <w:r w:rsidRPr="00C51200">
        <w:t>. Договора</w:t>
      </w:r>
      <w:r>
        <w:t xml:space="preserve"> применяются с учетом следующего:</w:t>
      </w:r>
    </w:p>
    <w:p w:rsidR="003B7607" w:rsidRPr="000D6621" w:rsidRDefault="003B7607" w:rsidP="003B7607">
      <w:pPr>
        <w:tabs>
          <w:tab w:val="left" w:pos="720"/>
        </w:tabs>
        <w:adjustRightInd w:val="0"/>
        <w:jc w:val="both"/>
      </w:pPr>
      <w:r w:rsidRPr="000D6621">
        <w:t xml:space="preserve">Банк вправе в одностороннем порядке изменять размер вознаграждения Исполнителя за Отчетный период путем применения ко всем ставкам вознаграждения, установленным в разделе 5 Договора, поправочного коэффициента, размер которого не может превышать «1» (далее – «Поправочный коэффициент»). Банк направляет Исполнителю соответствующее уведомление об установлении/изменении/отмене Поправочного коэффициента в Личный кабинет Партнера в Системе, не менее чем за 2 (два) календарных дня до начала Отчетного периода. </w:t>
      </w:r>
      <w:proofErr w:type="gramStart"/>
      <w:r w:rsidRPr="000D6621">
        <w:t>Установленный Банком Поправочный коэффициент применяется при расчете вознаграждения Исполнителя по Договору с первого числа Отчетного периода, следующего за Отчетным периодом, в котором Банк направил Уведомление об установлении Поправочного коэффициента,   до последнего числа Отчетного периода, в котором Банк направил Исполнителю в Личный кабинет Партнера в Системе уведомление о неприменении Поправочного коэффициента или уведомление об изменении размера Поправочного коэффициента.</w:t>
      </w:r>
      <w:proofErr w:type="gramEnd"/>
    </w:p>
    <w:p w:rsidR="003B7607" w:rsidRPr="00803CF4" w:rsidRDefault="003B7607" w:rsidP="003B7607">
      <w:pPr>
        <w:jc w:val="both"/>
      </w:pPr>
      <w:r w:rsidRPr="000D6621">
        <w:t xml:space="preserve">Исполнитель обязан ежедневно любым доступным ему способом обращаться в Личный кабинет Партнера в Системе для получения сведений о применении/не применении/изменении размера Поправочного коэффициента. Подтверждением согласия Исполнителя с изменениями  является </w:t>
      </w:r>
      <w:proofErr w:type="gramStart"/>
      <w:r w:rsidRPr="000D6621">
        <w:t>не поступление</w:t>
      </w:r>
      <w:proofErr w:type="gramEnd"/>
      <w:r w:rsidRPr="000D6621">
        <w:t xml:space="preserve"> от Исполнителя возражений в Банк в течение 10 календарных дней после направления Банком уведомления о применении/не применении/изменении размера Поправочного коэффициента в Личном кабинете Партнера</w:t>
      </w:r>
      <w:r>
        <w:t>.</w:t>
      </w:r>
    </w:p>
    <w:p w:rsidR="003B7607" w:rsidRPr="00C51200" w:rsidRDefault="003B7607" w:rsidP="003B7607">
      <w:pPr>
        <w:jc w:val="both"/>
      </w:pPr>
      <w:r w:rsidRPr="00C51200">
        <w:t xml:space="preserve"> </w:t>
      </w:r>
    </w:p>
    <w:bookmarkEnd w:id="34"/>
    <w:p w:rsidR="003B7607" w:rsidRPr="00C51200" w:rsidRDefault="003B7607" w:rsidP="003B7607">
      <w:pPr>
        <w:tabs>
          <w:tab w:val="left" w:pos="720"/>
          <w:tab w:val="left" w:pos="1800"/>
        </w:tabs>
        <w:jc w:val="both"/>
        <w:rPr>
          <w:iCs/>
          <w:color w:val="000000"/>
        </w:rPr>
      </w:pPr>
      <w:r w:rsidRPr="00A75EE4">
        <w:rPr>
          <w:iCs/>
          <w:color w:val="000000"/>
        </w:rPr>
        <w:t>5.8.</w:t>
      </w:r>
      <w:r w:rsidRPr="00C51200">
        <w:rPr>
          <w:b/>
          <w:i/>
          <w:color w:val="800080"/>
        </w:rPr>
        <w:t xml:space="preserve"> </w:t>
      </w:r>
      <w:r w:rsidRPr="00C51200">
        <w:rPr>
          <w:iCs/>
          <w:color w:val="000000"/>
        </w:rPr>
        <w:t>НДС уплачивается сверх суммы вознаграждения, по ставке, установленной действующим законодательством Российской Федерации.</w:t>
      </w:r>
    </w:p>
    <w:p w:rsidR="003B7607" w:rsidRPr="00C51200" w:rsidRDefault="003B7607" w:rsidP="003B7607">
      <w:pPr>
        <w:shd w:val="clear" w:color="auto" w:fill="FFFFFF"/>
        <w:adjustRightInd w:val="0"/>
        <w:jc w:val="both"/>
        <w:rPr>
          <w:iCs/>
          <w:color w:val="000000"/>
        </w:rPr>
      </w:pPr>
      <w:proofErr w:type="gramStart"/>
      <w:r w:rsidRPr="00C51200">
        <w:rPr>
          <w:iCs/>
          <w:color w:val="000000"/>
        </w:rPr>
        <w:lastRenderedPageBreak/>
        <w:t>В случае перехода Исполнителя на специальный режим налогообложения «Упрощенная система налогообложения» в соответствии с главой 26.2 Налогового кодекса Российской Федерации или при освобождении от обязанностей по уплате НДС в соответствии</w:t>
      </w:r>
      <w:r w:rsidRPr="00C51200">
        <w:rPr>
          <w:color w:val="4472C4"/>
        </w:rPr>
        <w:t xml:space="preserve"> </w:t>
      </w:r>
      <w:r w:rsidRPr="00C51200">
        <w:rPr>
          <w:b/>
          <w:i/>
          <w:color w:val="4472C4"/>
        </w:rPr>
        <w:t xml:space="preserve"> </w:t>
      </w:r>
      <w:r w:rsidRPr="00A75EE4">
        <w:rPr>
          <w:iCs/>
          <w:color w:val="000000"/>
        </w:rPr>
        <w:t>со ст.145 Налогового кодекса Российской Федерации на основании</w:t>
      </w:r>
      <w:r w:rsidRPr="00C51200">
        <w:rPr>
          <w:iCs/>
          <w:color w:val="4472C4"/>
        </w:rPr>
        <w:t xml:space="preserve"> </w:t>
      </w:r>
      <w:r w:rsidRPr="00C51200">
        <w:rPr>
          <w:iCs/>
          <w:color w:val="000000"/>
        </w:rPr>
        <w:t>Исполнитель обязан письменно уведомить об этом Банк в 15-дневный срок с даты наступления такого события.</w:t>
      </w:r>
      <w:proofErr w:type="gramEnd"/>
    </w:p>
    <w:p w:rsidR="003B7607" w:rsidRPr="00C51200" w:rsidRDefault="003B7607" w:rsidP="003B7607">
      <w:pPr>
        <w:shd w:val="clear" w:color="auto" w:fill="FFFFFF"/>
        <w:adjustRightInd w:val="0"/>
        <w:jc w:val="both"/>
        <w:rPr>
          <w:iCs/>
          <w:color w:val="000000"/>
        </w:rPr>
      </w:pPr>
      <w:r w:rsidRPr="00C51200">
        <w:rPr>
          <w:iCs/>
          <w:color w:val="000000"/>
        </w:rPr>
        <w:t xml:space="preserve">Банк, начиная с Отчетного периода, в котором было получено уведомление рассчитывает и уплачивает вознаграждение в размере, указанном в настоящем пункте, без НДС. </w:t>
      </w:r>
    </w:p>
    <w:p w:rsidR="003B7607" w:rsidRPr="00C51200" w:rsidRDefault="003B7607" w:rsidP="003B7607">
      <w:pPr>
        <w:tabs>
          <w:tab w:val="left" w:pos="720"/>
        </w:tabs>
        <w:adjustRightInd w:val="0"/>
        <w:jc w:val="both"/>
        <w:rPr>
          <w:iCs/>
          <w:color w:val="000000"/>
        </w:rPr>
      </w:pPr>
      <w:r w:rsidRPr="001E21BD">
        <w:t>5.</w:t>
      </w:r>
      <w:r>
        <w:t>9</w:t>
      </w:r>
      <w:r w:rsidRPr="00C51200">
        <w:t xml:space="preserve"> Клиент не признается привлеченным, и </w:t>
      </w:r>
      <w:r w:rsidRPr="00C51200">
        <w:rPr>
          <w:iCs/>
          <w:color w:val="000000"/>
        </w:rPr>
        <w:t>вознаграждение не рассчитывается и не выплачивается в отношении Клиентов счет/</w:t>
      </w:r>
      <w:proofErr w:type="gramStart"/>
      <w:r w:rsidRPr="00C51200">
        <w:rPr>
          <w:iCs/>
          <w:color w:val="000000"/>
        </w:rPr>
        <w:t>счета</w:t>
      </w:r>
      <w:proofErr w:type="gramEnd"/>
      <w:r w:rsidRPr="00C51200">
        <w:rPr>
          <w:iCs/>
          <w:color w:val="000000"/>
        </w:rPr>
        <w:t xml:space="preserve"> которых на последнее число месяца оказания услуг были закрыты/к Клиенту применены меры, предусмотренные п. 11 ст.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3B7607" w:rsidRPr="00C51200" w:rsidRDefault="003B7607" w:rsidP="003B7607">
      <w:pPr>
        <w:tabs>
          <w:tab w:val="left" w:pos="720"/>
        </w:tabs>
        <w:adjustRightInd w:val="0"/>
        <w:jc w:val="both"/>
        <w:rPr>
          <w:iCs/>
          <w:color w:val="000000"/>
        </w:rPr>
      </w:pPr>
      <w:r w:rsidRPr="005D2B66">
        <w:rPr>
          <w:iCs/>
          <w:color w:val="000000"/>
        </w:rPr>
        <w:t>5</w:t>
      </w:r>
      <w:r w:rsidRPr="00C51200">
        <w:rPr>
          <w:iCs/>
          <w:color w:val="000000"/>
        </w:rPr>
        <w:t>.1</w:t>
      </w:r>
      <w:r>
        <w:rPr>
          <w:iCs/>
          <w:color w:val="000000"/>
        </w:rPr>
        <w:t>0</w:t>
      </w:r>
      <w:r w:rsidRPr="00C51200">
        <w:rPr>
          <w:iCs/>
          <w:color w:val="000000"/>
        </w:rPr>
        <w:t>. Все расходы и иные затраты, понесённые Исполнителем в связи с выполнением своих обязательств по настоящему Договору, не подлежат возмещению Банком.</w:t>
      </w:r>
    </w:p>
    <w:p w:rsidR="003B7607" w:rsidRPr="00C51200" w:rsidRDefault="003B7607" w:rsidP="003B7607">
      <w:pPr>
        <w:autoSpaceDE w:val="0"/>
        <w:autoSpaceDN w:val="0"/>
        <w:adjustRightInd w:val="0"/>
        <w:jc w:val="both"/>
        <w:rPr>
          <w:iCs/>
          <w:color w:val="000000"/>
        </w:rPr>
      </w:pPr>
      <w:r w:rsidRPr="00751F3B">
        <w:rPr>
          <w:iCs/>
          <w:color w:val="000000"/>
        </w:rPr>
        <w:t>5</w:t>
      </w:r>
      <w:r w:rsidRPr="00C51200">
        <w:rPr>
          <w:iCs/>
          <w:color w:val="000000"/>
        </w:rPr>
        <w:t>.1</w:t>
      </w:r>
      <w:r>
        <w:rPr>
          <w:iCs/>
          <w:color w:val="000000"/>
        </w:rPr>
        <w:t>1</w:t>
      </w:r>
      <w:r w:rsidRPr="00C51200">
        <w:rPr>
          <w:iCs/>
          <w:color w:val="000000"/>
        </w:rPr>
        <w:t xml:space="preserve">. В случае если между Сторонами ранее был заключен договор возмездного оказания услуг, предметом которого является привлечение юридических лиц, индивидуальных предпринимателей и физических лиц, занимающихся частной практикой для заключения договора банковского счета и /или привлечение Клиентов - юридических лиц и индивидуальных предпринимателей для </w:t>
      </w:r>
      <w:bookmarkStart w:id="35" w:name="_Hlk149080338"/>
      <w:r w:rsidRPr="00C51200">
        <w:rPr>
          <w:iCs/>
          <w:color w:val="000000"/>
        </w:rPr>
        <w:t>заключения Договора Кредита</w:t>
      </w:r>
      <w:bookmarkEnd w:id="35"/>
      <w:r w:rsidRPr="00C51200">
        <w:rPr>
          <w:iCs/>
          <w:color w:val="000000"/>
        </w:rPr>
        <w:t xml:space="preserve">, и </w:t>
      </w:r>
      <w:r>
        <w:rPr>
          <w:iCs/>
          <w:color w:val="000000"/>
        </w:rPr>
        <w:t xml:space="preserve"> Стороны заключили настоящий договор</w:t>
      </w:r>
      <w:proofErr w:type="gramStart"/>
      <w:r w:rsidRPr="00C51200">
        <w:rPr>
          <w:iCs/>
          <w:color w:val="000000"/>
        </w:rPr>
        <w:t xml:space="preserve"> </w:t>
      </w:r>
      <w:r>
        <w:rPr>
          <w:iCs/>
          <w:color w:val="000000"/>
        </w:rPr>
        <w:t>,</w:t>
      </w:r>
      <w:proofErr w:type="gramEnd"/>
      <w:r>
        <w:rPr>
          <w:iCs/>
          <w:color w:val="000000"/>
        </w:rPr>
        <w:t xml:space="preserve"> </w:t>
      </w:r>
      <w:r w:rsidRPr="00C51200">
        <w:rPr>
          <w:iCs/>
          <w:color w:val="000000"/>
        </w:rPr>
        <w:t xml:space="preserve">договор считается расторгнутым с даты </w:t>
      </w:r>
      <w:r>
        <w:rPr>
          <w:iCs/>
          <w:color w:val="000000"/>
        </w:rPr>
        <w:t xml:space="preserve">заключения </w:t>
      </w:r>
      <w:r w:rsidRPr="00C51200">
        <w:rPr>
          <w:iCs/>
          <w:color w:val="000000"/>
        </w:rPr>
        <w:t>настояще</w:t>
      </w:r>
      <w:r>
        <w:rPr>
          <w:iCs/>
          <w:color w:val="000000"/>
        </w:rPr>
        <w:t>го</w:t>
      </w:r>
      <w:r w:rsidRPr="00C51200">
        <w:rPr>
          <w:iCs/>
          <w:color w:val="000000"/>
        </w:rPr>
        <w:t xml:space="preserve"> Договор</w:t>
      </w:r>
      <w:r>
        <w:rPr>
          <w:iCs/>
          <w:color w:val="000000"/>
        </w:rPr>
        <w:t>а</w:t>
      </w:r>
      <w:r w:rsidRPr="00C51200">
        <w:rPr>
          <w:iCs/>
          <w:color w:val="000000"/>
        </w:rPr>
        <w:t xml:space="preserve"> </w:t>
      </w:r>
    </w:p>
    <w:p w:rsidR="003B7607" w:rsidRPr="00C51200" w:rsidRDefault="003B7607" w:rsidP="003B7607">
      <w:pPr>
        <w:autoSpaceDE w:val="0"/>
        <w:autoSpaceDN w:val="0"/>
        <w:adjustRightInd w:val="0"/>
        <w:ind w:firstLine="426"/>
        <w:jc w:val="both"/>
        <w:rPr>
          <w:iCs/>
          <w:color w:val="000000"/>
        </w:rPr>
      </w:pPr>
      <w:proofErr w:type="gramStart"/>
      <w:r w:rsidRPr="00C51200">
        <w:rPr>
          <w:iCs/>
          <w:color w:val="000000"/>
        </w:rPr>
        <w:t xml:space="preserve">Оказанные в период с первого числа календарного месяца, в котором </w:t>
      </w:r>
      <w:r>
        <w:rPr>
          <w:iCs/>
          <w:color w:val="000000"/>
        </w:rPr>
        <w:t xml:space="preserve">Стороны заключили </w:t>
      </w:r>
      <w:r w:rsidRPr="00C51200">
        <w:rPr>
          <w:iCs/>
          <w:color w:val="000000"/>
        </w:rPr>
        <w:t>настоящ</w:t>
      </w:r>
      <w:r>
        <w:rPr>
          <w:iCs/>
          <w:color w:val="000000"/>
        </w:rPr>
        <w:t>ий</w:t>
      </w:r>
      <w:r w:rsidRPr="00C51200">
        <w:rPr>
          <w:iCs/>
          <w:color w:val="000000"/>
        </w:rPr>
        <w:t xml:space="preserve"> Договор, по последний день указанного месяца услуги по привлечению юридических лиц, индивидуальных предпринимателей и физических лиц, занимающихся частной практикой для заключения договора банковского счета и /или привлечению Клиентов - юридических лиц и индивидуальных предпринимателей для заключения Договора Кредита подлежат оплате в рамках настоящего Договора.</w:t>
      </w:r>
      <w:proofErr w:type="gramEnd"/>
    </w:p>
    <w:p w:rsidR="003B7607" w:rsidRPr="00C51200" w:rsidRDefault="003B7607" w:rsidP="003B7607">
      <w:pPr>
        <w:autoSpaceDE w:val="0"/>
        <w:autoSpaceDN w:val="0"/>
        <w:adjustRightInd w:val="0"/>
        <w:jc w:val="both"/>
        <w:rPr>
          <w:iCs/>
          <w:color w:val="000000"/>
        </w:rPr>
      </w:pPr>
    </w:p>
    <w:p w:rsidR="003B7607" w:rsidRPr="00C51200" w:rsidRDefault="003B7607" w:rsidP="003B7607">
      <w:pPr>
        <w:jc w:val="both"/>
        <w:rPr>
          <w:b/>
        </w:rPr>
      </w:pPr>
      <w:r w:rsidRPr="00835AC5">
        <w:rPr>
          <w:b/>
        </w:rPr>
        <w:t>6</w:t>
      </w:r>
      <w:r w:rsidRPr="00C51200">
        <w:rPr>
          <w:b/>
        </w:rPr>
        <w:t>.КОНФИДЕНЦИАЛЬНОСТЬ</w:t>
      </w:r>
    </w:p>
    <w:p w:rsidR="003B7607" w:rsidRPr="00C51200" w:rsidRDefault="003B7607" w:rsidP="003B7607">
      <w:pPr>
        <w:jc w:val="both"/>
        <w:rPr>
          <w:iCs/>
          <w:color w:val="000000"/>
        </w:rPr>
      </w:pPr>
      <w:r>
        <w:rPr>
          <w:iCs/>
          <w:color w:val="000000"/>
        </w:rPr>
        <w:t>6</w:t>
      </w:r>
      <w:r w:rsidRPr="00C51200">
        <w:rPr>
          <w:iCs/>
          <w:color w:val="000000"/>
        </w:rPr>
        <w:t>.1. Условия настоящего Договора конфиденциальны и не подлежат разглашению. Передача информации в рамках исполнения Договора осуществляется по защищенным электронным каналам связи.</w:t>
      </w:r>
    </w:p>
    <w:p w:rsidR="003B7607" w:rsidRPr="00C51200" w:rsidRDefault="003B7607" w:rsidP="003B7607">
      <w:pPr>
        <w:tabs>
          <w:tab w:val="left" w:pos="720"/>
        </w:tabs>
        <w:adjustRightInd w:val="0"/>
        <w:jc w:val="both"/>
        <w:rPr>
          <w:iCs/>
          <w:color w:val="000000"/>
        </w:rPr>
      </w:pPr>
      <w:r>
        <w:rPr>
          <w:iCs/>
          <w:color w:val="000000"/>
        </w:rPr>
        <w:t>6</w:t>
      </w:r>
      <w:r w:rsidRPr="00C51200">
        <w:rPr>
          <w:iCs/>
          <w:color w:val="000000"/>
        </w:rPr>
        <w:t>.2. Исполнитель и Банк принимают все необходимые меры для того, чтобы их работники без предварительного письменного согласия каждой из Сторон не информировали третьих лиц об условиях настоящего Договора.</w:t>
      </w:r>
    </w:p>
    <w:p w:rsidR="003B7607" w:rsidRPr="00C51200" w:rsidRDefault="003B7607" w:rsidP="003B7607">
      <w:pPr>
        <w:tabs>
          <w:tab w:val="left" w:pos="720"/>
        </w:tabs>
        <w:adjustRightInd w:val="0"/>
        <w:jc w:val="both"/>
        <w:rPr>
          <w:iCs/>
          <w:color w:val="000000"/>
        </w:rPr>
      </w:pPr>
      <w:r>
        <w:rPr>
          <w:iCs/>
          <w:color w:val="000000"/>
        </w:rPr>
        <w:t>6</w:t>
      </w:r>
      <w:r w:rsidRPr="00C51200">
        <w:rPr>
          <w:iCs/>
          <w:color w:val="000000"/>
        </w:rPr>
        <w:t>.3. Все материалы и сведения, предоставляемые одной Стороной другой Стороне в рамках настоящего Договора, являются конфиденциальными и не подлежат передаче третьим лицам без письменного разрешения другой Стороны как в течение срока действия Договора, так и после прекращения его действия, за исключением случаев, предусмотренных действующим законодательством РФ.</w:t>
      </w:r>
    </w:p>
    <w:p w:rsidR="003B7607" w:rsidRPr="00C51200" w:rsidRDefault="003B7607" w:rsidP="003B7607">
      <w:pPr>
        <w:tabs>
          <w:tab w:val="left" w:pos="720"/>
        </w:tabs>
        <w:adjustRightInd w:val="0"/>
        <w:jc w:val="both"/>
        <w:rPr>
          <w:iCs/>
          <w:color w:val="000000"/>
        </w:rPr>
      </w:pPr>
      <w:r>
        <w:rPr>
          <w:iCs/>
          <w:color w:val="000000"/>
        </w:rPr>
        <w:t>6</w:t>
      </w:r>
      <w:r w:rsidRPr="00C51200">
        <w:rPr>
          <w:iCs/>
          <w:color w:val="000000"/>
        </w:rPr>
        <w:t xml:space="preserve">.4. В случае предъявления Банку любыми лицами/ контролирующими органами претензий, исков или иных требований, связанных с </w:t>
      </w:r>
      <w:r w:rsidRPr="00C51200">
        <w:rPr>
          <w:bCs/>
          <w:iCs/>
          <w:color w:val="000000"/>
        </w:rPr>
        <w:t>неисполнением/ненадлежащим исполнением Исполнителем обязанностей/недостоверностью гарантий</w:t>
      </w:r>
      <w:r w:rsidRPr="00C51200">
        <w:rPr>
          <w:iCs/>
          <w:color w:val="000000"/>
        </w:rPr>
        <w:t xml:space="preserve">, указанных в </w:t>
      </w:r>
      <w:proofErr w:type="spellStart"/>
      <w:r w:rsidRPr="00C51200">
        <w:rPr>
          <w:iCs/>
          <w:color w:val="000000"/>
        </w:rPr>
        <w:t>п.п</w:t>
      </w:r>
      <w:proofErr w:type="spellEnd"/>
      <w:r w:rsidRPr="00C51200">
        <w:rPr>
          <w:iCs/>
          <w:color w:val="000000"/>
        </w:rPr>
        <w:t xml:space="preserve">. </w:t>
      </w:r>
      <w:r>
        <w:rPr>
          <w:iCs/>
          <w:color w:val="000000"/>
        </w:rPr>
        <w:t>3</w:t>
      </w:r>
      <w:r w:rsidRPr="00C51200">
        <w:rPr>
          <w:iCs/>
          <w:color w:val="000000"/>
        </w:rPr>
        <w:t xml:space="preserve">.1.1.- </w:t>
      </w:r>
      <w:r>
        <w:rPr>
          <w:iCs/>
          <w:color w:val="000000"/>
        </w:rPr>
        <w:t>3</w:t>
      </w:r>
      <w:r w:rsidRPr="00C51200">
        <w:rPr>
          <w:iCs/>
          <w:color w:val="000000"/>
        </w:rPr>
        <w:t xml:space="preserve">.1.4., </w:t>
      </w:r>
      <w:r>
        <w:rPr>
          <w:iCs/>
          <w:color w:val="000000"/>
        </w:rPr>
        <w:t>3</w:t>
      </w:r>
      <w:r w:rsidRPr="00C51200">
        <w:rPr>
          <w:iCs/>
          <w:color w:val="000000"/>
        </w:rPr>
        <w:t xml:space="preserve">.1.7.- </w:t>
      </w:r>
      <w:r>
        <w:rPr>
          <w:iCs/>
          <w:color w:val="000000"/>
        </w:rPr>
        <w:t>3</w:t>
      </w:r>
      <w:r w:rsidRPr="00C51200">
        <w:rPr>
          <w:iCs/>
          <w:color w:val="000000"/>
        </w:rPr>
        <w:t>.1.</w:t>
      </w:r>
      <w:r>
        <w:rPr>
          <w:iCs/>
          <w:color w:val="000000"/>
        </w:rPr>
        <w:t>9</w:t>
      </w:r>
      <w:r w:rsidRPr="00C51200">
        <w:rPr>
          <w:iCs/>
          <w:color w:val="000000"/>
        </w:rPr>
        <w:t>. Договора, Банк вправе в ответ на претензии лиц, получивших информацию, в том числе по сетям электросвязи, и/или запрос контролирующих органов, предоставить информацию о факте заключения Договора и его условиях.</w:t>
      </w:r>
    </w:p>
    <w:p w:rsidR="003B7607" w:rsidRPr="00C51200" w:rsidRDefault="003B7607" w:rsidP="003B7607">
      <w:pPr>
        <w:tabs>
          <w:tab w:val="left" w:pos="720"/>
        </w:tabs>
        <w:adjustRightInd w:val="0"/>
        <w:jc w:val="both"/>
        <w:rPr>
          <w:b/>
          <w:iCs/>
          <w:color w:val="000000"/>
        </w:rPr>
      </w:pPr>
    </w:p>
    <w:p w:rsidR="003B7607" w:rsidRPr="00C51200" w:rsidRDefault="003B7607" w:rsidP="003B7607">
      <w:pPr>
        <w:tabs>
          <w:tab w:val="left" w:pos="720"/>
        </w:tabs>
        <w:adjustRightInd w:val="0"/>
        <w:rPr>
          <w:b/>
          <w:iCs/>
          <w:color w:val="000000"/>
        </w:rPr>
      </w:pPr>
      <w:r>
        <w:rPr>
          <w:b/>
          <w:iCs/>
          <w:color w:val="000000"/>
        </w:rPr>
        <w:t>7</w:t>
      </w:r>
      <w:r w:rsidRPr="00C51200">
        <w:rPr>
          <w:b/>
          <w:iCs/>
          <w:color w:val="000000"/>
        </w:rPr>
        <w:t>.ОТВЕТСТВЕННОСТЬ СТОРОН</w:t>
      </w:r>
    </w:p>
    <w:p w:rsidR="003B7607" w:rsidRPr="00C51200" w:rsidRDefault="003B7607" w:rsidP="003B7607">
      <w:pPr>
        <w:tabs>
          <w:tab w:val="left" w:pos="720"/>
        </w:tabs>
        <w:adjustRightInd w:val="0"/>
        <w:jc w:val="both"/>
        <w:rPr>
          <w:iCs/>
          <w:color w:val="000000"/>
        </w:rPr>
      </w:pPr>
      <w:r>
        <w:rPr>
          <w:iCs/>
          <w:color w:val="000000"/>
        </w:rPr>
        <w:lastRenderedPageBreak/>
        <w:t>7</w:t>
      </w:r>
      <w:r w:rsidRPr="00C51200">
        <w:rPr>
          <w:iCs/>
          <w:color w:val="000000"/>
        </w:rPr>
        <w:t>.1.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r>
        <w:rPr>
          <w:iCs/>
          <w:color w:val="000000"/>
        </w:rPr>
        <w:t xml:space="preserve"> и Договором</w:t>
      </w:r>
      <w:r w:rsidRPr="00C51200">
        <w:rPr>
          <w:iCs/>
          <w:color w:val="000000"/>
        </w:rPr>
        <w:t>.</w:t>
      </w:r>
    </w:p>
    <w:p w:rsidR="003B7607" w:rsidRPr="00C51200" w:rsidRDefault="003B7607" w:rsidP="003B7607">
      <w:pPr>
        <w:tabs>
          <w:tab w:val="left" w:pos="720"/>
        </w:tabs>
        <w:adjustRightInd w:val="0"/>
        <w:jc w:val="both"/>
        <w:rPr>
          <w:iCs/>
          <w:color w:val="000000"/>
        </w:rPr>
      </w:pPr>
      <w:r>
        <w:rPr>
          <w:iCs/>
          <w:color w:val="000000"/>
        </w:rPr>
        <w:t>7</w:t>
      </w:r>
      <w:r w:rsidRPr="00C51200">
        <w:rPr>
          <w:iCs/>
          <w:color w:val="000000"/>
        </w:rPr>
        <w:t>.2. Исполнитель несет ответственность за своевременное сообщение Банку информации об изменении платежных реквизитов.</w:t>
      </w:r>
    </w:p>
    <w:p w:rsidR="003B7607" w:rsidRPr="00C51200" w:rsidRDefault="003B7607" w:rsidP="003B7607">
      <w:pPr>
        <w:tabs>
          <w:tab w:val="left" w:pos="708"/>
        </w:tabs>
        <w:adjustRightInd w:val="0"/>
        <w:jc w:val="both"/>
        <w:rPr>
          <w:iCs/>
          <w:color w:val="000000"/>
        </w:rPr>
      </w:pPr>
    </w:p>
    <w:p w:rsidR="003B7607" w:rsidRPr="00C51200" w:rsidRDefault="003B7607" w:rsidP="003B7607">
      <w:pPr>
        <w:tabs>
          <w:tab w:val="left" w:pos="708"/>
        </w:tabs>
        <w:adjustRightInd w:val="0"/>
        <w:rPr>
          <w:b/>
          <w:iCs/>
          <w:color w:val="000000"/>
        </w:rPr>
      </w:pPr>
      <w:r>
        <w:rPr>
          <w:b/>
          <w:iCs/>
          <w:color w:val="000000"/>
        </w:rPr>
        <w:t>8</w:t>
      </w:r>
      <w:r w:rsidRPr="00C51200">
        <w:rPr>
          <w:b/>
          <w:iCs/>
          <w:color w:val="000000"/>
        </w:rPr>
        <w:t>. ОСНОВАНИЯ ОСВОБОЖДЕНИЯ ОТ ОТВЕТСТВЕННОСТИ</w:t>
      </w:r>
    </w:p>
    <w:p w:rsidR="003B7607" w:rsidRPr="00C51200" w:rsidRDefault="003B7607" w:rsidP="003B7607">
      <w:pPr>
        <w:tabs>
          <w:tab w:val="left" w:pos="720"/>
        </w:tabs>
        <w:adjustRightInd w:val="0"/>
        <w:jc w:val="both"/>
        <w:rPr>
          <w:iCs/>
          <w:color w:val="000000"/>
        </w:rPr>
      </w:pPr>
      <w:r>
        <w:rPr>
          <w:iCs/>
          <w:color w:val="000000"/>
        </w:rPr>
        <w:t>8</w:t>
      </w:r>
      <w:r w:rsidRPr="00C51200">
        <w:rPr>
          <w:iCs/>
          <w:color w:val="000000"/>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действия обстоятельств непреодолимой силы, возникших после заключения настоящего Договора, которые Сторона не могла ни предвидеть, ни предотвратить разумными мерами.</w:t>
      </w:r>
    </w:p>
    <w:p w:rsidR="003B7607" w:rsidRPr="00C51200" w:rsidRDefault="003B7607" w:rsidP="003B7607">
      <w:pPr>
        <w:tabs>
          <w:tab w:val="left" w:pos="720"/>
        </w:tabs>
        <w:adjustRightInd w:val="0"/>
        <w:jc w:val="both"/>
        <w:rPr>
          <w:iCs/>
          <w:color w:val="000000"/>
        </w:rPr>
      </w:pPr>
      <w:r>
        <w:rPr>
          <w:iCs/>
          <w:color w:val="000000"/>
        </w:rPr>
        <w:t>8</w:t>
      </w:r>
      <w:r w:rsidRPr="00C51200">
        <w:rPr>
          <w:iCs/>
          <w:color w:val="000000"/>
        </w:rPr>
        <w:t xml:space="preserve">.2. К обстоятельствам непреодолимой силы, то есть чрезвычайным и непредотвратимым при данных условиях обстоятельствам, Стороны относят: стихийные природные явления, пожары, военные действия, революции, забастовки и иные аналогичные по своему содержанию обстоятельства, не зависящие от воли Сторон. </w:t>
      </w:r>
    </w:p>
    <w:p w:rsidR="003B7607" w:rsidRPr="00C51200" w:rsidRDefault="003B7607" w:rsidP="003B7607">
      <w:pPr>
        <w:tabs>
          <w:tab w:val="left" w:pos="720"/>
        </w:tabs>
        <w:adjustRightInd w:val="0"/>
        <w:jc w:val="both"/>
        <w:rPr>
          <w:iCs/>
          <w:color w:val="000000"/>
        </w:rPr>
      </w:pPr>
      <w:r>
        <w:rPr>
          <w:iCs/>
          <w:color w:val="000000"/>
        </w:rPr>
        <w:t>8</w:t>
      </w:r>
      <w:r w:rsidRPr="00C51200">
        <w:rPr>
          <w:iCs/>
          <w:color w:val="000000"/>
        </w:rPr>
        <w:t>.3. Сторона, для которой создалась невозможность исполнения обязательств по настоящему Договору, обязана сообщить другой Стороне о наступлении и прекращении указанных выше обстоятельств не позднее пяти рабочих дней. Сообщение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3B7607" w:rsidRPr="00C51200" w:rsidRDefault="003B7607" w:rsidP="003B7607">
      <w:pPr>
        <w:tabs>
          <w:tab w:val="left" w:pos="708"/>
        </w:tabs>
        <w:adjustRightInd w:val="0"/>
        <w:jc w:val="both"/>
        <w:rPr>
          <w:iCs/>
          <w:color w:val="000000"/>
        </w:rPr>
      </w:pPr>
      <w:r>
        <w:rPr>
          <w:iCs/>
          <w:color w:val="000000"/>
        </w:rPr>
        <w:t>8</w:t>
      </w:r>
      <w:r w:rsidRPr="00C51200">
        <w:rPr>
          <w:iCs/>
          <w:color w:val="000000"/>
        </w:rPr>
        <w:t>.4. Не извещение или несвоевременное извещение о наступлении обстоятельств форс-мажора лишает права соответствующую Сторону ссылаться на любое из этих обстоятельств как на основание, освобождающее ее от ответственности за несвоевременное исполнение ею обязательств по настоящему Договору.</w:t>
      </w:r>
    </w:p>
    <w:p w:rsidR="003B7607" w:rsidRPr="00C51200" w:rsidRDefault="003B7607" w:rsidP="003B7607">
      <w:pPr>
        <w:tabs>
          <w:tab w:val="left" w:pos="708"/>
        </w:tabs>
        <w:adjustRightInd w:val="0"/>
        <w:jc w:val="both"/>
        <w:rPr>
          <w:iCs/>
          <w:color w:val="000000"/>
        </w:rPr>
      </w:pPr>
    </w:p>
    <w:p w:rsidR="003B7607" w:rsidRPr="00C51200" w:rsidRDefault="003B7607" w:rsidP="003B7607">
      <w:pPr>
        <w:tabs>
          <w:tab w:val="left" w:pos="708"/>
        </w:tabs>
        <w:adjustRightInd w:val="0"/>
        <w:rPr>
          <w:b/>
        </w:rPr>
      </w:pPr>
      <w:r>
        <w:rPr>
          <w:b/>
        </w:rPr>
        <w:t>9</w:t>
      </w:r>
      <w:r w:rsidRPr="00C51200">
        <w:rPr>
          <w:b/>
        </w:rPr>
        <w:t>. СРОК ДЕЙСТВИЯ ДОГОВОРА</w:t>
      </w:r>
    </w:p>
    <w:p w:rsidR="003B7607" w:rsidRPr="00C51200" w:rsidRDefault="003B7607" w:rsidP="003B7607">
      <w:pPr>
        <w:tabs>
          <w:tab w:val="left" w:pos="720"/>
        </w:tabs>
        <w:adjustRightInd w:val="0"/>
        <w:jc w:val="both"/>
        <w:rPr>
          <w:iCs/>
          <w:color w:val="000000"/>
        </w:rPr>
      </w:pPr>
      <w:r>
        <w:rPr>
          <w:iCs/>
          <w:color w:val="000000"/>
        </w:rPr>
        <w:t>9</w:t>
      </w:r>
      <w:r w:rsidRPr="00C51200">
        <w:rPr>
          <w:iCs/>
          <w:color w:val="000000"/>
        </w:rPr>
        <w:t xml:space="preserve">.1. Настоящий Договор вступает в силу с момента его подписания Сторонами и действует в течение одного года. Условия настоящего Договора применяются </w:t>
      </w:r>
      <w:r w:rsidRPr="00C51200">
        <w:rPr>
          <w:iCs/>
        </w:rPr>
        <w:t xml:space="preserve">к отношениям Сторон, возникшим с </w:t>
      </w:r>
      <w:r w:rsidRPr="00C51200">
        <w:t>первого числа месяца, в котором осуществлено заключение Сторонами настоящего Договора.</w:t>
      </w:r>
    </w:p>
    <w:p w:rsidR="003B7607" w:rsidRPr="00C51200" w:rsidRDefault="003B7607" w:rsidP="003B7607">
      <w:pPr>
        <w:keepNext/>
        <w:widowControl w:val="0"/>
        <w:tabs>
          <w:tab w:val="left" w:pos="0"/>
        </w:tabs>
        <w:jc w:val="both"/>
        <w:rPr>
          <w:iCs/>
          <w:color w:val="000000"/>
        </w:rPr>
      </w:pPr>
      <w:r w:rsidRPr="00C51200">
        <w:rPr>
          <w:iCs/>
          <w:color w:val="000000"/>
        </w:rPr>
        <w:t>В случае если за 30 (тридцать) календарных дней до истечения срока действия Договора ни одна из Сторон не обратиться к другой с заявлением о прекращении Договора, Договор автоматически продлевается на каждый последующий год.</w:t>
      </w:r>
    </w:p>
    <w:p w:rsidR="003B7607" w:rsidRPr="00C51200" w:rsidRDefault="003B7607" w:rsidP="003B7607">
      <w:pPr>
        <w:tabs>
          <w:tab w:val="left" w:pos="720"/>
        </w:tabs>
        <w:adjustRightInd w:val="0"/>
        <w:jc w:val="both"/>
        <w:rPr>
          <w:iCs/>
          <w:color w:val="000000"/>
        </w:rPr>
      </w:pPr>
      <w:r>
        <w:rPr>
          <w:iCs/>
          <w:color w:val="000000"/>
        </w:rPr>
        <w:t>9</w:t>
      </w:r>
      <w:r w:rsidRPr="00C51200">
        <w:rPr>
          <w:iCs/>
          <w:color w:val="000000"/>
        </w:rPr>
        <w:t>.2. Каждая Сторона вправе в одностороннем</w:t>
      </w:r>
      <w:r>
        <w:rPr>
          <w:iCs/>
          <w:color w:val="000000"/>
        </w:rPr>
        <w:t xml:space="preserve"> внесудебном</w:t>
      </w:r>
      <w:r w:rsidRPr="00C51200">
        <w:rPr>
          <w:iCs/>
          <w:color w:val="000000"/>
        </w:rPr>
        <w:t xml:space="preserve"> порядке отказаться от исполнения Договора по уведомлению другой Стороны. </w:t>
      </w:r>
    </w:p>
    <w:p w:rsidR="003B7607" w:rsidRPr="00C51200" w:rsidRDefault="003B7607" w:rsidP="003B7607">
      <w:pPr>
        <w:tabs>
          <w:tab w:val="left" w:pos="720"/>
        </w:tabs>
        <w:adjustRightInd w:val="0"/>
        <w:jc w:val="both"/>
        <w:rPr>
          <w:iCs/>
          <w:color w:val="000000"/>
        </w:rPr>
      </w:pPr>
      <w:r>
        <w:rPr>
          <w:iCs/>
          <w:color w:val="000000"/>
        </w:rPr>
        <w:t>9</w:t>
      </w:r>
      <w:r w:rsidRPr="00C51200">
        <w:rPr>
          <w:iCs/>
          <w:color w:val="000000"/>
        </w:rPr>
        <w:t>.2.1. Уведомление должно быть направлено в срок не менее чем за 10 рабочих дней до даты предположительного расторжения Договора.</w:t>
      </w:r>
    </w:p>
    <w:p w:rsidR="003B7607" w:rsidRPr="00C51200" w:rsidRDefault="003B7607" w:rsidP="003B7607">
      <w:pPr>
        <w:tabs>
          <w:tab w:val="left" w:pos="720"/>
        </w:tabs>
        <w:adjustRightInd w:val="0"/>
        <w:jc w:val="both"/>
        <w:rPr>
          <w:iCs/>
          <w:color w:val="000000"/>
        </w:rPr>
      </w:pPr>
      <w:r>
        <w:rPr>
          <w:iCs/>
          <w:color w:val="000000"/>
        </w:rPr>
        <w:t>9</w:t>
      </w:r>
      <w:r w:rsidRPr="00C51200">
        <w:rPr>
          <w:iCs/>
          <w:color w:val="000000"/>
        </w:rPr>
        <w:t>.2.2. В случае расторжения Договора по инициативе Банка, Банк направляет Исполнителю уведомление, составленное в свободной форме. В случае направления уведомления по Системе, датой расторжения Договора будет считаться дата, указанная в уведомлении.</w:t>
      </w:r>
    </w:p>
    <w:p w:rsidR="003B7607" w:rsidRPr="00C51200" w:rsidRDefault="003B7607" w:rsidP="003B7607">
      <w:pPr>
        <w:tabs>
          <w:tab w:val="left" w:pos="720"/>
        </w:tabs>
        <w:adjustRightInd w:val="0"/>
        <w:jc w:val="both"/>
        <w:rPr>
          <w:iCs/>
          <w:color w:val="000000"/>
        </w:rPr>
      </w:pPr>
      <w:r>
        <w:rPr>
          <w:iCs/>
          <w:color w:val="000000"/>
        </w:rPr>
        <w:t>9</w:t>
      </w:r>
      <w:r w:rsidRPr="00C51200">
        <w:rPr>
          <w:iCs/>
          <w:color w:val="000000"/>
        </w:rPr>
        <w:t>.2.3. В случае расторжения Договора по инициативе Исполнителя, Исполнитель направляет уведомление по Системе/почтой России. Датой расторжения Договора будет считаться дата, указанная в уведомлении.</w:t>
      </w:r>
    </w:p>
    <w:p w:rsidR="003B7607" w:rsidRPr="00C51200" w:rsidRDefault="003B7607" w:rsidP="003B7607">
      <w:pPr>
        <w:tabs>
          <w:tab w:val="left" w:pos="720"/>
        </w:tabs>
        <w:adjustRightInd w:val="0"/>
        <w:jc w:val="both"/>
        <w:rPr>
          <w:iCs/>
          <w:color w:val="000000"/>
        </w:rPr>
      </w:pPr>
      <w:r>
        <w:rPr>
          <w:iCs/>
          <w:color w:val="000000"/>
        </w:rPr>
        <w:t>9</w:t>
      </w:r>
      <w:r w:rsidRPr="00C51200">
        <w:rPr>
          <w:iCs/>
          <w:color w:val="000000"/>
        </w:rPr>
        <w:t>.3. При расторжении Договора, Исполнитель сохраняет право на получение вознаграждения за услуги, оказанные им до даты расторжения действия Договора.</w:t>
      </w:r>
    </w:p>
    <w:p w:rsidR="003B7607" w:rsidRPr="00C51200" w:rsidRDefault="003B7607" w:rsidP="003B7607">
      <w:pPr>
        <w:tabs>
          <w:tab w:val="left" w:pos="720"/>
        </w:tabs>
        <w:adjustRightInd w:val="0"/>
        <w:jc w:val="both"/>
        <w:rPr>
          <w:color w:val="000000"/>
        </w:rPr>
      </w:pPr>
      <w:r>
        <w:rPr>
          <w:iCs/>
          <w:color w:val="000000"/>
        </w:rPr>
        <w:lastRenderedPageBreak/>
        <w:t>9</w:t>
      </w:r>
      <w:r w:rsidRPr="00C51200">
        <w:rPr>
          <w:iCs/>
          <w:color w:val="000000"/>
        </w:rPr>
        <w:t xml:space="preserve">.4. </w:t>
      </w:r>
      <w:r w:rsidRPr="00C51200">
        <w:rPr>
          <w:color w:val="000000"/>
        </w:rPr>
        <w:t xml:space="preserve">Банк вправе в одностороннем внесудебном порядке отказаться от исполнения Договора, направив уведомление об одностороннем отказе от исполнения Договора за 3 календарных дня до даты прекращения Договора, в случае </w:t>
      </w:r>
      <w:r w:rsidRPr="00C51200">
        <w:rPr>
          <w:bCs/>
          <w:iCs/>
          <w:color w:val="000000"/>
        </w:rPr>
        <w:t>неисполнения/ненадлежащего исполнения Исполнителем обязанностей/</w:t>
      </w:r>
      <w:r w:rsidRPr="00C51200">
        <w:rPr>
          <w:color w:val="000000"/>
        </w:rPr>
        <w:t xml:space="preserve">недостоверности </w:t>
      </w:r>
      <w:r w:rsidRPr="00C51200">
        <w:rPr>
          <w:iCs/>
          <w:color w:val="000000"/>
        </w:rPr>
        <w:t xml:space="preserve">гарантий, </w:t>
      </w:r>
      <w:r w:rsidRPr="00C51200">
        <w:rPr>
          <w:color w:val="000000"/>
        </w:rPr>
        <w:t xml:space="preserve">указанных в </w:t>
      </w:r>
      <w:proofErr w:type="spellStart"/>
      <w:r w:rsidRPr="00C51200">
        <w:rPr>
          <w:iCs/>
          <w:color w:val="000000"/>
        </w:rPr>
        <w:t>п.п</w:t>
      </w:r>
      <w:proofErr w:type="spellEnd"/>
      <w:r w:rsidRPr="00C51200">
        <w:rPr>
          <w:iCs/>
          <w:color w:val="000000"/>
        </w:rPr>
        <w:t xml:space="preserve">. </w:t>
      </w:r>
      <w:r>
        <w:rPr>
          <w:iCs/>
          <w:color w:val="000000"/>
        </w:rPr>
        <w:t>3</w:t>
      </w:r>
      <w:r w:rsidRPr="00C51200">
        <w:rPr>
          <w:iCs/>
          <w:color w:val="000000"/>
        </w:rPr>
        <w:t xml:space="preserve">.1.1.- </w:t>
      </w:r>
      <w:r>
        <w:rPr>
          <w:iCs/>
          <w:color w:val="000000"/>
        </w:rPr>
        <w:t>3</w:t>
      </w:r>
      <w:r w:rsidRPr="00C51200">
        <w:rPr>
          <w:iCs/>
          <w:color w:val="000000"/>
        </w:rPr>
        <w:t xml:space="preserve">.1.4., </w:t>
      </w:r>
      <w:r>
        <w:rPr>
          <w:iCs/>
          <w:color w:val="000000"/>
        </w:rPr>
        <w:t>3</w:t>
      </w:r>
      <w:r w:rsidRPr="00C51200">
        <w:rPr>
          <w:iCs/>
          <w:color w:val="000000"/>
        </w:rPr>
        <w:t>.1.7</w:t>
      </w:r>
      <w:r w:rsidRPr="00C51200">
        <w:rPr>
          <w:color w:val="000000"/>
        </w:rPr>
        <w:t>Договора и/или недобросовестных действий Исполнителя, а также:</w:t>
      </w:r>
    </w:p>
    <w:p w:rsidR="003B7607" w:rsidRPr="00C51200" w:rsidRDefault="003B7607" w:rsidP="003B7607">
      <w:pPr>
        <w:tabs>
          <w:tab w:val="left" w:pos="720"/>
        </w:tabs>
        <w:adjustRightInd w:val="0"/>
        <w:jc w:val="both"/>
        <w:rPr>
          <w:color w:val="000000"/>
        </w:rPr>
      </w:pPr>
      <w:r w:rsidRPr="00C51200">
        <w:rPr>
          <w:color w:val="000000"/>
        </w:rPr>
        <w:t xml:space="preserve">- если доля Клиентов, привлеченных Исполнителем, которые будут вовлечены в сомнительные операции согласно Федеральному закону от 07.08.2001 № 115-ФЗ «О противодействии легализации (отмыванию) доходов, полученных преступным путем, и финансированию терроризма», становится выше 50% от общего объема привлеченных Исполнителем Клиентов за период </w:t>
      </w:r>
      <w:proofErr w:type="gramStart"/>
      <w:r w:rsidRPr="00C51200">
        <w:rPr>
          <w:color w:val="000000"/>
        </w:rPr>
        <w:t>с даты заключения</w:t>
      </w:r>
      <w:proofErr w:type="gramEnd"/>
      <w:r w:rsidRPr="00C51200">
        <w:rPr>
          <w:color w:val="000000"/>
        </w:rPr>
        <w:t xml:space="preserve"> настоящего Договора.</w:t>
      </w:r>
    </w:p>
    <w:p w:rsidR="003B7607" w:rsidRPr="00C51200" w:rsidRDefault="003B7607" w:rsidP="003B7607">
      <w:pPr>
        <w:tabs>
          <w:tab w:val="left" w:pos="720"/>
        </w:tabs>
        <w:adjustRightInd w:val="0"/>
        <w:jc w:val="both"/>
        <w:rPr>
          <w:color w:val="000000"/>
        </w:rPr>
      </w:pPr>
      <w:r w:rsidRPr="00C51200">
        <w:rPr>
          <w:color w:val="000000"/>
        </w:rPr>
        <w:br/>
        <w:t xml:space="preserve">- если доля закрытых счетов Клиентов, привлеченных Исполнителем, от общего числа Клиентов, привлеченных Исполнителем, становится выше 50% от общего объема привлеченных Исполнителем Клиентов за период </w:t>
      </w:r>
      <w:proofErr w:type="gramStart"/>
      <w:r w:rsidRPr="00C51200">
        <w:rPr>
          <w:color w:val="000000"/>
        </w:rPr>
        <w:t>с даты заключения</w:t>
      </w:r>
      <w:proofErr w:type="gramEnd"/>
      <w:r w:rsidRPr="00C51200">
        <w:rPr>
          <w:color w:val="000000"/>
        </w:rPr>
        <w:t xml:space="preserve"> настоящего Договора.</w:t>
      </w:r>
    </w:p>
    <w:p w:rsidR="003B7607" w:rsidRPr="00C51200" w:rsidRDefault="003B7607" w:rsidP="003B7607">
      <w:pPr>
        <w:tabs>
          <w:tab w:val="left" w:pos="720"/>
        </w:tabs>
        <w:adjustRightInd w:val="0"/>
        <w:jc w:val="both"/>
        <w:rPr>
          <w:color w:val="000000"/>
        </w:rPr>
      </w:pPr>
      <w:r w:rsidRPr="00C51200">
        <w:rPr>
          <w:color w:val="000000"/>
        </w:rPr>
        <w:br/>
        <w:t>- если Исполнитель будет замечен в подозрительных, недобросовестных действиях, например, создании мотивированного трафика, имитации активности Клиентов и иных действиях, направленных на получение вознаграждения без реального исполнения настоящего Договора.</w:t>
      </w:r>
    </w:p>
    <w:p w:rsidR="003B7607" w:rsidRPr="00C51200" w:rsidRDefault="003B7607" w:rsidP="003B7607">
      <w:pPr>
        <w:tabs>
          <w:tab w:val="left" w:pos="720"/>
        </w:tabs>
        <w:adjustRightInd w:val="0"/>
        <w:jc w:val="both"/>
        <w:rPr>
          <w:color w:val="000000"/>
        </w:rPr>
      </w:pPr>
      <w:r w:rsidRPr="00C51200">
        <w:rPr>
          <w:color w:val="000000"/>
        </w:rPr>
        <w:br/>
        <w:t xml:space="preserve">- если доля Клиентов, привлеченных Исполнителем, в соответствующем Отчетном периоде согласно п. </w:t>
      </w:r>
      <w:r>
        <w:rPr>
          <w:color w:val="000000"/>
        </w:rPr>
        <w:t>2</w:t>
      </w:r>
      <w:r w:rsidRPr="00C51200">
        <w:rPr>
          <w:color w:val="000000"/>
        </w:rPr>
        <w:t>.3.1. настоящего Договора, ниже 20% от общего количества потенциальных Клиентов, данные о которых были переданы в соответствующем Отчетном периоде Исполнителем Банку в целях открытия Клиентам банковского счета.</w:t>
      </w:r>
    </w:p>
    <w:p w:rsidR="003B7607" w:rsidRPr="00C51200" w:rsidRDefault="003B7607" w:rsidP="003B7607">
      <w:pPr>
        <w:tabs>
          <w:tab w:val="left" w:pos="720"/>
        </w:tabs>
        <w:adjustRightInd w:val="0"/>
        <w:jc w:val="both"/>
        <w:rPr>
          <w:color w:val="000000"/>
        </w:rPr>
      </w:pPr>
    </w:p>
    <w:p w:rsidR="003B7607" w:rsidRPr="00C51200" w:rsidRDefault="003B7607" w:rsidP="003B7607">
      <w:pPr>
        <w:tabs>
          <w:tab w:val="left" w:pos="720"/>
        </w:tabs>
        <w:adjustRightInd w:val="0"/>
        <w:jc w:val="both"/>
      </w:pPr>
      <w:r>
        <w:rPr>
          <w:color w:val="000000"/>
        </w:rPr>
        <w:t>9</w:t>
      </w:r>
      <w:r w:rsidRPr="00C51200">
        <w:rPr>
          <w:color w:val="000000"/>
        </w:rPr>
        <w:t xml:space="preserve">.5. В случае выявления </w:t>
      </w:r>
      <w:r w:rsidRPr="00C51200">
        <w:rPr>
          <w:bCs/>
          <w:iCs/>
          <w:color w:val="000000"/>
        </w:rPr>
        <w:t>неисполнения/ненадлежащего исполнения Исполнителем обязанностей/</w:t>
      </w:r>
      <w:r w:rsidRPr="00C51200">
        <w:rPr>
          <w:color w:val="000000"/>
        </w:rPr>
        <w:t xml:space="preserve">недостоверности </w:t>
      </w:r>
      <w:r w:rsidRPr="00C51200">
        <w:rPr>
          <w:iCs/>
          <w:color w:val="000000"/>
        </w:rPr>
        <w:t>гарантий</w:t>
      </w:r>
      <w:r w:rsidRPr="00C51200">
        <w:rPr>
          <w:color w:val="000000"/>
        </w:rPr>
        <w:t xml:space="preserve">, указанных в </w:t>
      </w:r>
      <w:proofErr w:type="spellStart"/>
      <w:r w:rsidRPr="00C51200">
        <w:rPr>
          <w:iCs/>
          <w:color w:val="000000"/>
        </w:rPr>
        <w:t>п.п</w:t>
      </w:r>
      <w:proofErr w:type="spellEnd"/>
      <w:r w:rsidRPr="00C51200">
        <w:rPr>
          <w:iCs/>
          <w:color w:val="000000"/>
        </w:rPr>
        <w:t xml:space="preserve">. </w:t>
      </w:r>
      <w:r>
        <w:rPr>
          <w:iCs/>
          <w:color w:val="000000"/>
        </w:rPr>
        <w:t>3</w:t>
      </w:r>
      <w:r w:rsidRPr="00C51200">
        <w:rPr>
          <w:iCs/>
          <w:color w:val="000000"/>
        </w:rPr>
        <w:t xml:space="preserve">.1.1.- </w:t>
      </w:r>
      <w:r>
        <w:rPr>
          <w:iCs/>
          <w:color w:val="000000"/>
        </w:rPr>
        <w:t>3</w:t>
      </w:r>
      <w:r w:rsidRPr="00C51200">
        <w:rPr>
          <w:iCs/>
          <w:color w:val="000000"/>
        </w:rPr>
        <w:t xml:space="preserve">.1.4., </w:t>
      </w:r>
      <w:r>
        <w:rPr>
          <w:iCs/>
          <w:color w:val="000000"/>
        </w:rPr>
        <w:t>3</w:t>
      </w:r>
      <w:r w:rsidRPr="00C51200">
        <w:rPr>
          <w:iCs/>
          <w:color w:val="000000"/>
        </w:rPr>
        <w:t xml:space="preserve">.1.7. </w:t>
      </w:r>
      <w:r w:rsidRPr="00C51200">
        <w:t xml:space="preserve">Договора после истечения срока действия/ прекращения/ расторжения Договора, Банк вправе реализовать права, предусмотренные п. </w:t>
      </w:r>
      <w:r>
        <w:t>7</w:t>
      </w:r>
      <w:r w:rsidRPr="00C51200">
        <w:t>.</w:t>
      </w:r>
      <w:r>
        <w:t>1</w:t>
      </w:r>
      <w:r w:rsidRPr="00C51200">
        <w:t>. Договора.</w:t>
      </w:r>
    </w:p>
    <w:p w:rsidR="003B7607" w:rsidRPr="00C51200" w:rsidRDefault="003B7607" w:rsidP="003B7607">
      <w:pPr>
        <w:tabs>
          <w:tab w:val="left" w:pos="720"/>
        </w:tabs>
        <w:adjustRightInd w:val="0"/>
        <w:jc w:val="both"/>
        <w:rPr>
          <w:iCs/>
          <w:color w:val="000000"/>
        </w:rPr>
      </w:pPr>
      <w:r>
        <w:t>9</w:t>
      </w:r>
      <w:r w:rsidRPr="00C51200">
        <w:t xml:space="preserve">.6. </w:t>
      </w:r>
      <w:r w:rsidRPr="00C51200">
        <w:rPr>
          <w:iCs/>
          <w:color w:val="000000"/>
        </w:rPr>
        <w:t>Банк вправе, направив уведомление за 1 календарный день до даты прекращения действия Договора, в одностороннем внесудебном порядке отказаться от исполнения Договора в случае нарушения Исполнителем условий, указанных в п. 1</w:t>
      </w:r>
      <w:r>
        <w:rPr>
          <w:iCs/>
          <w:color w:val="000000"/>
        </w:rPr>
        <w:t>1</w:t>
      </w:r>
      <w:r w:rsidRPr="00C51200">
        <w:rPr>
          <w:iCs/>
          <w:color w:val="000000"/>
        </w:rPr>
        <w:t>.1 Договора</w:t>
      </w:r>
    </w:p>
    <w:p w:rsidR="003B7607" w:rsidRPr="00C51200" w:rsidRDefault="003B7607" w:rsidP="003B7607">
      <w:pPr>
        <w:tabs>
          <w:tab w:val="left" w:pos="720"/>
        </w:tabs>
        <w:adjustRightInd w:val="0"/>
        <w:jc w:val="both"/>
        <w:rPr>
          <w:iCs/>
          <w:color w:val="000000"/>
        </w:rPr>
      </w:pPr>
      <w:r>
        <w:rPr>
          <w:iCs/>
          <w:color w:val="000000"/>
        </w:rPr>
        <w:t>9</w:t>
      </w:r>
      <w:r w:rsidRPr="00C51200">
        <w:rPr>
          <w:iCs/>
          <w:color w:val="000000"/>
        </w:rPr>
        <w:t xml:space="preserve">.7. В случае неоказания Исполнителем Банку предусмотренных Договором услуг в течение шести календарных месяцев, Банк вправе в одностороннем порядке отказаться от исполнения Договора путем блокировки Исполнителю доступа в Личный кабинет Партнера. Блокировка доступа рассматривается Сторонами как надлежащее уведомление Исполнителя об отказе Банка от исполнения Договора. Контрагент считается уведомленным на следующий день после блокировки Личного кабинета Партнера, а Договор считается расторгнутым через 7 календарных дней </w:t>
      </w:r>
      <w:proofErr w:type="gramStart"/>
      <w:r w:rsidRPr="00C51200">
        <w:rPr>
          <w:iCs/>
          <w:color w:val="000000"/>
        </w:rPr>
        <w:t>с даты блокировки</w:t>
      </w:r>
      <w:proofErr w:type="gramEnd"/>
      <w:r w:rsidRPr="00C51200">
        <w:rPr>
          <w:iCs/>
          <w:color w:val="000000"/>
        </w:rPr>
        <w:t xml:space="preserve"> Личного кабинета Партнера, не считая дня блокировки.</w:t>
      </w:r>
    </w:p>
    <w:p w:rsidR="003B7607" w:rsidRPr="00C51200" w:rsidRDefault="003B7607" w:rsidP="003B7607">
      <w:pPr>
        <w:tabs>
          <w:tab w:val="left" w:pos="708"/>
          <w:tab w:val="left" w:pos="1134"/>
          <w:tab w:val="left" w:pos="2268"/>
          <w:tab w:val="left" w:pos="3402"/>
          <w:tab w:val="left" w:pos="4536"/>
          <w:tab w:val="left" w:pos="5670"/>
          <w:tab w:val="left" w:pos="6804"/>
          <w:tab w:val="left" w:pos="7938"/>
          <w:tab w:val="left" w:pos="9072"/>
        </w:tabs>
        <w:jc w:val="center"/>
        <w:rPr>
          <w:b/>
        </w:rPr>
      </w:pPr>
    </w:p>
    <w:p w:rsidR="003B7607" w:rsidRPr="00C51200" w:rsidRDefault="003B7607" w:rsidP="003B7607">
      <w:pPr>
        <w:tabs>
          <w:tab w:val="left" w:pos="708"/>
          <w:tab w:val="left" w:pos="1134"/>
          <w:tab w:val="left" w:pos="2268"/>
          <w:tab w:val="left" w:pos="3402"/>
          <w:tab w:val="left" w:pos="4536"/>
          <w:tab w:val="left" w:pos="5670"/>
          <w:tab w:val="left" w:pos="6804"/>
          <w:tab w:val="left" w:pos="7938"/>
          <w:tab w:val="left" w:pos="9072"/>
        </w:tabs>
        <w:rPr>
          <w:b/>
        </w:rPr>
      </w:pPr>
      <w:r w:rsidRPr="00C51200">
        <w:rPr>
          <w:b/>
        </w:rPr>
        <w:t>1</w:t>
      </w:r>
      <w:r>
        <w:rPr>
          <w:b/>
        </w:rPr>
        <w:t>0</w:t>
      </w:r>
      <w:r w:rsidRPr="00C51200">
        <w:rPr>
          <w:b/>
        </w:rPr>
        <w:t>. РАЗРЕШЕНИЕ СПОРОВ</w:t>
      </w:r>
    </w:p>
    <w:p w:rsidR="003B7607" w:rsidRPr="00C51200" w:rsidRDefault="003B7607" w:rsidP="003B7607">
      <w:pPr>
        <w:jc w:val="both"/>
      </w:pPr>
    </w:p>
    <w:p w:rsidR="003B7607" w:rsidRPr="00C51200" w:rsidRDefault="003B7607" w:rsidP="003B7607">
      <w:pPr>
        <w:tabs>
          <w:tab w:val="left" w:pos="720"/>
        </w:tabs>
        <w:adjustRightInd w:val="0"/>
        <w:jc w:val="both"/>
        <w:rPr>
          <w:iCs/>
          <w:color w:val="000000"/>
        </w:rPr>
      </w:pPr>
      <w:r w:rsidRPr="00C51200">
        <w:rPr>
          <w:iCs/>
          <w:color w:val="000000"/>
        </w:rPr>
        <w:t>1</w:t>
      </w:r>
      <w:r>
        <w:rPr>
          <w:iCs/>
          <w:color w:val="000000"/>
        </w:rPr>
        <w:t>0</w:t>
      </w:r>
      <w:r w:rsidRPr="00C51200">
        <w:rPr>
          <w:iCs/>
          <w:color w:val="000000"/>
        </w:rPr>
        <w:t xml:space="preserve">.1. Все споры и разногласия, возникающие между Сторонами по настоящему Договору или в связи с ним, разрешаются путем переговоров между Сторонами. </w:t>
      </w:r>
    </w:p>
    <w:p w:rsidR="003B7607" w:rsidRPr="00C51200" w:rsidRDefault="003B7607" w:rsidP="003B7607">
      <w:pPr>
        <w:jc w:val="both"/>
        <w:rPr>
          <w:iCs/>
          <w:color w:val="000000"/>
        </w:rPr>
      </w:pPr>
      <w:r w:rsidRPr="00C51200">
        <w:rPr>
          <w:iCs/>
          <w:color w:val="000000"/>
        </w:rPr>
        <w:t>1</w:t>
      </w:r>
      <w:r>
        <w:rPr>
          <w:iCs/>
          <w:color w:val="000000"/>
        </w:rPr>
        <w:t>0</w:t>
      </w:r>
      <w:r w:rsidRPr="00C51200">
        <w:rPr>
          <w:iCs/>
          <w:color w:val="000000"/>
        </w:rPr>
        <w:t>.2. В случае невозможности разрешения споров и разногласий путем переговоров они подлежат рассмотрению в Арбитражном суде г. Москвы.</w:t>
      </w:r>
    </w:p>
    <w:p w:rsidR="003B7607" w:rsidRPr="00C51200" w:rsidRDefault="003B7607" w:rsidP="003B7607">
      <w:pPr>
        <w:jc w:val="both"/>
      </w:pPr>
    </w:p>
    <w:p w:rsidR="003B7607" w:rsidRPr="00C51200" w:rsidRDefault="003B7607" w:rsidP="003B7607">
      <w:pPr>
        <w:tabs>
          <w:tab w:val="left" w:pos="708"/>
          <w:tab w:val="left" w:pos="1134"/>
          <w:tab w:val="left" w:pos="2268"/>
          <w:tab w:val="left" w:pos="3402"/>
          <w:tab w:val="left" w:pos="4536"/>
          <w:tab w:val="left" w:pos="5670"/>
          <w:tab w:val="left" w:pos="6804"/>
          <w:tab w:val="left" w:pos="7938"/>
          <w:tab w:val="left" w:pos="9072"/>
        </w:tabs>
      </w:pPr>
      <w:r w:rsidRPr="00C51200">
        <w:rPr>
          <w:b/>
        </w:rPr>
        <w:t>1</w:t>
      </w:r>
      <w:r>
        <w:rPr>
          <w:b/>
        </w:rPr>
        <w:t>1</w:t>
      </w:r>
      <w:r w:rsidRPr="00C51200">
        <w:rPr>
          <w:b/>
        </w:rPr>
        <w:t>.ПРОЧИЕ УСЛОВИЯ</w:t>
      </w:r>
    </w:p>
    <w:p w:rsidR="003B7607" w:rsidRPr="00C51200" w:rsidRDefault="003B7607" w:rsidP="003B7607">
      <w:pPr>
        <w:ind w:left="392" w:right="49"/>
        <w:jc w:val="both"/>
      </w:pPr>
      <w:r w:rsidRPr="00C51200">
        <w:t>1</w:t>
      </w:r>
      <w:r>
        <w:t>1</w:t>
      </w:r>
      <w:r w:rsidRPr="00C51200">
        <w:t>.1. Настоящим Стороны:</w:t>
      </w:r>
    </w:p>
    <w:p w:rsidR="003B7607" w:rsidRPr="00C51200" w:rsidRDefault="003B7607" w:rsidP="003B7607">
      <w:pPr>
        <w:pStyle w:val="a5"/>
        <w:numPr>
          <w:ilvl w:val="2"/>
          <w:numId w:val="26"/>
        </w:numPr>
        <w:ind w:left="0" w:firstLine="720"/>
        <w:contextualSpacing/>
        <w:jc w:val="both"/>
        <w:rPr>
          <w:rFonts w:ascii="Times New Roman" w:hAnsi="Times New Roman"/>
        </w:rPr>
      </w:pPr>
      <w:r w:rsidRPr="00C51200">
        <w:rPr>
          <w:rFonts w:ascii="Times New Roman" w:hAnsi="Times New Roman"/>
        </w:rPr>
        <w:lastRenderedPageBreak/>
        <w:t>гарантируют, что на дату заключения настоящего Договора ни они, ни их работники не совершали коррупционных действий, связанных с заключением и/или исполнением настоящего Договора;</w:t>
      </w:r>
    </w:p>
    <w:p w:rsidR="003B7607" w:rsidRPr="00C51200" w:rsidRDefault="003B7607" w:rsidP="003B7607">
      <w:pPr>
        <w:pStyle w:val="a5"/>
        <w:numPr>
          <w:ilvl w:val="2"/>
          <w:numId w:val="26"/>
        </w:numPr>
        <w:ind w:left="0" w:firstLine="720"/>
        <w:contextualSpacing/>
        <w:jc w:val="both"/>
        <w:rPr>
          <w:rFonts w:ascii="Times New Roman" w:hAnsi="Times New Roman"/>
        </w:rPr>
      </w:pPr>
      <w:r w:rsidRPr="00C51200">
        <w:rPr>
          <w:rFonts w:ascii="Times New Roman" w:hAnsi="Times New Roman"/>
        </w:rPr>
        <w:t xml:space="preserve">обязуются не совершать коррупционных действий при осуществлении своих прав и обязанностей по настоящему Договору, в том числе обеспечивая соблюдение указанного условия со стороны своих работников. </w:t>
      </w:r>
    </w:p>
    <w:p w:rsidR="003B7607" w:rsidRPr="00C51200" w:rsidRDefault="003B7607" w:rsidP="003B7607">
      <w:pPr>
        <w:ind w:right="49" w:firstLine="720"/>
        <w:jc w:val="both"/>
      </w:pPr>
      <w:r w:rsidRPr="00C51200">
        <w:t>Под «коррупционными действиями» для целей настоящего пункта понимаются следующие действия, совершенные прямо или косвенно, лично или через посредничество третьих лиц, в любом виде и форме:</w:t>
      </w:r>
    </w:p>
    <w:p w:rsidR="003B7607" w:rsidRPr="00C51200" w:rsidRDefault="003B7607" w:rsidP="003B7607">
      <w:pPr>
        <w:pStyle w:val="a5"/>
        <w:numPr>
          <w:ilvl w:val="2"/>
          <w:numId w:val="27"/>
        </w:numPr>
        <w:ind w:left="0" w:firstLine="720"/>
        <w:contextualSpacing/>
        <w:jc w:val="both"/>
        <w:rPr>
          <w:rFonts w:ascii="Times New Roman" w:hAnsi="Times New Roman"/>
          <w:b/>
        </w:rPr>
      </w:pPr>
      <w:r w:rsidRPr="00C51200">
        <w:rPr>
          <w:rFonts w:ascii="Times New Roman" w:hAnsi="Times New Roman"/>
        </w:rPr>
        <w:t>предоставление или обещание предоставить любую имущественную и/или иную выгоду/преимущество с целью побуждения принятия решения в пользу лица, предоставляющего такую выгоду/преимущество, или связанного с ним лица;</w:t>
      </w:r>
    </w:p>
    <w:p w:rsidR="003B7607" w:rsidRPr="00C51200" w:rsidRDefault="003B7607" w:rsidP="003B7607">
      <w:pPr>
        <w:pStyle w:val="a5"/>
        <w:numPr>
          <w:ilvl w:val="2"/>
          <w:numId w:val="27"/>
        </w:numPr>
        <w:ind w:left="0" w:firstLine="720"/>
        <w:contextualSpacing/>
        <w:jc w:val="both"/>
        <w:rPr>
          <w:rFonts w:ascii="Times New Roman" w:hAnsi="Times New Roman"/>
          <w:b/>
        </w:rPr>
      </w:pPr>
      <w:r w:rsidRPr="00C51200">
        <w:rPr>
          <w:rFonts w:ascii="Times New Roman" w:hAnsi="Times New Roman"/>
        </w:rPr>
        <w:t xml:space="preserve">получение, согласие получить, просьба предоставить имущественную и/или иную выгоду/преимущество с целью побуждения принятия решения в пользу лица, предоставляющего такую выгоду/преимущество, или связанного с ним лица; </w:t>
      </w:r>
    </w:p>
    <w:p w:rsidR="003B7607" w:rsidRPr="00C51200" w:rsidRDefault="003B7607" w:rsidP="003B7607">
      <w:pPr>
        <w:pStyle w:val="a5"/>
        <w:numPr>
          <w:ilvl w:val="2"/>
          <w:numId w:val="27"/>
        </w:numPr>
        <w:ind w:left="0" w:firstLine="720"/>
        <w:contextualSpacing/>
        <w:jc w:val="both"/>
        <w:rPr>
          <w:rFonts w:ascii="Times New Roman" w:hAnsi="Times New Roman"/>
          <w:b/>
        </w:rPr>
      </w:pPr>
      <w:r w:rsidRPr="00C51200">
        <w:rPr>
          <w:rFonts w:ascii="Times New Roman" w:hAnsi="Times New Roman"/>
        </w:rPr>
        <w:t>незаконное использование своего должностного положения вопреки законным интересам Сторон, общества, государства в целях получения финансовой или иной выгоды/преимущества;</w:t>
      </w:r>
    </w:p>
    <w:p w:rsidR="003B7607" w:rsidRPr="00C51200" w:rsidRDefault="003B7607" w:rsidP="003B7607">
      <w:pPr>
        <w:pStyle w:val="a5"/>
        <w:numPr>
          <w:ilvl w:val="2"/>
          <w:numId w:val="27"/>
        </w:numPr>
        <w:ind w:left="0" w:firstLine="720"/>
        <w:contextualSpacing/>
        <w:jc w:val="both"/>
        <w:rPr>
          <w:rFonts w:ascii="Times New Roman" w:hAnsi="Times New Roman"/>
          <w:b/>
        </w:rPr>
      </w:pPr>
      <w:r w:rsidRPr="00C51200">
        <w:rPr>
          <w:rFonts w:ascii="Times New Roman" w:hAnsi="Times New Roman"/>
        </w:rPr>
        <w:t>любые иные действия, нарушающие применимое законодательство, направленное на противодействие коррупции.</w:t>
      </w:r>
    </w:p>
    <w:p w:rsidR="003B7607" w:rsidRPr="00C51200" w:rsidRDefault="003B7607" w:rsidP="003B7607">
      <w:pPr>
        <w:jc w:val="both"/>
      </w:pPr>
      <w:r w:rsidRPr="00C51200">
        <w:t>1</w:t>
      </w:r>
      <w:r>
        <w:t>1</w:t>
      </w:r>
      <w:r w:rsidRPr="00C51200">
        <w:t xml:space="preserve">.2. Условия настоящего договора не являются поручением на обработку персональных данных, предусмотренным ч.3 ст.6 Федерального закона от 27.07.2006 №152-ФЗ «О персональных данных» (далее – Закон № 152-ФЗ). </w:t>
      </w:r>
    </w:p>
    <w:p w:rsidR="003B7607" w:rsidRPr="00C51200" w:rsidRDefault="003B7607" w:rsidP="003B7607">
      <w:pPr>
        <w:jc w:val="both"/>
      </w:pPr>
      <w:proofErr w:type="gramStart"/>
      <w:r w:rsidRPr="00C51200">
        <w:t>Стороны, являясь самостоятельными операторами персональных данных, осуществляют обработку персональных данных в соответствии с требованиями Закона №152-ФЗ, в том числе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r w:rsidRPr="00C51200">
        <w:t xml:space="preserve"> в соответствии с требованиями, установленными ст. 19 Закона №152-ФЗ. </w:t>
      </w:r>
    </w:p>
    <w:p w:rsidR="003B7607" w:rsidRPr="00C51200" w:rsidRDefault="003B7607" w:rsidP="003B7607">
      <w:pPr>
        <w:jc w:val="both"/>
      </w:pPr>
      <w:r w:rsidRPr="00C51200">
        <w:t>Если в рамках настоящего Договора, одна Сторона передает другой Стороне персональные данные о подписантах по Договору, уполномоченных сотрудниках, принимающих участие в рамках процесса по Договору, передающая сторона гарантирует наличие правовых оснований для осуществления передачи.</w:t>
      </w:r>
    </w:p>
    <w:p w:rsidR="003B7607" w:rsidRPr="00C51200" w:rsidRDefault="003B7607" w:rsidP="003B7607">
      <w:pPr>
        <w:jc w:val="both"/>
        <w:rPr>
          <w:iCs/>
          <w:color w:val="000000"/>
        </w:rPr>
      </w:pPr>
      <w:r w:rsidRPr="00C51200">
        <w:rPr>
          <w:iCs/>
          <w:color w:val="000000"/>
        </w:rPr>
        <w:t>1</w:t>
      </w:r>
      <w:r>
        <w:rPr>
          <w:iCs/>
          <w:color w:val="000000"/>
        </w:rPr>
        <w:t>1</w:t>
      </w:r>
      <w:r w:rsidRPr="00C51200">
        <w:rPr>
          <w:iCs/>
          <w:color w:val="000000"/>
        </w:rPr>
        <w:t>.3. Во всем остальном, что не предусмотрено настоящим Договором, Стороны руководствуются законодательством Российской Федерации.</w:t>
      </w:r>
    </w:p>
    <w:p w:rsidR="003B7607" w:rsidRPr="00C51200" w:rsidRDefault="003B7607" w:rsidP="003B7607">
      <w:pPr>
        <w:jc w:val="both"/>
        <w:rPr>
          <w:iCs/>
          <w:color w:val="000000"/>
        </w:rPr>
      </w:pPr>
    </w:p>
    <w:p w:rsidR="003B7607" w:rsidRPr="00C51200" w:rsidRDefault="003B7607" w:rsidP="003B7607">
      <w:pPr>
        <w:jc w:val="both"/>
        <w:rPr>
          <w:b/>
        </w:rPr>
      </w:pPr>
      <w:r w:rsidRPr="00C51200">
        <w:rPr>
          <w:b/>
        </w:rPr>
        <w:t>1</w:t>
      </w:r>
      <w:r>
        <w:rPr>
          <w:b/>
        </w:rPr>
        <w:t>2</w:t>
      </w:r>
      <w:r w:rsidRPr="00C51200">
        <w:rPr>
          <w:b/>
        </w:rPr>
        <w:t>. ПРИЛОЖЕНИЯ К ДОГОВОРУ</w:t>
      </w:r>
    </w:p>
    <w:p w:rsidR="003B7607" w:rsidRPr="00C51200" w:rsidRDefault="003B7607" w:rsidP="003B7607">
      <w:pPr>
        <w:pStyle w:val="a"/>
        <w:numPr>
          <w:ilvl w:val="0"/>
          <w:numId w:val="0"/>
        </w:numPr>
        <w:spacing w:after="0"/>
        <w:jc w:val="left"/>
        <w:rPr>
          <w:bCs/>
          <w:sz w:val="22"/>
          <w:szCs w:val="22"/>
        </w:rPr>
      </w:pPr>
      <w:r w:rsidRPr="00C51200">
        <w:rPr>
          <w:bCs/>
          <w:sz w:val="22"/>
          <w:szCs w:val="22"/>
        </w:rPr>
        <w:t>1</w:t>
      </w:r>
      <w:r>
        <w:rPr>
          <w:bCs/>
          <w:sz w:val="22"/>
          <w:szCs w:val="22"/>
        </w:rPr>
        <w:t>2</w:t>
      </w:r>
      <w:r w:rsidRPr="00C51200">
        <w:rPr>
          <w:bCs/>
          <w:sz w:val="22"/>
          <w:szCs w:val="22"/>
        </w:rPr>
        <w:t>.1. Следующие Приложения являются неотъемлемой частью Договора:</w:t>
      </w:r>
    </w:p>
    <w:p w:rsidR="003B7607" w:rsidRPr="00C51200" w:rsidRDefault="003B7607" w:rsidP="003B7607">
      <w:pPr>
        <w:pStyle w:val="a"/>
        <w:numPr>
          <w:ilvl w:val="0"/>
          <w:numId w:val="0"/>
        </w:numPr>
        <w:spacing w:after="0"/>
        <w:jc w:val="left"/>
        <w:rPr>
          <w:bCs/>
          <w:sz w:val="22"/>
          <w:szCs w:val="22"/>
        </w:rPr>
      </w:pPr>
      <w:r w:rsidRPr="00C51200">
        <w:rPr>
          <w:bCs/>
          <w:sz w:val="22"/>
          <w:szCs w:val="22"/>
        </w:rPr>
        <w:t>13.1.1. Приложение №1 – Акт-Отчет;</w:t>
      </w:r>
    </w:p>
    <w:p w:rsidR="003B7607" w:rsidRPr="00C51200" w:rsidRDefault="003B7607" w:rsidP="003B7607">
      <w:pPr>
        <w:widowControl w:val="0"/>
        <w:tabs>
          <w:tab w:val="left" w:pos="284"/>
        </w:tabs>
        <w:rPr>
          <w:bCs/>
        </w:rPr>
      </w:pPr>
      <w:r w:rsidRPr="00C51200">
        <w:rPr>
          <w:bCs/>
        </w:rPr>
        <w:t>1</w:t>
      </w:r>
      <w:r>
        <w:rPr>
          <w:bCs/>
        </w:rPr>
        <w:t>2</w:t>
      </w:r>
      <w:r w:rsidRPr="00C51200">
        <w:rPr>
          <w:bCs/>
        </w:rPr>
        <w:t>.1.</w:t>
      </w:r>
      <w:r>
        <w:rPr>
          <w:bCs/>
        </w:rPr>
        <w:t>2</w:t>
      </w:r>
      <w:r w:rsidRPr="00C51200">
        <w:rPr>
          <w:bCs/>
        </w:rPr>
        <w:t>. Приложение №</w:t>
      </w:r>
      <w:r>
        <w:rPr>
          <w:bCs/>
        </w:rPr>
        <w:t>2</w:t>
      </w:r>
      <w:r w:rsidRPr="00C51200">
        <w:rPr>
          <w:bCs/>
        </w:rPr>
        <w:t xml:space="preserve"> – Согласие (поручение) Клиента на передачу АО «</w:t>
      </w:r>
      <w:r w:rsidR="00F90CB8">
        <w:rPr>
          <w:bCs/>
        </w:rPr>
        <w:t>_______________</w:t>
      </w:r>
      <w:proofErr w:type="gramStart"/>
      <w:r w:rsidR="00F90CB8">
        <w:rPr>
          <w:bCs/>
        </w:rPr>
        <w:t>_</w:t>
      </w:r>
      <w:r w:rsidRPr="00C51200">
        <w:rPr>
          <w:bCs/>
        </w:rPr>
        <w:t>-</w:t>
      </w:r>
      <w:proofErr w:type="gramEnd"/>
      <w:r w:rsidRPr="00C51200">
        <w:rPr>
          <w:bCs/>
        </w:rPr>
        <w:t xml:space="preserve">БАНК» сведений о Клиенте;  </w:t>
      </w:r>
    </w:p>
    <w:p w:rsidR="003B7607" w:rsidRDefault="003B7607" w:rsidP="003B7607">
      <w:pPr>
        <w:jc w:val="right"/>
        <w:rPr>
          <w:b/>
          <w:bCs/>
          <w:color w:val="000000"/>
        </w:rPr>
      </w:pPr>
    </w:p>
    <w:p w:rsidR="003B7607" w:rsidRDefault="003B7607" w:rsidP="003B7607">
      <w:pPr>
        <w:jc w:val="right"/>
        <w:rPr>
          <w:b/>
          <w:bCs/>
          <w:color w:val="000000"/>
        </w:rPr>
      </w:pPr>
    </w:p>
    <w:p w:rsidR="003B7607" w:rsidRPr="00876380" w:rsidRDefault="003B7607" w:rsidP="003B7607">
      <w:pPr>
        <w:tabs>
          <w:tab w:val="left" w:pos="708"/>
          <w:tab w:val="left" w:pos="1155"/>
          <w:tab w:val="left" w:pos="2268"/>
          <w:tab w:val="left" w:pos="3402"/>
          <w:tab w:val="left" w:pos="4536"/>
          <w:tab w:val="left" w:pos="5670"/>
          <w:tab w:val="left" w:pos="6804"/>
          <w:tab w:val="left" w:pos="7938"/>
          <w:tab w:val="left" w:pos="9072"/>
        </w:tabs>
        <w:rPr>
          <w:b/>
        </w:rPr>
      </w:pPr>
      <w:r w:rsidRPr="00876380">
        <w:rPr>
          <w:b/>
        </w:rPr>
        <w:t>13. АДРЕСА, РЕКВИЗИТЫ И ПОДПИСИ СТОРОН</w:t>
      </w:r>
    </w:p>
    <w:p w:rsidR="003B7607" w:rsidRPr="00876380" w:rsidRDefault="003B7607" w:rsidP="003B7607">
      <w:pPr>
        <w:jc w:val="right"/>
        <w:rPr>
          <w:b/>
          <w:bCs/>
          <w:color w:val="000000"/>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199"/>
      </w:tblGrid>
      <w:tr w:rsidR="007C4F74" w:rsidTr="008F5A3F">
        <w:trPr>
          <w:trHeight w:val="9025"/>
        </w:trPr>
        <w:tc>
          <w:tcPr>
            <w:tcW w:w="4608" w:type="dxa"/>
          </w:tcPr>
          <w:p w:rsidR="007C4F74" w:rsidRPr="00876380" w:rsidRDefault="007C4F74" w:rsidP="003B7607">
            <w:pPr>
              <w:widowControl w:val="0"/>
              <w:tabs>
                <w:tab w:val="left" w:pos="284"/>
              </w:tabs>
              <w:snapToGrid w:val="0"/>
              <w:rPr>
                <w:b/>
                <w:bCs/>
                <w:sz w:val="20"/>
                <w:szCs w:val="20"/>
              </w:rPr>
            </w:pPr>
            <w:r w:rsidRPr="00876380">
              <w:rPr>
                <w:b/>
                <w:bCs/>
                <w:sz w:val="20"/>
                <w:szCs w:val="20"/>
              </w:rPr>
              <w:lastRenderedPageBreak/>
              <w:t>Банк</w:t>
            </w:r>
          </w:p>
          <w:p w:rsidR="007C4F74" w:rsidRPr="00876380" w:rsidRDefault="007C4F74" w:rsidP="003B7607">
            <w:pPr>
              <w:widowControl w:val="0"/>
              <w:tabs>
                <w:tab w:val="left" w:pos="284"/>
              </w:tabs>
              <w:snapToGrid w:val="0"/>
              <w:jc w:val="both"/>
              <w:rPr>
                <w:b/>
                <w:bCs/>
                <w:sz w:val="20"/>
                <w:szCs w:val="20"/>
              </w:rPr>
            </w:pPr>
            <w:r w:rsidRPr="00876380">
              <w:rPr>
                <w:sz w:val="20"/>
                <w:szCs w:val="20"/>
              </w:rPr>
              <w:t> </w:t>
            </w:r>
          </w:p>
        </w:tc>
        <w:tc>
          <w:tcPr>
            <w:tcW w:w="5199" w:type="dxa"/>
          </w:tcPr>
          <w:p w:rsidR="007C4F74" w:rsidRDefault="007C4F74" w:rsidP="003B7607">
            <w:pPr>
              <w:widowControl w:val="0"/>
              <w:tabs>
                <w:tab w:val="left" w:pos="284"/>
              </w:tabs>
              <w:snapToGrid w:val="0"/>
              <w:rPr>
                <w:b/>
                <w:bCs/>
                <w:sz w:val="20"/>
                <w:szCs w:val="20"/>
              </w:rPr>
            </w:pPr>
            <w:r w:rsidRPr="00876380">
              <w:rPr>
                <w:b/>
                <w:bCs/>
                <w:sz w:val="20"/>
                <w:szCs w:val="20"/>
              </w:rPr>
              <w:t>Исполнитель</w:t>
            </w:r>
          </w:p>
          <w:p w:rsidR="007C4F74" w:rsidRPr="00876380" w:rsidRDefault="003F02A4" w:rsidP="003F02A4">
            <w:pPr>
              <w:widowControl w:val="0"/>
              <w:tabs>
                <w:tab w:val="left" w:pos="284"/>
              </w:tabs>
              <w:snapToGrid w:val="0"/>
              <w:rPr>
                <w:b/>
                <w:bCs/>
                <w:sz w:val="20"/>
                <w:szCs w:val="20"/>
              </w:rPr>
            </w:pPr>
            <w:r>
              <w:rPr>
                <w:b/>
                <w:bCs/>
                <w:sz w:val="20"/>
                <w:szCs w:val="20"/>
              </w:rPr>
              <w:t>Наименование МФЦ, юр. Адрес, почтовый адрес, ИНН, КПП, ОГРН, банковские реквизиты, тел., электронная почта</w:t>
            </w:r>
          </w:p>
        </w:tc>
      </w:tr>
    </w:tbl>
    <w:p w:rsidR="003B7607" w:rsidRPr="00876380" w:rsidRDefault="003B7607" w:rsidP="003B7607">
      <w:pPr>
        <w:jc w:val="right"/>
        <w:rPr>
          <w:b/>
          <w:bCs/>
          <w:color w:val="000000"/>
        </w:rPr>
      </w:pPr>
    </w:p>
    <w:tbl>
      <w:tblPr>
        <w:tblW w:w="9923" w:type="dxa"/>
        <w:tblInd w:w="-34" w:type="dxa"/>
        <w:tblLook w:val="00A0" w:firstRow="1" w:lastRow="0" w:firstColumn="1" w:lastColumn="0" w:noHBand="0" w:noVBand="0"/>
      </w:tblPr>
      <w:tblGrid>
        <w:gridCol w:w="4772"/>
        <w:gridCol w:w="5151"/>
      </w:tblGrid>
      <w:tr w:rsidR="003B7607" w:rsidTr="003B7607">
        <w:tc>
          <w:tcPr>
            <w:tcW w:w="4772" w:type="dxa"/>
            <w:hideMark/>
          </w:tcPr>
          <w:p w:rsidR="003B7607" w:rsidRPr="00876380" w:rsidRDefault="003B7607" w:rsidP="003B7607">
            <w:pPr>
              <w:widowControl w:val="0"/>
              <w:jc w:val="both"/>
              <w:rPr>
                <w:b/>
                <w:color w:val="000000"/>
              </w:rPr>
            </w:pPr>
            <w:r w:rsidRPr="00876380">
              <w:rPr>
                <w:b/>
                <w:color w:val="000000"/>
              </w:rPr>
              <w:t>От Банка:</w:t>
            </w:r>
            <w:r w:rsidRPr="00876380">
              <w:rPr>
                <w:b/>
                <w:color w:val="000000"/>
              </w:rPr>
              <w:tab/>
            </w:r>
            <w:r w:rsidRPr="00876380">
              <w:rPr>
                <w:b/>
                <w:color w:val="000000"/>
              </w:rPr>
              <w:tab/>
            </w:r>
            <w:r w:rsidRPr="00876380">
              <w:rPr>
                <w:b/>
                <w:color w:val="000000"/>
              </w:rPr>
              <w:tab/>
            </w:r>
            <w:r w:rsidRPr="00876380">
              <w:rPr>
                <w:b/>
                <w:color w:val="000000"/>
              </w:rPr>
              <w:tab/>
            </w:r>
          </w:p>
          <w:p w:rsidR="003B7607" w:rsidRPr="00876380" w:rsidRDefault="003B7607" w:rsidP="003B7607">
            <w:pPr>
              <w:widowControl w:val="0"/>
              <w:tabs>
                <w:tab w:val="left" w:pos="6120"/>
              </w:tabs>
              <w:rPr>
                <w:color w:val="000000"/>
              </w:rPr>
            </w:pPr>
            <w:r w:rsidRPr="00876380">
              <w:rPr>
                <w:color w:val="000000"/>
              </w:rPr>
              <w:t xml:space="preserve">Должность: </w:t>
            </w:r>
          </w:p>
          <w:p w:rsidR="003B7607" w:rsidRDefault="003B7607" w:rsidP="003B7607">
            <w:pPr>
              <w:widowControl w:val="0"/>
              <w:rPr>
                <w:color w:val="000000"/>
              </w:rPr>
            </w:pPr>
            <w:r w:rsidRPr="00876380">
              <w:rPr>
                <w:color w:val="000000"/>
              </w:rPr>
              <w:t xml:space="preserve">Доверенность: </w:t>
            </w:r>
          </w:p>
          <w:p w:rsidR="003B7607" w:rsidRDefault="003B7607" w:rsidP="003B7607">
            <w:pPr>
              <w:widowControl w:val="0"/>
              <w:rPr>
                <w:color w:val="000000"/>
              </w:rPr>
            </w:pPr>
            <w:r w:rsidRPr="00876380">
              <w:rPr>
                <w:color w:val="000000"/>
              </w:rPr>
              <w:t>Ф.И.О</w:t>
            </w:r>
          </w:p>
          <w:p w:rsidR="003B7607" w:rsidRPr="00876380" w:rsidRDefault="003B7607" w:rsidP="003B7607">
            <w:pPr>
              <w:widowControl w:val="0"/>
            </w:pPr>
            <w:r w:rsidRPr="00876380">
              <w:t>Подпись:_______________________</w:t>
            </w:r>
          </w:p>
          <w:p w:rsidR="003B7607" w:rsidRPr="00876380" w:rsidRDefault="003B7607" w:rsidP="003B7607">
            <w:pPr>
              <w:widowControl w:val="0"/>
              <w:jc w:val="both"/>
              <w:rPr>
                <w:b/>
                <w:color w:val="000000"/>
              </w:rPr>
            </w:pPr>
            <w:r w:rsidRPr="00876380">
              <w:rPr>
                <w:color w:val="000000"/>
              </w:rPr>
              <w:tab/>
            </w:r>
            <w:proofErr w:type="spellStart"/>
            <w:r w:rsidRPr="00876380">
              <w:rPr>
                <w:color w:val="000000"/>
              </w:rPr>
              <w:t>м.п</w:t>
            </w:r>
            <w:proofErr w:type="spellEnd"/>
            <w:r w:rsidRPr="00876380">
              <w:rPr>
                <w:color w:val="000000"/>
              </w:rPr>
              <w:t>.</w:t>
            </w:r>
          </w:p>
        </w:tc>
        <w:tc>
          <w:tcPr>
            <w:tcW w:w="5151" w:type="dxa"/>
            <w:hideMark/>
          </w:tcPr>
          <w:p w:rsidR="003B7607" w:rsidRPr="00876380" w:rsidRDefault="003B7607" w:rsidP="003B7607">
            <w:pPr>
              <w:widowControl w:val="0"/>
              <w:jc w:val="both"/>
              <w:rPr>
                <w:b/>
                <w:color w:val="000000"/>
              </w:rPr>
            </w:pPr>
            <w:r w:rsidRPr="00876380">
              <w:rPr>
                <w:b/>
                <w:color w:val="000000"/>
              </w:rPr>
              <w:t>От Исполнителя:</w:t>
            </w:r>
          </w:p>
          <w:p w:rsidR="003B7607" w:rsidRDefault="003F02A4" w:rsidP="003B7607">
            <w:pPr>
              <w:widowControl w:val="0"/>
              <w:jc w:val="both"/>
              <w:rPr>
                <w:color w:val="000000"/>
              </w:rPr>
            </w:pPr>
            <w:r>
              <w:rPr>
                <w:color w:val="000000"/>
              </w:rPr>
              <w:t>Должность:</w:t>
            </w:r>
          </w:p>
          <w:p w:rsidR="007C4F74" w:rsidRDefault="007C4F74" w:rsidP="003B7607">
            <w:pPr>
              <w:widowControl w:val="0"/>
              <w:jc w:val="both"/>
              <w:rPr>
                <w:color w:val="000000"/>
              </w:rPr>
            </w:pPr>
          </w:p>
          <w:p w:rsidR="003F02A4" w:rsidRDefault="003F02A4" w:rsidP="003B7607">
            <w:pPr>
              <w:widowControl w:val="0"/>
              <w:jc w:val="both"/>
              <w:rPr>
                <w:color w:val="000000"/>
              </w:rPr>
            </w:pPr>
          </w:p>
          <w:p w:rsidR="003B7607" w:rsidRPr="00876380" w:rsidRDefault="003B7607" w:rsidP="003B7607">
            <w:pPr>
              <w:widowControl w:val="0"/>
              <w:jc w:val="both"/>
              <w:rPr>
                <w:color w:val="000000"/>
              </w:rPr>
            </w:pPr>
            <w:proofErr w:type="spellStart"/>
            <w:r w:rsidRPr="00876380">
              <w:rPr>
                <w:color w:val="000000"/>
              </w:rPr>
              <w:t>Подпись:__________________</w:t>
            </w:r>
            <w:r w:rsidR="008F5A3F">
              <w:rPr>
                <w:color w:val="000000"/>
              </w:rPr>
              <w:t>ФИО</w:t>
            </w:r>
            <w:proofErr w:type="spellEnd"/>
          </w:p>
          <w:p w:rsidR="003B7607" w:rsidRPr="00876380" w:rsidRDefault="003B7607" w:rsidP="003B7607">
            <w:pPr>
              <w:widowControl w:val="0"/>
              <w:jc w:val="both"/>
              <w:rPr>
                <w:b/>
                <w:color w:val="000000"/>
              </w:rPr>
            </w:pPr>
            <w:proofErr w:type="spellStart"/>
            <w:r w:rsidRPr="00876380">
              <w:rPr>
                <w:color w:val="000000"/>
              </w:rPr>
              <w:t>м.п</w:t>
            </w:r>
            <w:proofErr w:type="spellEnd"/>
            <w:r w:rsidRPr="00876380">
              <w:rPr>
                <w:color w:val="000000"/>
              </w:rPr>
              <w:t>.</w:t>
            </w:r>
          </w:p>
        </w:tc>
      </w:tr>
    </w:tbl>
    <w:p w:rsidR="003B7607" w:rsidRDefault="003B7607" w:rsidP="003B7607">
      <w:pPr>
        <w:keepNext/>
        <w:jc w:val="right"/>
        <w:outlineLvl w:val="1"/>
        <w:rPr>
          <w:b/>
        </w:rPr>
      </w:pPr>
    </w:p>
    <w:p w:rsidR="003B7607" w:rsidRDefault="003B7607" w:rsidP="003B7607">
      <w:pPr>
        <w:keepNext/>
        <w:jc w:val="right"/>
        <w:outlineLvl w:val="1"/>
        <w:rPr>
          <w:b/>
        </w:rPr>
      </w:pPr>
    </w:p>
    <w:p w:rsidR="003B7607" w:rsidRDefault="003B7607" w:rsidP="003B7607">
      <w:pPr>
        <w:keepNext/>
        <w:jc w:val="right"/>
        <w:outlineLvl w:val="1"/>
        <w:rPr>
          <w:b/>
        </w:rPr>
      </w:pPr>
    </w:p>
    <w:p w:rsidR="003B7607" w:rsidRDefault="003B7607" w:rsidP="003B7607">
      <w:pPr>
        <w:keepNext/>
        <w:jc w:val="right"/>
        <w:outlineLvl w:val="1"/>
        <w:rPr>
          <w:b/>
        </w:rPr>
      </w:pPr>
    </w:p>
    <w:p w:rsidR="003B7607" w:rsidRDefault="003B7607" w:rsidP="003B7607">
      <w:pPr>
        <w:keepNext/>
        <w:jc w:val="right"/>
        <w:outlineLvl w:val="1"/>
        <w:rPr>
          <w:b/>
        </w:rPr>
      </w:pPr>
    </w:p>
    <w:p w:rsidR="003F02A4" w:rsidRDefault="003F02A4" w:rsidP="003B7607">
      <w:pPr>
        <w:keepNext/>
        <w:jc w:val="right"/>
        <w:outlineLvl w:val="1"/>
        <w:rPr>
          <w:b/>
        </w:rPr>
      </w:pPr>
    </w:p>
    <w:p w:rsidR="003F02A4" w:rsidRDefault="003F02A4" w:rsidP="003B7607">
      <w:pPr>
        <w:keepNext/>
        <w:jc w:val="right"/>
        <w:outlineLvl w:val="1"/>
        <w:rPr>
          <w:b/>
        </w:rPr>
      </w:pPr>
    </w:p>
    <w:p w:rsidR="003F02A4" w:rsidRDefault="003F02A4" w:rsidP="003B7607">
      <w:pPr>
        <w:keepNext/>
        <w:jc w:val="right"/>
        <w:outlineLvl w:val="1"/>
        <w:rPr>
          <w:b/>
        </w:rPr>
      </w:pPr>
    </w:p>
    <w:p w:rsidR="007C4F74" w:rsidRDefault="007C4F74" w:rsidP="003B7607">
      <w:pPr>
        <w:keepNext/>
        <w:jc w:val="right"/>
        <w:outlineLvl w:val="1"/>
        <w:rPr>
          <w:b/>
        </w:rPr>
      </w:pPr>
    </w:p>
    <w:p w:rsidR="003B7607" w:rsidRPr="00C51200" w:rsidRDefault="003B7607" w:rsidP="003B7607">
      <w:pPr>
        <w:keepNext/>
        <w:jc w:val="right"/>
        <w:outlineLvl w:val="1"/>
        <w:rPr>
          <w:b/>
        </w:rPr>
      </w:pPr>
      <w:r w:rsidRPr="00C51200">
        <w:rPr>
          <w:b/>
        </w:rPr>
        <w:t>Приложение № 1</w:t>
      </w:r>
    </w:p>
    <w:p w:rsidR="003B7607" w:rsidRPr="00C51200" w:rsidRDefault="003B7607" w:rsidP="003B7607">
      <w:pPr>
        <w:keepNext/>
        <w:jc w:val="right"/>
        <w:outlineLvl w:val="1"/>
        <w:rPr>
          <w:b/>
        </w:rPr>
      </w:pPr>
      <w:r w:rsidRPr="00C51200">
        <w:rPr>
          <w:b/>
        </w:rPr>
        <w:t xml:space="preserve">к Договору возмездного оказания услуг </w:t>
      </w:r>
    </w:p>
    <w:p w:rsidR="003B7607" w:rsidRPr="00C51200" w:rsidRDefault="003B7607" w:rsidP="003B7607">
      <w:pPr>
        <w:tabs>
          <w:tab w:val="left" w:pos="9360"/>
        </w:tabs>
        <w:jc w:val="center"/>
        <w:rPr>
          <w:i/>
          <w:iCs/>
        </w:rPr>
      </w:pPr>
      <w:r w:rsidRPr="00C51200">
        <w:rPr>
          <w:i/>
          <w:iCs/>
        </w:rPr>
        <w:t>Акт-Отчет №_____</w:t>
      </w:r>
    </w:p>
    <w:p w:rsidR="003B7607" w:rsidRPr="00C51200" w:rsidRDefault="003B7607" w:rsidP="003B7607">
      <w:pPr>
        <w:tabs>
          <w:tab w:val="left" w:pos="9360"/>
        </w:tabs>
        <w:rPr>
          <w:b/>
          <w:bCs/>
          <w:i/>
          <w:iCs/>
        </w:rPr>
      </w:pPr>
      <w:proofErr w:type="gramStart"/>
      <w:r w:rsidRPr="00C51200">
        <w:rPr>
          <w:b/>
          <w:bCs/>
          <w:i/>
          <w:iCs/>
        </w:rPr>
        <w:t>г</w:t>
      </w:r>
      <w:proofErr w:type="gramEnd"/>
      <w:r w:rsidRPr="00C51200">
        <w:rPr>
          <w:b/>
          <w:bCs/>
          <w:i/>
          <w:iCs/>
        </w:rPr>
        <w:t>. ________________                                                                                   __. __.____</w:t>
      </w:r>
    </w:p>
    <w:p w:rsidR="003B7607" w:rsidRPr="00C51200" w:rsidRDefault="003B7607" w:rsidP="003B7607">
      <w:pPr>
        <w:tabs>
          <w:tab w:val="left" w:pos="9360"/>
        </w:tabs>
        <w:rPr>
          <w:b/>
          <w:bCs/>
          <w:i/>
          <w:iCs/>
        </w:rPr>
      </w:pPr>
    </w:p>
    <w:p w:rsidR="003B7607" w:rsidRPr="00C51200" w:rsidRDefault="003B7607" w:rsidP="003B7607">
      <w:pPr>
        <w:rPr>
          <w:b/>
          <w:i/>
          <w:iCs/>
          <w:color w:val="FF6600"/>
        </w:rPr>
      </w:pPr>
      <w:r w:rsidRPr="00C51200">
        <w:rPr>
          <w:i/>
          <w:iCs/>
          <w:color w:val="FF6600"/>
        </w:rPr>
        <w:t>(</w:t>
      </w:r>
      <w:r w:rsidRPr="00C51200">
        <w:rPr>
          <w:b/>
          <w:i/>
          <w:iCs/>
          <w:color w:val="FF6600"/>
        </w:rPr>
        <w:t>Абзац включается в случае подписания Акта-Отчета в электронном виде при применении сторонами электронного документооборота):</w:t>
      </w:r>
    </w:p>
    <w:p w:rsidR="003B7607" w:rsidRPr="00C51200" w:rsidRDefault="007C4F74" w:rsidP="003B7607">
      <w:pPr>
        <w:tabs>
          <w:tab w:val="left" w:pos="9540"/>
        </w:tabs>
        <w:jc w:val="both"/>
        <w:rPr>
          <w:bCs/>
          <w:iCs/>
        </w:rPr>
      </w:pPr>
      <w:r>
        <w:rPr>
          <w:bCs/>
          <w:iCs/>
          <w:caps/>
        </w:rPr>
        <w:t>_________________________________________</w:t>
      </w:r>
      <w:r w:rsidR="003B7607" w:rsidRPr="00C51200">
        <w:rPr>
          <w:bCs/>
          <w:iCs/>
          <w:caps/>
        </w:rPr>
        <w:t xml:space="preserve">(ОГРН </w:t>
      </w:r>
      <w:r>
        <w:rPr>
          <w:bCs/>
          <w:iCs/>
          <w:caps/>
        </w:rPr>
        <w:t>______________________</w:t>
      </w:r>
      <w:r w:rsidR="003B7607" w:rsidRPr="00C51200">
        <w:rPr>
          <w:bCs/>
          <w:iCs/>
        </w:rPr>
        <w:t xml:space="preserve">), именуемое в дальнейшем «Банк», одной стороны, </w:t>
      </w:r>
      <w:r w:rsidR="003B7607" w:rsidRPr="00C51200">
        <w:t xml:space="preserve">и </w:t>
      </w:r>
      <w:r w:rsidR="003F02A4">
        <w:t>______________</w:t>
      </w:r>
      <w:r w:rsidR="003B7607" w:rsidRPr="00C51200">
        <w:t xml:space="preserve"> </w:t>
      </w:r>
      <w:r w:rsidR="003B7607" w:rsidRPr="00C51200">
        <w:rPr>
          <w:bCs/>
        </w:rPr>
        <w:t>(</w:t>
      </w:r>
      <w:r w:rsidR="003F02A4">
        <w:rPr>
          <w:bCs/>
        </w:rPr>
        <w:t>указать МФЦ, ИНН</w:t>
      </w:r>
      <w:r w:rsidR="003B7607" w:rsidRPr="00C51200">
        <w:rPr>
          <w:bCs/>
        </w:rPr>
        <w:t>)</w:t>
      </w:r>
      <w:r w:rsidR="003B7607" w:rsidRPr="00C51200">
        <w:t>, именуемое в дальнейшем «Исполнитель»</w:t>
      </w:r>
      <w:r>
        <w:t xml:space="preserve"> в лице директора </w:t>
      </w:r>
      <w:r w:rsidR="008F5A3F">
        <w:t>_________________</w:t>
      </w:r>
      <w:r w:rsidR="008F5A3F" w:rsidRPr="008F5A3F">
        <w:rPr>
          <w:i/>
        </w:rPr>
        <w:t>(указать ФИО директора)</w:t>
      </w:r>
      <w:r w:rsidR="003B7607" w:rsidRPr="00C51200">
        <w:t>, с другой стороны, в лице ответственных лиц Сторон, ФИО и полномочия которых указаны в разделе «Подписи сторон», составили настоящий Акт-Отчет о нижеследующем:</w:t>
      </w:r>
    </w:p>
    <w:p w:rsidR="003B7607" w:rsidRPr="00C51200" w:rsidRDefault="003B7607" w:rsidP="003B7607">
      <w:pPr>
        <w:tabs>
          <w:tab w:val="left" w:pos="9360"/>
        </w:tabs>
        <w:jc w:val="both"/>
        <w:rPr>
          <w:bCs/>
          <w:iCs/>
        </w:rPr>
      </w:pPr>
    </w:p>
    <w:p w:rsidR="003B7607" w:rsidRPr="00C51200" w:rsidRDefault="003B7607" w:rsidP="003B7607">
      <w:pPr>
        <w:tabs>
          <w:tab w:val="left" w:pos="9360"/>
        </w:tabs>
        <w:jc w:val="both"/>
        <w:rPr>
          <w:bCs/>
          <w:iCs/>
        </w:rPr>
      </w:pPr>
      <w:r w:rsidRPr="00C51200">
        <w:rPr>
          <w:i/>
          <w:iCs/>
          <w:color w:val="FF6600"/>
        </w:rPr>
        <w:t>(</w:t>
      </w:r>
      <w:r w:rsidRPr="00C51200">
        <w:rPr>
          <w:b/>
          <w:i/>
          <w:iCs/>
          <w:color w:val="FF6600"/>
        </w:rPr>
        <w:t>Абзац включается в случае подписания сторонами Акта-Отчета на бумажном носителе):</w:t>
      </w:r>
    </w:p>
    <w:p w:rsidR="003B7607" w:rsidRPr="00C51200" w:rsidRDefault="007C4F74" w:rsidP="003B7607">
      <w:pPr>
        <w:tabs>
          <w:tab w:val="left" w:pos="9540"/>
        </w:tabs>
        <w:jc w:val="both"/>
        <w:rPr>
          <w:bCs/>
          <w:iCs/>
        </w:rPr>
      </w:pPr>
      <w:r>
        <w:rPr>
          <w:bCs/>
          <w:iCs/>
          <w:caps/>
        </w:rPr>
        <w:t>________________________________________</w:t>
      </w:r>
      <w:r w:rsidR="003B7607" w:rsidRPr="00C51200">
        <w:rPr>
          <w:bCs/>
          <w:iCs/>
          <w:caps/>
        </w:rPr>
        <w:t>(ОГРН</w:t>
      </w:r>
      <w:r>
        <w:rPr>
          <w:bCs/>
          <w:iCs/>
          <w:caps/>
        </w:rPr>
        <w:t>____________________</w:t>
      </w:r>
      <w:r w:rsidR="003B7607" w:rsidRPr="00C51200">
        <w:rPr>
          <w:bCs/>
          <w:iCs/>
        </w:rPr>
        <w:t xml:space="preserve">), именуемое в дальнейшем «Банк», в лице _________________________________________, действующего на основании __________________, с одной стороны, </w:t>
      </w:r>
      <w:r w:rsidR="008F5A3F">
        <w:rPr>
          <w:bCs/>
          <w:iCs/>
        </w:rPr>
        <w:br/>
      </w:r>
      <w:r>
        <w:rPr>
          <w:bCs/>
          <w:iCs/>
        </w:rPr>
        <w:t xml:space="preserve">и </w:t>
      </w:r>
      <w:r w:rsidR="008F5A3F">
        <w:t>___________________</w:t>
      </w:r>
      <w:r w:rsidRPr="00C51200">
        <w:t xml:space="preserve"> </w:t>
      </w:r>
      <w:r w:rsidRPr="008F5A3F">
        <w:rPr>
          <w:bCs/>
          <w:i/>
        </w:rPr>
        <w:t>(</w:t>
      </w:r>
      <w:r w:rsidR="008F5A3F" w:rsidRPr="008F5A3F">
        <w:rPr>
          <w:bCs/>
          <w:i/>
        </w:rPr>
        <w:t>указать наименование МФЦ, ИНН</w:t>
      </w:r>
      <w:r w:rsidRPr="008F5A3F">
        <w:rPr>
          <w:bCs/>
          <w:i/>
        </w:rPr>
        <w:t>)</w:t>
      </w:r>
      <w:r w:rsidRPr="00C51200">
        <w:t>, именуемое в дальнейшем «Исполнитель»</w:t>
      </w:r>
      <w:r>
        <w:t xml:space="preserve"> в лице директора </w:t>
      </w:r>
      <w:r w:rsidR="008F5A3F">
        <w:t>_________________</w:t>
      </w:r>
      <w:r w:rsidR="008F5A3F" w:rsidRPr="008F5A3F">
        <w:rPr>
          <w:i/>
        </w:rPr>
        <w:t>(указать ФИО директора)</w:t>
      </w:r>
      <w:r w:rsidRPr="00C51200">
        <w:t xml:space="preserve">, </w:t>
      </w:r>
      <w:r>
        <w:t xml:space="preserve">действующего на основании Устава, </w:t>
      </w:r>
      <w:r w:rsidR="003B7607" w:rsidRPr="00C51200">
        <w:t xml:space="preserve">с другой стороны, </w:t>
      </w:r>
      <w:r w:rsidR="003B7607" w:rsidRPr="00C51200">
        <w:rPr>
          <w:bCs/>
          <w:iCs/>
        </w:rPr>
        <w:t>составили настоящий Акт-Отчет о нижеследующем:</w:t>
      </w:r>
    </w:p>
    <w:p w:rsidR="003B7607" w:rsidRPr="00C51200" w:rsidRDefault="003B7607" w:rsidP="003B7607">
      <w:pPr>
        <w:tabs>
          <w:tab w:val="left" w:pos="9360"/>
        </w:tabs>
        <w:jc w:val="both"/>
        <w:rPr>
          <w:bCs/>
          <w:iCs/>
        </w:rPr>
      </w:pPr>
    </w:p>
    <w:p w:rsidR="003B7607" w:rsidRPr="00C51200" w:rsidRDefault="003B7607" w:rsidP="003B7607">
      <w:pPr>
        <w:tabs>
          <w:tab w:val="left" w:pos="9360"/>
        </w:tabs>
        <w:jc w:val="both"/>
        <w:rPr>
          <w:bCs/>
          <w:iCs/>
        </w:rPr>
      </w:pPr>
    </w:p>
    <w:p w:rsidR="003B7607" w:rsidRPr="00C51200" w:rsidRDefault="003B7607" w:rsidP="003B7607">
      <w:pPr>
        <w:tabs>
          <w:tab w:val="left" w:pos="9360"/>
        </w:tabs>
        <w:jc w:val="both"/>
        <w:rPr>
          <w:bCs/>
          <w:iCs/>
        </w:rPr>
      </w:pPr>
      <w:r w:rsidRPr="00C51200">
        <w:rPr>
          <w:bCs/>
          <w:iCs/>
        </w:rPr>
        <w:t xml:space="preserve">1. В результате выполнения Исполнителем обязательств, предусмотренных Договором возмездного оказания услуг №____от __.__.20__  (далее – «Договор»), в период с __. _.20__ по __.__.20__ , Исполнителем были оказаны услуги, предусмотренные п. </w:t>
      </w:r>
      <w:r>
        <w:rPr>
          <w:bCs/>
          <w:iCs/>
        </w:rPr>
        <w:t>2</w:t>
      </w:r>
      <w:r w:rsidRPr="00C51200">
        <w:rPr>
          <w:bCs/>
          <w:iCs/>
        </w:rPr>
        <w:t xml:space="preserve">.1. Договора: </w:t>
      </w:r>
    </w:p>
    <w:p w:rsidR="003B7607" w:rsidRPr="00C51200" w:rsidRDefault="003B7607" w:rsidP="003B7607">
      <w:pPr>
        <w:tabs>
          <w:tab w:val="left" w:pos="9360"/>
        </w:tabs>
        <w:jc w:val="both"/>
        <w:rPr>
          <w:bCs/>
          <w:iCs/>
        </w:rPr>
      </w:pPr>
    </w:p>
    <w:p w:rsidR="003B7607" w:rsidRPr="00C51200" w:rsidRDefault="003B7607" w:rsidP="003B7607">
      <w:pPr>
        <w:tabs>
          <w:tab w:val="left" w:pos="9360"/>
        </w:tabs>
        <w:jc w:val="both"/>
        <w:rPr>
          <w:b/>
          <w:bCs/>
          <w:i/>
          <w:iCs/>
        </w:rPr>
      </w:pPr>
    </w:p>
    <w:p w:rsidR="003B7607" w:rsidRPr="00C51200" w:rsidRDefault="003B7607" w:rsidP="003B7607">
      <w:pPr>
        <w:tabs>
          <w:tab w:val="left" w:pos="9360"/>
        </w:tabs>
        <w:jc w:val="both"/>
      </w:pPr>
    </w:p>
    <w:p w:rsidR="003B7607" w:rsidRPr="00C51200" w:rsidRDefault="003B7607" w:rsidP="003B7607">
      <w:pPr>
        <w:tabs>
          <w:tab w:val="left" w:pos="9360"/>
        </w:tabs>
        <w:jc w:val="both"/>
      </w:pPr>
      <w:r w:rsidRPr="00C51200">
        <w:t xml:space="preserve">1.1. Привлечены следующие Клиенты для заключения договора банковского счета, договора торгового </w:t>
      </w:r>
      <w:proofErr w:type="spellStart"/>
      <w:r w:rsidRPr="00C51200">
        <w:t>эквайринга</w:t>
      </w:r>
      <w:proofErr w:type="spellEnd"/>
      <w:r w:rsidRPr="00C51200">
        <w:t>, договора интернет-</w:t>
      </w:r>
      <w:proofErr w:type="spellStart"/>
      <w:r w:rsidRPr="00C51200">
        <w:t>эквайринга</w:t>
      </w:r>
      <w:proofErr w:type="spellEnd"/>
      <w:r w:rsidRPr="00C51200">
        <w:t xml:space="preserve"> и Договора </w:t>
      </w:r>
      <w:r w:rsidR="007C4F74">
        <w:t>________</w:t>
      </w:r>
      <w:r w:rsidRPr="00C51200">
        <w:t>касса:</w:t>
      </w:r>
    </w:p>
    <w:p w:rsidR="003B7607" w:rsidRPr="00C51200" w:rsidRDefault="003B7607" w:rsidP="003B7607">
      <w:pPr>
        <w:tabs>
          <w:tab w:val="left" w:pos="9360"/>
        </w:tabs>
        <w:jc w:val="both"/>
        <w:rPr>
          <w:i/>
          <w:iCs/>
          <w:color w:val="FF0000"/>
          <w:lang w:eastAsia="ar-SA"/>
        </w:rPr>
      </w:pPr>
    </w:p>
    <w:p w:rsidR="003B7607" w:rsidRPr="00C51200" w:rsidRDefault="003B7607" w:rsidP="003B7607">
      <w:pPr>
        <w:jc w:val="both"/>
      </w:pPr>
    </w:p>
    <w:tbl>
      <w:tblPr>
        <w:tblW w:w="92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405"/>
        <w:gridCol w:w="786"/>
        <w:gridCol w:w="654"/>
        <w:gridCol w:w="916"/>
        <w:gridCol w:w="523"/>
        <w:gridCol w:w="653"/>
        <w:gridCol w:w="1047"/>
        <w:gridCol w:w="884"/>
        <w:gridCol w:w="785"/>
        <w:gridCol w:w="654"/>
        <w:gridCol w:w="785"/>
        <w:gridCol w:w="785"/>
      </w:tblGrid>
      <w:tr w:rsidR="003B7607" w:rsidTr="003B7607">
        <w:trPr>
          <w:trHeight w:val="3715"/>
        </w:trPr>
        <w:tc>
          <w:tcPr>
            <w:tcW w:w="385" w:type="dxa"/>
            <w:shd w:val="clear" w:color="auto" w:fill="auto"/>
          </w:tcPr>
          <w:p w:rsidR="003B7607" w:rsidRPr="00C51200" w:rsidRDefault="003B7607" w:rsidP="003B7607">
            <w:pPr>
              <w:tabs>
                <w:tab w:val="left" w:pos="9360"/>
              </w:tabs>
              <w:jc w:val="center"/>
              <w:rPr>
                <w:i/>
                <w:iCs/>
                <w:sz w:val="16"/>
                <w:szCs w:val="16"/>
                <w:lang w:eastAsia="ar-SA"/>
              </w:rPr>
            </w:pPr>
            <w:r w:rsidRPr="00C51200">
              <w:rPr>
                <w:i/>
                <w:iCs/>
                <w:sz w:val="16"/>
                <w:szCs w:val="16"/>
                <w:lang w:eastAsia="ar-SA"/>
              </w:rPr>
              <w:lastRenderedPageBreak/>
              <w:t>№</w:t>
            </w:r>
            <w:proofErr w:type="gramStart"/>
            <w:r w:rsidRPr="00C51200">
              <w:rPr>
                <w:i/>
                <w:iCs/>
                <w:sz w:val="16"/>
                <w:szCs w:val="16"/>
                <w:lang w:eastAsia="ar-SA"/>
              </w:rPr>
              <w:t>п</w:t>
            </w:r>
            <w:proofErr w:type="gramEnd"/>
            <w:r w:rsidRPr="00C51200">
              <w:rPr>
                <w:i/>
                <w:iCs/>
                <w:sz w:val="16"/>
                <w:szCs w:val="16"/>
                <w:lang w:eastAsia="ar-SA"/>
              </w:rPr>
              <w:t>/п</w:t>
            </w:r>
          </w:p>
        </w:tc>
        <w:tc>
          <w:tcPr>
            <w:tcW w:w="1191" w:type="dxa"/>
            <w:gridSpan w:val="2"/>
            <w:shd w:val="clear" w:color="auto" w:fill="auto"/>
          </w:tcPr>
          <w:p w:rsidR="003B7607" w:rsidRPr="00C51200" w:rsidRDefault="003B7607" w:rsidP="003B7607">
            <w:pPr>
              <w:tabs>
                <w:tab w:val="left" w:pos="540"/>
                <w:tab w:val="left" w:pos="1080"/>
              </w:tabs>
              <w:jc w:val="center"/>
              <w:rPr>
                <w:i/>
                <w:iCs/>
                <w:sz w:val="16"/>
                <w:szCs w:val="16"/>
                <w:lang w:eastAsia="ar-SA"/>
              </w:rPr>
            </w:pPr>
            <w:r w:rsidRPr="00C51200">
              <w:rPr>
                <w:bCs/>
                <w:i/>
                <w:iCs/>
                <w:sz w:val="16"/>
                <w:szCs w:val="16"/>
              </w:rPr>
              <w:t>Наименование (включая орг</w:t>
            </w:r>
            <w:proofErr w:type="gramStart"/>
            <w:r w:rsidRPr="00C51200">
              <w:rPr>
                <w:bCs/>
                <w:i/>
                <w:iCs/>
                <w:sz w:val="16"/>
                <w:szCs w:val="16"/>
              </w:rPr>
              <w:t>.-</w:t>
            </w:r>
            <w:proofErr w:type="gramEnd"/>
            <w:r w:rsidRPr="00C51200">
              <w:rPr>
                <w:bCs/>
                <w:i/>
                <w:iCs/>
                <w:sz w:val="16"/>
                <w:szCs w:val="16"/>
              </w:rPr>
              <w:t>правовую форму) привлеченного Клиента -юридического лица или индивидуального предпринимателя, либо фамилия, имя, отчество привлеченного физического лица, занимающегося частной практикой</w:t>
            </w:r>
          </w:p>
        </w:tc>
        <w:tc>
          <w:tcPr>
            <w:tcW w:w="654" w:type="dxa"/>
            <w:shd w:val="clear" w:color="auto" w:fill="auto"/>
          </w:tcPr>
          <w:p w:rsidR="003B7607" w:rsidRPr="00C51200" w:rsidRDefault="003B7607" w:rsidP="003B7607">
            <w:pPr>
              <w:tabs>
                <w:tab w:val="left" w:pos="540"/>
                <w:tab w:val="left" w:pos="1080"/>
              </w:tabs>
              <w:jc w:val="center"/>
              <w:rPr>
                <w:i/>
                <w:iCs/>
                <w:sz w:val="16"/>
                <w:szCs w:val="16"/>
                <w:lang w:eastAsia="ar-SA"/>
              </w:rPr>
            </w:pPr>
            <w:r w:rsidRPr="00C51200">
              <w:rPr>
                <w:bCs/>
                <w:i/>
                <w:iCs/>
                <w:sz w:val="16"/>
                <w:szCs w:val="16"/>
              </w:rPr>
              <w:t xml:space="preserve"> ИНН привлеченного Клиента ЮЛ/ИП/ФЛ, занимающегося частной практикой</w:t>
            </w:r>
          </w:p>
        </w:tc>
        <w:tc>
          <w:tcPr>
            <w:tcW w:w="916" w:type="dxa"/>
            <w:shd w:val="clear" w:color="auto" w:fill="auto"/>
          </w:tcPr>
          <w:p w:rsidR="003B7607" w:rsidRPr="00C51200" w:rsidRDefault="003B7607" w:rsidP="003B7607">
            <w:pPr>
              <w:tabs>
                <w:tab w:val="left" w:pos="9360"/>
              </w:tabs>
              <w:jc w:val="center"/>
              <w:rPr>
                <w:i/>
                <w:iCs/>
                <w:sz w:val="16"/>
                <w:szCs w:val="16"/>
                <w:lang w:eastAsia="ar-SA"/>
              </w:rPr>
            </w:pPr>
            <w:r w:rsidRPr="00C51200">
              <w:rPr>
                <w:i/>
                <w:iCs/>
                <w:sz w:val="16"/>
                <w:szCs w:val="16"/>
                <w:lang w:eastAsia="ar-SA"/>
              </w:rPr>
              <w:t xml:space="preserve">Срок </w:t>
            </w:r>
            <w:proofErr w:type="gramStart"/>
            <w:r w:rsidRPr="00C51200">
              <w:rPr>
                <w:i/>
                <w:iCs/>
                <w:sz w:val="16"/>
                <w:szCs w:val="16"/>
                <w:lang w:eastAsia="ar-SA"/>
              </w:rPr>
              <w:t xml:space="preserve">с даты </w:t>
            </w:r>
            <w:r w:rsidRPr="00C51200">
              <w:rPr>
                <w:bCs/>
                <w:i/>
                <w:iCs/>
                <w:sz w:val="16"/>
                <w:szCs w:val="16"/>
              </w:rPr>
              <w:t>регистрации</w:t>
            </w:r>
            <w:proofErr w:type="gramEnd"/>
            <w:r w:rsidRPr="00C51200">
              <w:rPr>
                <w:bCs/>
                <w:i/>
                <w:iCs/>
                <w:sz w:val="16"/>
                <w:szCs w:val="16"/>
              </w:rPr>
              <w:t xml:space="preserve"> привлеченного Клиента в качестве юридического лица или индивидуального предпринимателя/срок занятия Клиентом частной практикой, месяцы</w:t>
            </w:r>
          </w:p>
        </w:tc>
        <w:tc>
          <w:tcPr>
            <w:tcW w:w="523" w:type="dxa"/>
            <w:shd w:val="clear" w:color="auto" w:fill="auto"/>
          </w:tcPr>
          <w:p w:rsidR="003B7607" w:rsidRPr="00C51200" w:rsidRDefault="003B7607" w:rsidP="003B7607">
            <w:pPr>
              <w:tabs>
                <w:tab w:val="left" w:pos="9360"/>
              </w:tabs>
              <w:jc w:val="center"/>
              <w:rPr>
                <w:i/>
                <w:iCs/>
                <w:sz w:val="16"/>
                <w:szCs w:val="16"/>
                <w:lang w:val="en-US" w:eastAsia="ar-SA"/>
              </w:rPr>
            </w:pPr>
            <w:r w:rsidRPr="00C51200">
              <w:rPr>
                <w:i/>
                <w:iCs/>
                <w:sz w:val="16"/>
                <w:szCs w:val="16"/>
                <w:lang w:eastAsia="ar-SA"/>
              </w:rPr>
              <w:t>Код ОКВЭД 49.32 (Да</w:t>
            </w:r>
            <w:proofErr w:type="gramStart"/>
            <w:r w:rsidRPr="00C51200">
              <w:rPr>
                <w:i/>
                <w:iCs/>
                <w:sz w:val="16"/>
                <w:szCs w:val="16"/>
                <w:lang w:eastAsia="ar-SA"/>
              </w:rPr>
              <w:t>/Н</w:t>
            </w:r>
            <w:proofErr w:type="gramEnd"/>
            <w:r w:rsidRPr="00C51200">
              <w:rPr>
                <w:i/>
                <w:iCs/>
                <w:sz w:val="16"/>
                <w:szCs w:val="16"/>
                <w:lang w:eastAsia="ar-SA"/>
              </w:rPr>
              <w:t>ет)</w:t>
            </w:r>
          </w:p>
        </w:tc>
        <w:tc>
          <w:tcPr>
            <w:tcW w:w="653" w:type="dxa"/>
            <w:shd w:val="clear" w:color="auto" w:fill="auto"/>
          </w:tcPr>
          <w:p w:rsidR="003B7607" w:rsidRPr="00C51200" w:rsidRDefault="003B7607" w:rsidP="003B7607">
            <w:pPr>
              <w:tabs>
                <w:tab w:val="left" w:pos="9360"/>
              </w:tabs>
              <w:jc w:val="center"/>
              <w:rPr>
                <w:i/>
                <w:iCs/>
                <w:sz w:val="16"/>
                <w:szCs w:val="16"/>
                <w:lang w:eastAsia="ar-SA"/>
              </w:rPr>
            </w:pPr>
            <w:r w:rsidRPr="00C51200">
              <w:rPr>
                <w:i/>
                <w:iCs/>
                <w:sz w:val="16"/>
                <w:szCs w:val="16"/>
                <w:lang w:eastAsia="ar-SA"/>
              </w:rPr>
              <w:t>Дата</w:t>
            </w:r>
          </w:p>
          <w:p w:rsidR="003B7607" w:rsidRPr="00C51200" w:rsidRDefault="003B7607" w:rsidP="003B7607">
            <w:pPr>
              <w:tabs>
                <w:tab w:val="left" w:pos="9360"/>
              </w:tabs>
              <w:jc w:val="center"/>
              <w:rPr>
                <w:i/>
                <w:iCs/>
                <w:sz w:val="16"/>
                <w:szCs w:val="16"/>
                <w:lang w:eastAsia="ar-SA"/>
              </w:rPr>
            </w:pPr>
            <w:r w:rsidRPr="00C51200">
              <w:rPr>
                <w:i/>
                <w:iCs/>
                <w:sz w:val="16"/>
                <w:szCs w:val="16"/>
                <w:lang w:eastAsia="ar-SA"/>
              </w:rPr>
              <w:t xml:space="preserve">привлечения </w:t>
            </w:r>
          </w:p>
        </w:tc>
        <w:tc>
          <w:tcPr>
            <w:tcW w:w="1047" w:type="dxa"/>
            <w:shd w:val="clear" w:color="auto" w:fill="auto"/>
          </w:tcPr>
          <w:p w:rsidR="003B7607" w:rsidRPr="00C51200" w:rsidRDefault="003B7607" w:rsidP="003B7607">
            <w:pPr>
              <w:tabs>
                <w:tab w:val="left" w:pos="9360"/>
              </w:tabs>
              <w:jc w:val="center"/>
              <w:rPr>
                <w:i/>
                <w:iCs/>
                <w:sz w:val="16"/>
                <w:szCs w:val="16"/>
                <w:lang w:eastAsia="ar-SA"/>
              </w:rPr>
            </w:pPr>
            <w:r w:rsidRPr="00C51200">
              <w:rPr>
                <w:i/>
                <w:iCs/>
                <w:sz w:val="16"/>
                <w:szCs w:val="16"/>
                <w:lang w:eastAsia="ar-SA"/>
              </w:rPr>
              <w:t xml:space="preserve">Вид привлечения (заключен договор </w:t>
            </w:r>
            <w:r w:rsidRPr="00C51200">
              <w:rPr>
                <w:bCs/>
                <w:i/>
                <w:iCs/>
                <w:sz w:val="16"/>
                <w:szCs w:val="16"/>
              </w:rPr>
              <w:t>банковского счета/ заключен договор банковского счета с регистрацией Клиента/</w:t>
            </w:r>
            <w:proofErr w:type="spellStart"/>
            <w:r w:rsidRPr="00C51200">
              <w:rPr>
                <w:bCs/>
                <w:i/>
                <w:iCs/>
                <w:sz w:val="16"/>
                <w:szCs w:val="16"/>
              </w:rPr>
              <w:t>заключендоговор</w:t>
            </w:r>
            <w:proofErr w:type="spellEnd"/>
            <w:r w:rsidRPr="00C51200">
              <w:rPr>
                <w:bCs/>
                <w:i/>
                <w:iCs/>
                <w:sz w:val="16"/>
                <w:szCs w:val="16"/>
              </w:rPr>
              <w:t xml:space="preserve"> торгового </w:t>
            </w:r>
            <w:proofErr w:type="spellStart"/>
            <w:r w:rsidRPr="00C51200">
              <w:rPr>
                <w:bCs/>
                <w:i/>
                <w:iCs/>
                <w:sz w:val="16"/>
                <w:szCs w:val="16"/>
              </w:rPr>
              <w:t>эквайринга</w:t>
            </w:r>
            <w:proofErr w:type="spellEnd"/>
            <w:r w:rsidRPr="00C51200">
              <w:rPr>
                <w:bCs/>
                <w:i/>
                <w:iCs/>
                <w:sz w:val="16"/>
                <w:szCs w:val="16"/>
              </w:rPr>
              <w:t>// заключен договор интерне</w:t>
            </w:r>
            <w:proofErr w:type="gramStart"/>
            <w:r w:rsidRPr="00C51200">
              <w:rPr>
                <w:bCs/>
                <w:i/>
                <w:iCs/>
                <w:sz w:val="16"/>
                <w:szCs w:val="16"/>
              </w:rPr>
              <w:t>т-</w:t>
            </w:r>
            <w:proofErr w:type="gramEnd"/>
            <w:r w:rsidRPr="00C51200">
              <w:rPr>
                <w:bCs/>
                <w:i/>
                <w:iCs/>
                <w:sz w:val="16"/>
                <w:szCs w:val="16"/>
              </w:rPr>
              <w:t xml:space="preserve"> </w:t>
            </w:r>
            <w:proofErr w:type="spellStart"/>
            <w:r w:rsidRPr="00C51200">
              <w:rPr>
                <w:bCs/>
                <w:i/>
                <w:iCs/>
                <w:sz w:val="16"/>
                <w:szCs w:val="16"/>
              </w:rPr>
              <w:t>эквайринга</w:t>
            </w:r>
            <w:proofErr w:type="spellEnd"/>
            <w:r w:rsidRPr="00C51200">
              <w:rPr>
                <w:bCs/>
                <w:i/>
                <w:iCs/>
                <w:sz w:val="16"/>
                <w:szCs w:val="16"/>
              </w:rPr>
              <w:t xml:space="preserve">/ заключен договор </w:t>
            </w:r>
            <w:r w:rsidR="00F90CB8">
              <w:rPr>
                <w:bCs/>
                <w:i/>
                <w:iCs/>
                <w:sz w:val="16"/>
                <w:szCs w:val="16"/>
              </w:rPr>
              <w:t>________________</w:t>
            </w:r>
            <w:r w:rsidRPr="00C51200">
              <w:rPr>
                <w:bCs/>
                <w:i/>
                <w:iCs/>
                <w:sz w:val="16"/>
                <w:szCs w:val="16"/>
              </w:rPr>
              <w:t>-касса)</w:t>
            </w:r>
          </w:p>
        </w:tc>
        <w:tc>
          <w:tcPr>
            <w:tcW w:w="884" w:type="dxa"/>
            <w:shd w:val="clear" w:color="auto" w:fill="auto"/>
          </w:tcPr>
          <w:p w:rsidR="003B7607" w:rsidRPr="00C51200" w:rsidRDefault="003B7607" w:rsidP="003B7607">
            <w:pPr>
              <w:tabs>
                <w:tab w:val="left" w:pos="9360"/>
              </w:tabs>
              <w:jc w:val="center"/>
              <w:rPr>
                <w:i/>
                <w:iCs/>
                <w:sz w:val="16"/>
                <w:szCs w:val="16"/>
                <w:lang w:eastAsia="ar-SA"/>
              </w:rPr>
            </w:pPr>
            <w:r w:rsidRPr="00C51200">
              <w:rPr>
                <w:i/>
                <w:iCs/>
                <w:sz w:val="16"/>
                <w:szCs w:val="16"/>
                <w:lang w:eastAsia="ar-SA"/>
              </w:rPr>
              <w:t xml:space="preserve">Ставка вознаграждения, </w:t>
            </w:r>
          </w:p>
          <w:p w:rsidR="003B7607" w:rsidRPr="00C51200" w:rsidRDefault="003B7607" w:rsidP="003B7607">
            <w:pPr>
              <w:tabs>
                <w:tab w:val="left" w:pos="9360"/>
              </w:tabs>
              <w:jc w:val="center"/>
              <w:rPr>
                <w:i/>
                <w:iCs/>
                <w:sz w:val="16"/>
                <w:szCs w:val="16"/>
                <w:lang w:eastAsia="ar-SA"/>
              </w:rPr>
            </w:pPr>
            <w:r w:rsidRPr="00C51200">
              <w:rPr>
                <w:i/>
                <w:iCs/>
                <w:sz w:val="16"/>
                <w:szCs w:val="16"/>
                <w:lang w:eastAsia="ar-SA"/>
              </w:rPr>
              <w:t>без НДС в руб.</w:t>
            </w:r>
          </w:p>
        </w:tc>
        <w:tc>
          <w:tcPr>
            <w:tcW w:w="785" w:type="dxa"/>
            <w:shd w:val="clear" w:color="auto" w:fill="auto"/>
          </w:tcPr>
          <w:p w:rsidR="003B7607" w:rsidRDefault="003B7607" w:rsidP="003B7607">
            <w:pPr>
              <w:tabs>
                <w:tab w:val="left" w:pos="540"/>
                <w:tab w:val="left" w:pos="1080"/>
              </w:tabs>
              <w:jc w:val="center"/>
              <w:rPr>
                <w:bCs/>
                <w:i/>
                <w:iCs/>
                <w:sz w:val="16"/>
                <w:szCs w:val="16"/>
              </w:rPr>
            </w:pPr>
            <w:r w:rsidRPr="00C51200">
              <w:rPr>
                <w:bCs/>
                <w:i/>
                <w:iCs/>
                <w:sz w:val="16"/>
                <w:szCs w:val="16"/>
              </w:rPr>
              <w:t xml:space="preserve">Ставка дополнительного вознаграждения по п. </w:t>
            </w:r>
            <w:r>
              <w:rPr>
                <w:bCs/>
                <w:i/>
                <w:iCs/>
                <w:sz w:val="16"/>
                <w:szCs w:val="16"/>
              </w:rPr>
              <w:t>5</w:t>
            </w:r>
            <w:r w:rsidRPr="00C51200">
              <w:rPr>
                <w:bCs/>
                <w:i/>
                <w:iCs/>
                <w:sz w:val="16"/>
                <w:szCs w:val="16"/>
              </w:rPr>
              <w:t>.6.1./</w:t>
            </w:r>
          </w:p>
          <w:p w:rsidR="003B7607" w:rsidRPr="00C51200" w:rsidRDefault="003B7607" w:rsidP="003B7607">
            <w:pPr>
              <w:tabs>
                <w:tab w:val="left" w:pos="540"/>
                <w:tab w:val="left" w:pos="1080"/>
              </w:tabs>
              <w:jc w:val="center"/>
              <w:rPr>
                <w:bCs/>
                <w:i/>
                <w:iCs/>
                <w:sz w:val="16"/>
                <w:szCs w:val="16"/>
              </w:rPr>
            </w:pPr>
            <w:r>
              <w:rPr>
                <w:bCs/>
                <w:i/>
                <w:iCs/>
                <w:sz w:val="16"/>
                <w:szCs w:val="16"/>
              </w:rPr>
              <w:t>5</w:t>
            </w:r>
            <w:r w:rsidRPr="00C51200">
              <w:rPr>
                <w:bCs/>
                <w:i/>
                <w:iCs/>
                <w:sz w:val="16"/>
                <w:szCs w:val="16"/>
              </w:rPr>
              <w:t xml:space="preserve">.6.3. Договора, </w:t>
            </w:r>
          </w:p>
          <w:p w:rsidR="003B7607" w:rsidRPr="00C51200" w:rsidRDefault="003B7607" w:rsidP="003B7607">
            <w:pPr>
              <w:tabs>
                <w:tab w:val="left" w:pos="540"/>
                <w:tab w:val="left" w:pos="1080"/>
              </w:tabs>
              <w:jc w:val="center"/>
              <w:rPr>
                <w:bCs/>
                <w:i/>
                <w:iCs/>
                <w:sz w:val="16"/>
                <w:szCs w:val="16"/>
              </w:rPr>
            </w:pPr>
            <w:r w:rsidRPr="00C51200">
              <w:rPr>
                <w:bCs/>
                <w:i/>
                <w:iCs/>
                <w:sz w:val="16"/>
                <w:szCs w:val="16"/>
              </w:rPr>
              <w:t>без НДС в руб.</w:t>
            </w:r>
          </w:p>
        </w:tc>
        <w:tc>
          <w:tcPr>
            <w:tcW w:w="654" w:type="dxa"/>
            <w:shd w:val="clear" w:color="auto" w:fill="auto"/>
          </w:tcPr>
          <w:p w:rsidR="003B7607" w:rsidRPr="00C51200" w:rsidRDefault="003B7607" w:rsidP="003B7607">
            <w:pPr>
              <w:tabs>
                <w:tab w:val="left" w:pos="540"/>
                <w:tab w:val="left" w:pos="1080"/>
              </w:tabs>
              <w:jc w:val="center"/>
              <w:rPr>
                <w:bCs/>
                <w:i/>
                <w:iCs/>
                <w:sz w:val="16"/>
                <w:szCs w:val="16"/>
              </w:rPr>
            </w:pPr>
            <w:r w:rsidRPr="00C51200">
              <w:rPr>
                <w:bCs/>
                <w:i/>
                <w:iCs/>
                <w:sz w:val="16"/>
                <w:szCs w:val="16"/>
              </w:rPr>
              <w:t xml:space="preserve">Ставка дополнительного вознаграждения по п. </w:t>
            </w:r>
            <w:r>
              <w:rPr>
                <w:bCs/>
                <w:i/>
                <w:iCs/>
                <w:sz w:val="16"/>
                <w:szCs w:val="16"/>
              </w:rPr>
              <w:t>5</w:t>
            </w:r>
            <w:r w:rsidRPr="00C51200">
              <w:rPr>
                <w:bCs/>
                <w:i/>
                <w:iCs/>
                <w:sz w:val="16"/>
                <w:szCs w:val="16"/>
              </w:rPr>
              <w:t xml:space="preserve">.6.2. Договора, </w:t>
            </w:r>
          </w:p>
          <w:p w:rsidR="003B7607" w:rsidRPr="00C51200" w:rsidRDefault="003B7607" w:rsidP="003B7607">
            <w:pPr>
              <w:tabs>
                <w:tab w:val="left" w:pos="540"/>
                <w:tab w:val="left" w:pos="1080"/>
              </w:tabs>
              <w:jc w:val="center"/>
              <w:rPr>
                <w:bCs/>
                <w:i/>
                <w:iCs/>
                <w:sz w:val="16"/>
                <w:szCs w:val="16"/>
              </w:rPr>
            </w:pPr>
            <w:r w:rsidRPr="00C51200">
              <w:rPr>
                <w:bCs/>
                <w:i/>
                <w:iCs/>
                <w:sz w:val="16"/>
                <w:szCs w:val="16"/>
              </w:rPr>
              <w:t>без НДС в руб.</w:t>
            </w:r>
          </w:p>
        </w:tc>
        <w:tc>
          <w:tcPr>
            <w:tcW w:w="785" w:type="dxa"/>
            <w:shd w:val="clear" w:color="auto" w:fill="auto"/>
          </w:tcPr>
          <w:p w:rsidR="003B7607" w:rsidRPr="00C51200" w:rsidRDefault="003B7607" w:rsidP="003B7607">
            <w:pPr>
              <w:tabs>
                <w:tab w:val="left" w:pos="540"/>
                <w:tab w:val="left" w:pos="1080"/>
              </w:tabs>
              <w:jc w:val="center"/>
              <w:rPr>
                <w:i/>
                <w:iCs/>
                <w:sz w:val="16"/>
                <w:szCs w:val="16"/>
                <w:lang w:eastAsia="ar-SA"/>
              </w:rPr>
            </w:pPr>
            <w:r w:rsidRPr="00C51200">
              <w:rPr>
                <w:bCs/>
                <w:i/>
                <w:iCs/>
                <w:sz w:val="16"/>
                <w:szCs w:val="16"/>
              </w:rPr>
              <w:t>Поправочный коэффициент к ставкам</w:t>
            </w:r>
          </w:p>
        </w:tc>
        <w:tc>
          <w:tcPr>
            <w:tcW w:w="785" w:type="dxa"/>
            <w:shd w:val="clear" w:color="auto" w:fill="auto"/>
          </w:tcPr>
          <w:p w:rsidR="003B7607" w:rsidRPr="00C51200" w:rsidRDefault="003B7607" w:rsidP="003B7607">
            <w:pPr>
              <w:tabs>
                <w:tab w:val="left" w:pos="540"/>
                <w:tab w:val="left" w:pos="1080"/>
              </w:tabs>
              <w:jc w:val="center"/>
              <w:rPr>
                <w:bCs/>
                <w:i/>
                <w:iCs/>
                <w:sz w:val="16"/>
                <w:szCs w:val="16"/>
              </w:rPr>
            </w:pPr>
            <w:r w:rsidRPr="00C51200">
              <w:rPr>
                <w:i/>
                <w:iCs/>
                <w:sz w:val="16"/>
                <w:szCs w:val="16"/>
                <w:lang w:eastAsia="ar-SA"/>
              </w:rPr>
              <w:t xml:space="preserve">Итого сумма </w:t>
            </w:r>
            <w:r w:rsidRPr="00C51200">
              <w:rPr>
                <w:bCs/>
                <w:i/>
                <w:iCs/>
                <w:sz w:val="16"/>
                <w:szCs w:val="16"/>
              </w:rPr>
              <w:t xml:space="preserve">вознаграждения, </w:t>
            </w:r>
          </w:p>
          <w:p w:rsidR="003B7607" w:rsidRPr="00C51200" w:rsidRDefault="003B7607" w:rsidP="003B7607">
            <w:pPr>
              <w:tabs>
                <w:tab w:val="left" w:pos="540"/>
                <w:tab w:val="left" w:pos="1080"/>
              </w:tabs>
              <w:jc w:val="center"/>
              <w:rPr>
                <w:i/>
                <w:iCs/>
                <w:sz w:val="16"/>
                <w:szCs w:val="16"/>
                <w:lang w:eastAsia="ar-SA"/>
              </w:rPr>
            </w:pPr>
            <w:r w:rsidRPr="00C51200">
              <w:rPr>
                <w:bCs/>
                <w:i/>
                <w:iCs/>
                <w:sz w:val="16"/>
                <w:szCs w:val="16"/>
              </w:rPr>
              <w:t>без НД</w:t>
            </w:r>
            <w:r w:rsidRPr="00C51200">
              <w:rPr>
                <w:i/>
                <w:iCs/>
                <w:sz w:val="16"/>
                <w:szCs w:val="16"/>
                <w:lang w:eastAsia="ar-SA"/>
              </w:rPr>
              <w:t>С в руб.</w:t>
            </w:r>
          </w:p>
        </w:tc>
      </w:tr>
      <w:tr w:rsidR="003B7607" w:rsidTr="003B7607">
        <w:trPr>
          <w:trHeight w:val="287"/>
        </w:trPr>
        <w:tc>
          <w:tcPr>
            <w:tcW w:w="385" w:type="dxa"/>
            <w:shd w:val="clear" w:color="auto" w:fill="auto"/>
          </w:tcPr>
          <w:p w:rsidR="003B7607" w:rsidRPr="00C51200" w:rsidRDefault="003B7607" w:rsidP="003B7607">
            <w:pPr>
              <w:tabs>
                <w:tab w:val="left" w:pos="9360"/>
              </w:tabs>
              <w:jc w:val="both"/>
              <w:rPr>
                <w:i/>
                <w:iCs/>
                <w:sz w:val="16"/>
                <w:szCs w:val="16"/>
                <w:lang w:eastAsia="ar-SA"/>
              </w:rPr>
            </w:pPr>
          </w:p>
        </w:tc>
        <w:tc>
          <w:tcPr>
            <w:tcW w:w="1191" w:type="dxa"/>
            <w:gridSpan w:val="2"/>
            <w:shd w:val="clear" w:color="auto" w:fill="auto"/>
          </w:tcPr>
          <w:p w:rsidR="003B7607" w:rsidRPr="00C51200" w:rsidRDefault="003B7607" w:rsidP="003B7607">
            <w:pPr>
              <w:tabs>
                <w:tab w:val="left" w:pos="540"/>
                <w:tab w:val="left" w:pos="1080"/>
              </w:tabs>
              <w:jc w:val="center"/>
              <w:rPr>
                <w:i/>
                <w:iCs/>
                <w:sz w:val="16"/>
                <w:szCs w:val="16"/>
                <w:lang w:eastAsia="ar-SA"/>
              </w:rPr>
            </w:pPr>
          </w:p>
        </w:tc>
        <w:tc>
          <w:tcPr>
            <w:tcW w:w="654" w:type="dxa"/>
            <w:shd w:val="clear" w:color="auto" w:fill="auto"/>
          </w:tcPr>
          <w:p w:rsidR="003B7607" w:rsidRPr="00C51200" w:rsidRDefault="003B7607" w:rsidP="003B7607">
            <w:pPr>
              <w:tabs>
                <w:tab w:val="left" w:pos="9360"/>
              </w:tabs>
              <w:jc w:val="both"/>
              <w:rPr>
                <w:i/>
                <w:iCs/>
                <w:sz w:val="16"/>
                <w:szCs w:val="16"/>
                <w:lang w:eastAsia="ar-SA"/>
              </w:rPr>
            </w:pPr>
          </w:p>
        </w:tc>
        <w:tc>
          <w:tcPr>
            <w:tcW w:w="916" w:type="dxa"/>
            <w:shd w:val="clear" w:color="auto" w:fill="auto"/>
          </w:tcPr>
          <w:p w:rsidR="003B7607" w:rsidRPr="00C51200" w:rsidRDefault="003B7607" w:rsidP="003B7607">
            <w:pPr>
              <w:tabs>
                <w:tab w:val="left" w:pos="9360"/>
              </w:tabs>
              <w:jc w:val="both"/>
              <w:rPr>
                <w:i/>
                <w:iCs/>
                <w:sz w:val="16"/>
                <w:szCs w:val="16"/>
                <w:lang w:eastAsia="ar-SA"/>
              </w:rPr>
            </w:pPr>
          </w:p>
        </w:tc>
        <w:tc>
          <w:tcPr>
            <w:tcW w:w="523" w:type="dxa"/>
            <w:shd w:val="clear" w:color="auto" w:fill="auto"/>
          </w:tcPr>
          <w:p w:rsidR="003B7607" w:rsidRPr="00C51200" w:rsidRDefault="003B7607" w:rsidP="003B7607">
            <w:pPr>
              <w:tabs>
                <w:tab w:val="left" w:pos="9360"/>
              </w:tabs>
              <w:jc w:val="both"/>
              <w:rPr>
                <w:i/>
                <w:iCs/>
                <w:sz w:val="16"/>
                <w:szCs w:val="16"/>
                <w:lang w:eastAsia="ar-SA"/>
              </w:rPr>
            </w:pPr>
          </w:p>
        </w:tc>
        <w:tc>
          <w:tcPr>
            <w:tcW w:w="653" w:type="dxa"/>
            <w:shd w:val="clear" w:color="auto" w:fill="auto"/>
          </w:tcPr>
          <w:p w:rsidR="003B7607" w:rsidRPr="00C51200" w:rsidRDefault="003B7607" w:rsidP="003B7607">
            <w:pPr>
              <w:tabs>
                <w:tab w:val="left" w:pos="9360"/>
              </w:tabs>
              <w:jc w:val="both"/>
              <w:rPr>
                <w:i/>
                <w:iCs/>
                <w:sz w:val="16"/>
                <w:szCs w:val="16"/>
                <w:lang w:eastAsia="ar-SA"/>
              </w:rPr>
            </w:pPr>
          </w:p>
        </w:tc>
        <w:tc>
          <w:tcPr>
            <w:tcW w:w="1047" w:type="dxa"/>
            <w:shd w:val="clear" w:color="auto" w:fill="auto"/>
          </w:tcPr>
          <w:p w:rsidR="003B7607" w:rsidRPr="00C51200" w:rsidRDefault="003B7607" w:rsidP="003B7607">
            <w:pPr>
              <w:tabs>
                <w:tab w:val="left" w:pos="9360"/>
              </w:tabs>
              <w:jc w:val="both"/>
              <w:rPr>
                <w:i/>
                <w:iCs/>
                <w:sz w:val="16"/>
                <w:szCs w:val="16"/>
                <w:lang w:eastAsia="ar-SA"/>
              </w:rPr>
            </w:pPr>
          </w:p>
        </w:tc>
        <w:tc>
          <w:tcPr>
            <w:tcW w:w="884" w:type="dxa"/>
            <w:shd w:val="clear" w:color="auto" w:fill="auto"/>
          </w:tcPr>
          <w:p w:rsidR="003B7607" w:rsidRPr="00C51200" w:rsidRDefault="003B7607" w:rsidP="003B7607">
            <w:pPr>
              <w:tabs>
                <w:tab w:val="left" w:pos="9360"/>
              </w:tabs>
              <w:jc w:val="both"/>
              <w:rPr>
                <w:i/>
                <w:iCs/>
                <w:sz w:val="16"/>
                <w:szCs w:val="16"/>
                <w:lang w:eastAsia="ar-SA"/>
              </w:rPr>
            </w:pPr>
          </w:p>
        </w:tc>
        <w:tc>
          <w:tcPr>
            <w:tcW w:w="785" w:type="dxa"/>
            <w:shd w:val="clear" w:color="auto" w:fill="auto"/>
          </w:tcPr>
          <w:p w:rsidR="003B7607" w:rsidRPr="00C51200" w:rsidRDefault="003B7607" w:rsidP="003B7607">
            <w:pPr>
              <w:tabs>
                <w:tab w:val="left" w:pos="9360"/>
              </w:tabs>
              <w:jc w:val="both"/>
              <w:rPr>
                <w:i/>
                <w:iCs/>
                <w:sz w:val="16"/>
                <w:szCs w:val="16"/>
                <w:lang w:eastAsia="ar-SA"/>
              </w:rPr>
            </w:pPr>
          </w:p>
        </w:tc>
        <w:tc>
          <w:tcPr>
            <w:tcW w:w="654" w:type="dxa"/>
            <w:shd w:val="clear" w:color="auto" w:fill="auto"/>
          </w:tcPr>
          <w:p w:rsidR="003B7607" w:rsidRPr="00C51200" w:rsidRDefault="003B7607" w:rsidP="003B7607">
            <w:pPr>
              <w:tabs>
                <w:tab w:val="left" w:pos="9360"/>
              </w:tabs>
              <w:jc w:val="both"/>
              <w:rPr>
                <w:i/>
                <w:iCs/>
                <w:sz w:val="16"/>
                <w:szCs w:val="16"/>
                <w:lang w:eastAsia="ar-SA"/>
              </w:rPr>
            </w:pPr>
          </w:p>
        </w:tc>
        <w:tc>
          <w:tcPr>
            <w:tcW w:w="785" w:type="dxa"/>
            <w:shd w:val="clear" w:color="auto" w:fill="auto"/>
          </w:tcPr>
          <w:p w:rsidR="003B7607" w:rsidRPr="00C51200" w:rsidRDefault="003B7607" w:rsidP="003B7607">
            <w:pPr>
              <w:tabs>
                <w:tab w:val="left" w:pos="9360"/>
              </w:tabs>
              <w:jc w:val="both"/>
              <w:rPr>
                <w:i/>
                <w:iCs/>
                <w:sz w:val="16"/>
                <w:szCs w:val="16"/>
                <w:lang w:eastAsia="ar-SA"/>
              </w:rPr>
            </w:pPr>
          </w:p>
        </w:tc>
        <w:tc>
          <w:tcPr>
            <w:tcW w:w="785" w:type="dxa"/>
            <w:shd w:val="clear" w:color="auto" w:fill="auto"/>
          </w:tcPr>
          <w:p w:rsidR="003B7607" w:rsidRPr="00C51200" w:rsidRDefault="003B7607" w:rsidP="003B7607">
            <w:pPr>
              <w:tabs>
                <w:tab w:val="left" w:pos="9360"/>
              </w:tabs>
              <w:jc w:val="both"/>
              <w:rPr>
                <w:i/>
                <w:iCs/>
                <w:sz w:val="16"/>
                <w:szCs w:val="16"/>
                <w:lang w:eastAsia="ar-SA"/>
              </w:rPr>
            </w:pPr>
          </w:p>
        </w:tc>
      </w:tr>
      <w:tr w:rsidR="003B7607" w:rsidTr="003B7607">
        <w:trPr>
          <w:gridAfter w:val="11"/>
          <w:wAfter w:w="8472" w:type="dxa"/>
          <w:trHeight w:val="287"/>
        </w:trPr>
        <w:tc>
          <w:tcPr>
            <w:tcW w:w="790" w:type="dxa"/>
            <w:gridSpan w:val="2"/>
            <w:shd w:val="clear" w:color="auto" w:fill="auto"/>
          </w:tcPr>
          <w:p w:rsidR="003B7607" w:rsidRPr="00C51200" w:rsidRDefault="003B7607" w:rsidP="003B7607">
            <w:pPr>
              <w:tabs>
                <w:tab w:val="left" w:pos="9360"/>
              </w:tabs>
              <w:jc w:val="both"/>
              <w:rPr>
                <w:i/>
                <w:iCs/>
                <w:sz w:val="16"/>
                <w:szCs w:val="16"/>
                <w:lang w:eastAsia="ar-SA"/>
              </w:rPr>
            </w:pPr>
          </w:p>
        </w:tc>
      </w:tr>
    </w:tbl>
    <w:p w:rsidR="003B7607" w:rsidRPr="00C51200" w:rsidRDefault="003B7607" w:rsidP="003B7607">
      <w:pPr>
        <w:jc w:val="both"/>
      </w:pPr>
    </w:p>
    <w:p w:rsidR="003B7607" w:rsidRPr="00C51200" w:rsidRDefault="003B7607" w:rsidP="003B7607">
      <w:pPr>
        <w:tabs>
          <w:tab w:val="left" w:pos="9360"/>
        </w:tabs>
        <w:jc w:val="both"/>
      </w:pPr>
      <w:r w:rsidRPr="00C51200">
        <w:t xml:space="preserve">1.2. Привлечены следующие Клиенты для </w:t>
      </w:r>
      <w:bookmarkStart w:id="36" w:name="_Hlk149080412"/>
      <w:r w:rsidRPr="00C51200">
        <w:t>заключения Договора Кредита</w:t>
      </w:r>
      <w:bookmarkEnd w:id="36"/>
      <w:r w:rsidRPr="00C51200">
        <w:t>:</w:t>
      </w:r>
    </w:p>
    <w:p w:rsidR="003B7607" w:rsidRPr="00C51200" w:rsidRDefault="003B7607" w:rsidP="003B7607">
      <w:pPr>
        <w:jc w:val="both"/>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2007"/>
        <w:gridCol w:w="752"/>
        <w:gridCol w:w="753"/>
        <w:gridCol w:w="1129"/>
        <w:gridCol w:w="1003"/>
        <w:gridCol w:w="1068"/>
        <w:gridCol w:w="1276"/>
        <w:gridCol w:w="850"/>
        <w:gridCol w:w="709"/>
      </w:tblGrid>
      <w:tr w:rsidR="003B7607" w:rsidTr="003B7607">
        <w:trPr>
          <w:trHeight w:val="588"/>
        </w:trPr>
        <w:tc>
          <w:tcPr>
            <w:tcW w:w="376" w:type="dxa"/>
          </w:tcPr>
          <w:p w:rsidR="003B7607" w:rsidRPr="00C51200" w:rsidRDefault="003B7607" w:rsidP="003B7607">
            <w:pPr>
              <w:jc w:val="center"/>
              <w:rPr>
                <w:sz w:val="18"/>
                <w:szCs w:val="18"/>
              </w:rPr>
            </w:pPr>
            <w:r w:rsidRPr="00C51200">
              <w:rPr>
                <w:i/>
                <w:iCs/>
                <w:sz w:val="16"/>
                <w:szCs w:val="16"/>
                <w:lang w:eastAsia="ar-SA"/>
              </w:rPr>
              <w:t>№</w:t>
            </w:r>
            <w:proofErr w:type="gramStart"/>
            <w:r w:rsidRPr="00C51200">
              <w:rPr>
                <w:i/>
                <w:iCs/>
                <w:sz w:val="16"/>
                <w:szCs w:val="16"/>
                <w:lang w:eastAsia="ar-SA"/>
              </w:rPr>
              <w:t>п</w:t>
            </w:r>
            <w:proofErr w:type="gramEnd"/>
            <w:r w:rsidRPr="00C51200">
              <w:rPr>
                <w:i/>
                <w:iCs/>
                <w:sz w:val="16"/>
                <w:szCs w:val="16"/>
                <w:lang w:eastAsia="ar-SA"/>
              </w:rPr>
              <w:t>/п</w:t>
            </w:r>
          </w:p>
        </w:tc>
        <w:tc>
          <w:tcPr>
            <w:tcW w:w="2007" w:type="dxa"/>
          </w:tcPr>
          <w:p w:rsidR="003B7607" w:rsidRPr="00C51200" w:rsidRDefault="003B7607" w:rsidP="003B7607">
            <w:pPr>
              <w:tabs>
                <w:tab w:val="left" w:pos="540"/>
                <w:tab w:val="left" w:pos="1080"/>
              </w:tabs>
              <w:jc w:val="center"/>
              <w:rPr>
                <w:sz w:val="18"/>
                <w:szCs w:val="18"/>
              </w:rPr>
            </w:pPr>
            <w:r w:rsidRPr="00C51200">
              <w:rPr>
                <w:bCs/>
                <w:i/>
                <w:iCs/>
                <w:sz w:val="16"/>
                <w:szCs w:val="16"/>
              </w:rPr>
              <w:t>Наименование (включая орг</w:t>
            </w:r>
            <w:proofErr w:type="gramStart"/>
            <w:r w:rsidRPr="00C51200">
              <w:rPr>
                <w:bCs/>
                <w:i/>
                <w:iCs/>
                <w:sz w:val="16"/>
                <w:szCs w:val="16"/>
              </w:rPr>
              <w:t>.-</w:t>
            </w:r>
            <w:proofErr w:type="gramEnd"/>
            <w:r w:rsidRPr="00C51200">
              <w:rPr>
                <w:bCs/>
                <w:i/>
                <w:iCs/>
                <w:sz w:val="16"/>
                <w:szCs w:val="16"/>
              </w:rPr>
              <w:t>правовую форму) привлеченного Клиента -юридического лица или индивидуального предпринимателя</w:t>
            </w:r>
          </w:p>
        </w:tc>
        <w:tc>
          <w:tcPr>
            <w:tcW w:w="752" w:type="dxa"/>
          </w:tcPr>
          <w:p w:rsidR="003B7607" w:rsidRPr="00C51200" w:rsidRDefault="003B7607" w:rsidP="003B7607">
            <w:pPr>
              <w:tabs>
                <w:tab w:val="left" w:pos="540"/>
                <w:tab w:val="left" w:pos="1080"/>
              </w:tabs>
              <w:jc w:val="center"/>
              <w:rPr>
                <w:i/>
                <w:iCs/>
                <w:sz w:val="16"/>
                <w:szCs w:val="16"/>
                <w:lang w:eastAsia="ar-SA"/>
              </w:rPr>
            </w:pPr>
            <w:r w:rsidRPr="00C51200">
              <w:rPr>
                <w:bCs/>
                <w:i/>
                <w:iCs/>
                <w:sz w:val="16"/>
                <w:szCs w:val="16"/>
              </w:rPr>
              <w:t>ИНН привлеченного Клиента ЮЛ/ИП</w:t>
            </w:r>
          </w:p>
        </w:tc>
        <w:tc>
          <w:tcPr>
            <w:tcW w:w="753" w:type="dxa"/>
          </w:tcPr>
          <w:p w:rsidR="003B7607" w:rsidRPr="00C51200" w:rsidRDefault="003B7607" w:rsidP="003B7607">
            <w:pPr>
              <w:tabs>
                <w:tab w:val="left" w:pos="540"/>
                <w:tab w:val="left" w:pos="1080"/>
              </w:tabs>
              <w:jc w:val="center"/>
              <w:rPr>
                <w:i/>
                <w:iCs/>
                <w:sz w:val="16"/>
                <w:szCs w:val="16"/>
                <w:lang w:eastAsia="ar-SA"/>
              </w:rPr>
            </w:pPr>
            <w:r w:rsidRPr="00C51200">
              <w:rPr>
                <w:i/>
                <w:iCs/>
                <w:sz w:val="16"/>
                <w:szCs w:val="16"/>
                <w:lang w:eastAsia="ar-SA"/>
              </w:rPr>
              <w:t xml:space="preserve">Дата </w:t>
            </w:r>
            <w:r w:rsidRPr="00C51200">
              <w:rPr>
                <w:bCs/>
                <w:i/>
                <w:iCs/>
                <w:sz w:val="16"/>
                <w:szCs w:val="16"/>
              </w:rPr>
              <w:t>заключения Договора Кредита</w:t>
            </w:r>
          </w:p>
        </w:tc>
        <w:tc>
          <w:tcPr>
            <w:tcW w:w="1129" w:type="dxa"/>
          </w:tcPr>
          <w:p w:rsidR="003B7607" w:rsidRPr="00C51200" w:rsidRDefault="003B7607" w:rsidP="003B7607">
            <w:pPr>
              <w:jc w:val="center"/>
              <w:rPr>
                <w:i/>
                <w:iCs/>
                <w:sz w:val="16"/>
                <w:szCs w:val="16"/>
                <w:lang w:eastAsia="ar-SA"/>
              </w:rPr>
            </w:pPr>
            <w:r w:rsidRPr="00C51200">
              <w:rPr>
                <w:bCs/>
                <w:i/>
                <w:iCs/>
                <w:sz w:val="16"/>
                <w:szCs w:val="16"/>
              </w:rPr>
              <w:t>Вид Кредитного продукта (</w:t>
            </w:r>
            <w:r w:rsidRPr="00C51200">
              <w:rPr>
                <w:i/>
                <w:iCs/>
                <w:sz w:val="16"/>
                <w:szCs w:val="16"/>
                <w:lang w:eastAsia="ar-SA"/>
              </w:rPr>
              <w:t>Возобновляемый/</w:t>
            </w:r>
            <w:proofErr w:type="spellStart"/>
            <w:r w:rsidRPr="00C51200">
              <w:rPr>
                <w:i/>
                <w:iCs/>
                <w:sz w:val="16"/>
                <w:szCs w:val="16"/>
                <w:lang w:eastAsia="ar-SA"/>
              </w:rPr>
              <w:t>Невозобновляемый</w:t>
            </w:r>
            <w:proofErr w:type="spellEnd"/>
            <w:r w:rsidRPr="00C51200">
              <w:rPr>
                <w:i/>
                <w:iCs/>
                <w:sz w:val="16"/>
                <w:szCs w:val="16"/>
                <w:lang w:eastAsia="ar-SA"/>
              </w:rPr>
              <w:t>)</w:t>
            </w:r>
          </w:p>
        </w:tc>
        <w:tc>
          <w:tcPr>
            <w:tcW w:w="1003" w:type="dxa"/>
          </w:tcPr>
          <w:p w:rsidR="003B7607" w:rsidRPr="00C51200" w:rsidRDefault="003B7607" w:rsidP="003B7607">
            <w:pPr>
              <w:jc w:val="center"/>
              <w:rPr>
                <w:i/>
                <w:iCs/>
                <w:sz w:val="16"/>
                <w:szCs w:val="16"/>
                <w:lang w:eastAsia="ar-SA"/>
              </w:rPr>
            </w:pPr>
            <w:r w:rsidRPr="00C51200">
              <w:rPr>
                <w:i/>
                <w:iCs/>
                <w:sz w:val="16"/>
                <w:szCs w:val="16"/>
                <w:lang w:eastAsia="ar-SA"/>
              </w:rPr>
              <w:t>Сумма Договора Кредита/ Лимит задолженности, руб.</w:t>
            </w:r>
          </w:p>
        </w:tc>
        <w:tc>
          <w:tcPr>
            <w:tcW w:w="1068" w:type="dxa"/>
          </w:tcPr>
          <w:p w:rsidR="003B7607" w:rsidRPr="00C51200" w:rsidRDefault="003B7607" w:rsidP="003B7607">
            <w:pPr>
              <w:tabs>
                <w:tab w:val="left" w:pos="540"/>
                <w:tab w:val="left" w:pos="1080"/>
              </w:tabs>
              <w:jc w:val="center"/>
              <w:rPr>
                <w:i/>
                <w:iCs/>
                <w:sz w:val="16"/>
                <w:szCs w:val="16"/>
                <w:lang w:eastAsia="ar-SA"/>
              </w:rPr>
            </w:pPr>
            <w:r w:rsidRPr="00C51200">
              <w:rPr>
                <w:i/>
                <w:iCs/>
                <w:sz w:val="16"/>
                <w:szCs w:val="16"/>
                <w:lang w:eastAsia="ar-SA"/>
              </w:rPr>
              <w:t xml:space="preserve">Ставка </w:t>
            </w:r>
            <w:r w:rsidRPr="00C51200">
              <w:rPr>
                <w:bCs/>
                <w:i/>
                <w:iCs/>
                <w:sz w:val="16"/>
                <w:szCs w:val="16"/>
              </w:rPr>
              <w:t xml:space="preserve">вознаграждения, </w:t>
            </w:r>
            <w:proofErr w:type="gramStart"/>
            <w:r w:rsidRPr="00C51200">
              <w:rPr>
                <w:i/>
                <w:iCs/>
                <w:sz w:val="16"/>
                <w:szCs w:val="16"/>
                <w:lang w:eastAsia="ar-SA"/>
              </w:rPr>
              <w:t>в</w:t>
            </w:r>
            <w:proofErr w:type="gramEnd"/>
            <w:r w:rsidRPr="00C51200">
              <w:rPr>
                <w:i/>
                <w:iCs/>
                <w:sz w:val="16"/>
                <w:szCs w:val="16"/>
                <w:lang w:eastAsia="ar-SA"/>
              </w:rPr>
              <w:t xml:space="preserve"> %.</w:t>
            </w:r>
          </w:p>
        </w:tc>
        <w:tc>
          <w:tcPr>
            <w:tcW w:w="1276" w:type="dxa"/>
          </w:tcPr>
          <w:p w:rsidR="003B7607" w:rsidRPr="00C51200" w:rsidRDefault="003B7607" w:rsidP="003B7607">
            <w:pPr>
              <w:jc w:val="center"/>
              <w:rPr>
                <w:i/>
                <w:iCs/>
                <w:sz w:val="16"/>
                <w:szCs w:val="16"/>
                <w:lang w:eastAsia="ar-SA"/>
              </w:rPr>
            </w:pPr>
            <w:r w:rsidRPr="00C51200">
              <w:rPr>
                <w:bCs/>
                <w:i/>
                <w:iCs/>
                <w:sz w:val="16"/>
                <w:szCs w:val="16"/>
              </w:rPr>
              <w:t>Поправочный коэффициент к ставке</w:t>
            </w:r>
          </w:p>
        </w:tc>
        <w:tc>
          <w:tcPr>
            <w:tcW w:w="850" w:type="dxa"/>
          </w:tcPr>
          <w:p w:rsidR="003B7607" w:rsidRPr="00C51200" w:rsidRDefault="003B7607" w:rsidP="003B7607">
            <w:pPr>
              <w:jc w:val="center"/>
              <w:rPr>
                <w:i/>
                <w:iCs/>
                <w:sz w:val="16"/>
                <w:szCs w:val="16"/>
                <w:lang w:eastAsia="ar-SA"/>
              </w:rPr>
            </w:pPr>
            <w:r w:rsidRPr="00C51200">
              <w:rPr>
                <w:i/>
                <w:iCs/>
                <w:sz w:val="16"/>
                <w:szCs w:val="16"/>
                <w:lang w:eastAsia="ar-SA"/>
              </w:rPr>
              <w:t>Сумма вознаграждения, без НДС в руб.</w:t>
            </w:r>
          </w:p>
        </w:tc>
        <w:tc>
          <w:tcPr>
            <w:tcW w:w="709" w:type="dxa"/>
          </w:tcPr>
          <w:p w:rsidR="003B7607" w:rsidRPr="00C51200" w:rsidRDefault="003B7607" w:rsidP="003B7607">
            <w:pPr>
              <w:jc w:val="center"/>
              <w:rPr>
                <w:i/>
                <w:iCs/>
                <w:sz w:val="16"/>
                <w:szCs w:val="16"/>
                <w:lang w:eastAsia="ar-SA"/>
              </w:rPr>
            </w:pPr>
            <w:r w:rsidRPr="00C51200">
              <w:rPr>
                <w:i/>
                <w:iCs/>
                <w:sz w:val="16"/>
                <w:szCs w:val="16"/>
                <w:lang w:eastAsia="ar-SA"/>
              </w:rPr>
              <w:t>Символ ОФР Банка</w:t>
            </w:r>
          </w:p>
        </w:tc>
      </w:tr>
      <w:tr w:rsidR="003B7607" w:rsidTr="003B7607">
        <w:trPr>
          <w:trHeight w:val="309"/>
        </w:trPr>
        <w:tc>
          <w:tcPr>
            <w:tcW w:w="376" w:type="dxa"/>
          </w:tcPr>
          <w:p w:rsidR="003B7607" w:rsidRPr="00C51200" w:rsidRDefault="003B7607" w:rsidP="003B7607">
            <w:pPr>
              <w:jc w:val="center"/>
              <w:rPr>
                <w:sz w:val="18"/>
                <w:szCs w:val="18"/>
              </w:rPr>
            </w:pPr>
          </w:p>
        </w:tc>
        <w:tc>
          <w:tcPr>
            <w:tcW w:w="2007" w:type="dxa"/>
          </w:tcPr>
          <w:p w:rsidR="003B7607" w:rsidRPr="00C51200" w:rsidRDefault="003B7607" w:rsidP="003B7607">
            <w:pPr>
              <w:jc w:val="center"/>
              <w:rPr>
                <w:bCs/>
                <w:i/>
                <w:iCs/>
                <w:sz w:val="16"/>
                <w:szCs w:val="16"/>
              </w:rPr>
            </w:pPr>
          </w:p>
        </w:tc>
        <w:tc>
          <w:tcPr>
            <w:tcW w:w="752" w:type="dxa"/>
          </w:tcPr>
          <w:p w:rsidR="003B7607" w:rsidRPr="00C51200" w:rsidRDefault="003B7607" w:rsidP="003B7607">
            <w:pPr>
              <w:jc w:val="center"/>
              <w:rPr>
                <w:sz w:val="18"/>
                <w:szCs w:val="18"/>
              </w:rPr>
            </w:pPr>
          </w:p>
        </w:tc>
        <w:tc>
          <w:tcPr>
            <w:tcW w:w="753" w:type="dxa"/>
          </w:tcPr>
          <w:p w:rsidR="003B7607" w:rsidRPr="00C51200" w:rsidRDefault="003B7607" w:rsidP="003B7607">
            <w:pPr>
              <w:jc w:val="center"/>
              <w:rPr>
                <w:sz w:val="18"/>
                <w:szCs w:val="18"/>
              </w:rPr>
            </w:pPr>
          </w:p>
        </w:tc>
        <w:tc>
          <w:tcPr>
            <w:tcW w:w="1129" w:type="dxa"/>
          </w:tcPr>
          <w:p w:rsidR="003B7607" w:rsidRPr="00C51200" w:rsidRDefault="003B7607" w:rsidP="003B7607">
            <w:pPr>
              <w:jc w:val="center"/>
              <w:rPr>
                <w:sz w:val="18"/>
                <w:szCs w:val="18"/>
              </w:rPr>
            </w:pPr>
          </w:p>
        </w:tc>
        <w:tc>
          <w:tcPr>
            <w:tcW w:w="1003" w:type="dxa"/>
          </w:tcPr>
          <w:p w:rsidR="003B7607" w:rsidRPr="00C51200" w:rsidRDefault="003B7607" w:rsidP="003B7607">
            <w:pPr>
              <w:jc w:val="center"/>
              <w:rPr>
                <w:i/>
                <w:iCs/>
                <w:sz w:val="16"/>
                <w:szCs w:val="16"/>
                <w:lang w:eastAsia="ar-SA"/>
              </w:rPr>
            </w:pPr>
          </w:p>
        </w:tc>
        <w:tc>
          <w:tcPr>
            <w:tcW w:w="1068" w:type="dxa"/>
          </w:tcPr>
          <w:p w:rsidR="003B7607" w:rsidRPr="00C51200" w:rsidRDefault="003B7607" w:rsidP="003B7607">
            <w:pPr>
              <w:jc w:val="center"/>
              <w:rPr>
                <w:i/>
                <w:iCs/>
                <w:sz w:val="16"/>
                <w:szCs w:val="16"/>
                <w:lang w:eastAsia="ar-SA"/>
              </w:rPr>
            </w:pPr>
          </w:p>
        </w:tc>
        <w:tc>
          <w:tcPr>
            <w:tcW w:w="1276" w:type="dxa"/>
          </w:tcPr>
          <w:p w:rsidR="003B7607" w:rsidRPr="00C51200" w:rsidRDefault="003B7607" w:rsidP="003B7607">
            <w:pPr>
              <w:jc w:val="center"/>
              <w:rPr>
                <w:i/>
                <w:iCs/>
                <w:sz w:val="16"/>
                <w:szCs w:val="16"/>
                <w:lang w:eastAsia="ar-SA"/>
              </w:rPr>
            </w:pPr>
          </w:p>
        </w:tc>
        <w:tc>
          <w:tcPr>
            <w:tcW w:w="850" w:type="dxa"/>
          </w:tcPr>
          <w:p w:rsidR="003B7607" w:rsidRPr="00C51200" w:rsidRDefault="003B7607" w:rsidP="003B7607">
            <w:pPr>
              <w:jc w:val="center"/>
              <w:rPr>
                <w:i/>
                <w:iCs/>
                <w:sz w:val="16"/>
                <w:szCs w:val="16"/>
                <w:lang w:eastAsia="ar-SA"/>
              </w:rPr>
            </w:pPr>
          </w:p>
        </w:tc>
        <w:tc>
          <w:tcPr>
            <w:tcW w:w="709" w:type="dxa"/>
          </w:tcPr>
          <w:p w:rsidR="003B7607" w:rsidRPr="00C51200" w:rsidRDefault="003B7607" w:rsidP="003B7607">
            <w:pPr>
              <w:jc w:val="center"/>
              <w:rPr>
                <w:i/>
                <w:iCs/>
                <w:sz w:val="16"/>
                <w:szCs w:val="16"/>
                <w:lang w:eastAsia="ar-SA"/>
              </w:rPr>
            </w:pPr>
          </w:p>
        </w:tc>
      </w:tr>
      <w:tr w:rsidR="003B7607" w:rsidTr="003B7607">
        <w:trPr>
          <w:trHeight w:val="309"/>
        </w:trPr>
        <w:tc>
          <w:tcPr>
            <w:tcW w:w="8364" w:type="dxa"/>
            <w:gridSpan w:val="8"/>
          </w:tcPr>
          <w:p w:rsidR="003B7607" w:rsidRPr="00C51200" w:rsidRDefault="003B7607" w:rsidP="003B7607">
            <w:pPr>
              <w:jc w:val="right"/>
              <w:rPr>
                <w:i/>
                <w:iCs/>
                <w:sz w:val="16"/>
                <w:szCs w:val="16"/>
                <w:lang w:eastAsia="ar-SA"/>
              </w:rPr>
            </w:pPr>
            <w:r w:rsidRPr="00C51200">
              <w:rPr>
                <w:b/>
                <w:iCs/>
                <w:sz w:val="16"/>
                <w:szCs w:val="16"/>
                <w:lang w:eastAsia="ar-SA"/>
              </w:rPr>
              <w:t>ИТОГО (без учета НДС)</w:t>
            </w:r>
          </w:p>
        </w:tc>
        <w:tc>
          <w:tcPr>
            <w:tcW w:w="850" w:type="dxa"/>
          </w:tcPr>
          <w:p w:rsidR="003B7607" w:rsidRPr="00C51200" w:rsidRDefault="003B7607" w:rsidP="003B7607">
            <w:pPr>
              <w:jc w:val="center"/>
              <w:rPr>
                <w:i/>
                <w:iCs/>
                <w:sz w:val="16"/>
                <w:szCs w:val="16"/>
                <w:lang w:eastAsia="ar-SA"/>
              </w:rPr>
            </w:pPr>
          </w:p>
        </w:tc>
        <w:tc>
          <w:tcPr>
            <w:tcW w:w="709" w:type="dxa"/>
          </w:tcPr>
          <w:p w:rsidR="003B7607" w:rsidRPr="00C51200" w:rsidRDefault="003B7607" w:rsidP="003B7607">
            <w:pPr>
              <w:jc w:val="center"/>
              <w:rPr>
                <w:i/>
                <w:iCs/>
                <w:sz w:val="16"/>
                <w:szCs w:val="16"/>
                <w:lang w:eastAsia="ar-SA"/>
              </w:rPr>
            </w:pPr>
          </w:p>
        </w:tc>
      </w:tr>
    </w:tbl>
    <w:p w:rsidR="003B7607" w:rsidRPr="00C51200" w:rsidRDefault="003B7607" w:rsidP="003B7607">
      <w:pPr>
        <w:jc w:val="both"/>
      </w:pPr>
    </w:p>
    <w:p w:rsidR="003B7607" w:rsidRPr="00C51200" w:rsidRDefault="003B7607" w:rsidP="003B7607">
      <w:pPr>
        <w:tabs>
          <w:tab w:val="left" w:pos="9360"/>
        </w:tabs>
        <w:jc w:val="both"/>
      </w:pPr>
      <w:r w:rsidRPr="00C51200">
        <w:t>1.3. Привлечены следующие Клиенты для предоставления Банковской гарантии:</w:t>
      </w:r>
    </w:p>
    <w:p w:rsidR="003B7607" w:rsidRPr="00C51200" w:rsidRDefault="003B7607" w:rsidP="003B7607">
      <w:pPr>
        <w:jc w:val="both"/>
      </w:pPr>
    </w:p>
    <w:tbl>
      <w:tblPr>
        <w:tblW w:w="99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
        <w:gridCol w:w="3267"/>
        <w:gridCol w:w="1361"/>
        <w:gridCol w:w="953"/>
        <w:gridCol w:w="1361"/>
        <w:gridCol w:w="955"/>
        <w:gridCol w:w="817"/>
        <w:gridCol w:w="817"/>
      </w:tblGrid>
      <w:tr w:rsidR="003B7607" w:rsidTr="003B7607">
        <w:trPr>
          <w:trHeight w:val="546"/>
        </w:trPr>
        <w:tc>
          <w:tcPr>
            <w:tcW w:w="409" w:type="dxa"/>
          </w:tcPr>
          <w:p w:rsidR="003B7607" w:rsidRPr="00C51200" w:rsidRDefault="003B7607" w:rsidP="003B7607">
            <w:pPr>
              <w:jc w:val="center"/>
              <w:rPr>
                <w:sz w:val="18"/>
                <w:szCs w:val="18"/>
              </w:rPr>
            </w:pPr>
            <w:r w:rsidRPr="00C51200">
              <w:rPr>
                <w:i/>
                <w:iCs/>
                <w:sz w:val="16"/>
                <w:szCs w:val="16"/>
                <w:lang w:eastAsia="ar-SA"/>
              </w:rPr>
              <w:t>№</w:t>
            </w:r>
            <w:proofErr w:type="gramStart"/>
            <w:r w:rsidRPr="00C51200">
              <w:rPr>
                <w:i/>
                <w:iCs/>
                <w:sz w:val="16"/>
                <w:szCs w:val="16"/>
                <w:lang w:eastAsia="ar-SA"/>
              </w:rPr>
              <w:t>п</w:t>
            </w:r>
            <w:proofErr w:type="gramEnd"/>
            <w:r w:rsidRPr="00C51200">
              <w:rPr>
                <w:i/>
                <w:iCs/>
                <w:sz w:val="16"/>
                <w:szCs w:val="16"/>
                <w:lang w:eastAsia="ar-SA"/>
              </w:rPr>
              <w:t>/п</w:t>
            </w:r>
          </w:p>
        </w:tc>
        <w:tc>
          <w:tcPr>
            <w:tcW w:w="3267" w:type="dxa"/>
          </w:tcPr>
          <w:p w:rsidR="003B7607" w:rsidRPr="00C51200" w:rsidRDefault="003B7607" w:rsidP="003B7607">
            <w:pPr>
              <w:tabs>
                <w:tab w:val="left" w:pos="540"/>
                <w:tab w:val="left" w:pos="1080"/>
              </w:tabs>
              <w:jc w:val="center"/>
              <w:rPr>
                <w:sz w:val="18"/>
                <w:szCs w:val="18"/>
              </w:rPr>
            </w:pPr>
            <w:r w:rsidRPr="00C51200">
              <w:rPr>
                <w:bCs/>
                <w:i/>
                <w:iCs/>
                <w:sz w:val="16"/>
                <w:szCs w:val="16"/>
              </w:rPr>
              <w:t>Наименование (включая орг</w:t>
            </w:r>
            <w:proofErr w:type="gramStart"/>
            <w:r w:rsidRPr="00C51200">
              <w:rPr>
                <w:bCs/>
                <w:i/>
                <w:iCs/>
                <w:sz w:val="16"/>
                <w:szCs w:val="16"/>
              </w:rPr>
              <w:t>.-</w:t>
            </w:r>
            <w:proofErr w:type="gramEnd"/>
            <w:r w:rsidRPr="00C51200">
              <w:rPr>
                <w:bCs/>
                <w:i/>
                <w:iCs/>
                <w:sz w:val="16"/>
                <w:szCs w:val="16"/>
              </w:rPr>
              <w:t xml:space="preserve">правовую форму) привлеченного Клиента – юридического лица или индивидуального предпринимателя </w:t>
            </w:r>
          </w:p>
        </w:tc>
        <w:tc>
          <w:tcPr>
            <w:tcW w:w="1361" w:type="dxa"/>
          </w:tcPr>
          <w:p w:rsidR="003B7607" w:rsidRPr="00C51200" w:rsidRDefault="003B7607" w:rsidP="003B7607">
            <w:pPr>
              <w:jc w:val="center"/>
              <w:rPr>
                <w:i/>
                <w:iCs/>
                <w:sz w:val="16"/>
                <w:szCs w:val="16"/>
                <w:lang w:eastAsia="ar-SA"/>
              </w:rPr>
            </w:pPr>
            <w:r w:rsidRPr="00C51200">
              <w:rPr>
                <w:i/>
                <w:iCs/>
                <w:sz w:val="16"/>
                <w:szCs w:val="16"/>
                <w:lang w:eastAsia="ar-SA"/>
              </w:rPr>
              <w:t>ИНН привлеченного Клиента ЮЛ/ИП</w:t>
            </w:r>
          </w:p>
        </w:tc>
        <w:tc>
          <w:tcPr>
            <w:tcW w:w="953" w:type="dxa"/>
          </w:tcPr>
          <w:p w:rsidR="003B7607" w:rsidRPr="00C51200" w:rsidRDefault="003B7607" w:rsidP="003B7607">
            <w:pPr>
              <w:tabs>
                <w:tab w:val="left" w:pos="540"/>
                <w:tab w:val="left" w:pos="1080"/>
              </w:tabs>
              <w:jc w:val="center"/>
              <w:rPr>
                <w:i/>
                <w:iCs/>
                <w:sz w:val="16"/>
                <w:szCs w:val="16"/>
                <w:lang w:eastAsia="ar-SA"/>
              </w:rPr>
            </w:pPr>
            <w:r w:rsidRPr="00C51200">
              <w:rPr>
                <w:bCs/>
                <w:i/>
                <w:iCs/>
                <w:sz w:val="16"/>
                <w:szCs w:val="16"/>
              </w:rPr>
              <w:t>Дата предоставления (выдачи) Банковской гарантии</w:t>
            </w:r>
          </w:p>
        </w:tc>
        <w:tc>
          <w:tcPr>
            <w:tcW w:w="1361" w:type="dxa"/>
          </w:tcPr>
          <w:p w:rsidR="003B7607" w:rsidRPr="00C51200" w:rsidRDefault="003B7607" w:rsidP="003B7607">
            <w:pPr>
              <w:jc w:val="center"/>
              <w:rPr>
                <w:i/>
                <w:iCs/>
                <w:sz w:val="16"/>
                <w:szCs w:val="16"/>
                <w:lang w:eastAsia="ar-SA"/>
              </w:rPr>
            </w:pPr>
            <w:r w:rsidRPr="00C51200">
              <w:rPr>
                <w:bCs/>
                <w:i/>
                <w:iCs/>
                <w:sz w:val="16"/>
                <w:szCs w:val="16"/>
              </w:rPr>
              <w:t>Сумма вознаграждения, уплаченная привлеченным Клиентом</w:t>
            </w:r>
            <w:r w:rsidRPr="00C51200">
              <w:rPr>
                <w:i/>
                <w:iCs/>
                <w:sz w:val="16"/>
                <w:szCs w:val="16"/>
                <w:lang w:eastAsia="ar-SA"/>
              </w:rPr>
              <w:t xml:space="preserve"> Банку, в руб.</w:t>
            </w:r>
          </w:p>
        </w:tc>
        <w:tc>
          <w:tcPr>
            <w:tcW w:w="955" w:type="dxa"/>
          </w:tcPr>
          <w:p w:rsidR="003B7607" w:rsidRPr="00C51200" w:rsidRDefault="003B7607" w:rsidP="003B7607">
            <w:pPr>
              <w:jc w:val="center"/>
              <w:rPr>
                <w:sz w:val="18"/>
                <w:szCs w:val="18"/>
              </w:rPr>
            </w:pPr>
            <w:r w:rsidRPr="00C51200">
              <w:rPr>
                <w:i/>
                <w:iCs/>
                <w:sz w:val="16"/>
                <w:szCs w:val="16"/>
                <w:lang w:eastAsia="ar-SA"/>
              </w:rPr>
              <w:t>Ставка вознаграждения, %</w:t>
            </w:r>
          </w:p>
        </w:tc>
        <w:tc>
          <w:tcPr>
            <w:tcW w:w="817" w:type="dxa"/>
          </w:tcPr>
          <w:p w:rsidR="003B7607" w:rsidRPr="00C51200" w:rsidRDefault="003B7607" w:rsidP="003B7607">
            <w:pPr>
              <w:jc w:val="center"/>
              <w:rPr>
                <w:i/>
                <w:iCs/>
                <w:sz w:val="16"/>
                <w:szCs w:val="16"/>
                <w:lang w:eastAsia="ar-SA"/>
              </w:rPr>
            </w:pPr>
            <w:r w:rsidRPr="00C51200">
              <w:rPr>
                <w:bCs/>
                <w:i/>
                <w:iCs/>
                <w:sz w:val="16"/>
                <w:szCs w:val="16"/>
              </w:rPr>
              <w:t>Поправочный коэффициент к ставке</w:t>
            </w:r>
          </w:p>
        </w:tc>
        <w:tc>
          <w:tcPr>
            <w:tcW w:w="817" w:type="dxa"/>
          </w:tcPr>
          <w:p w:rsidR="003B7607" w:rsidRPr="00C51200" w:rsidRDefault="003B7607" w:rsidP="003B7607">
            <w:pPr>
              <w:jc w:val="center"/>
              <w:rPr>
                <w:i/>
                <w:iCs/>
                <w:sz w:val="16"/>
                <w:szCs w:val="16"/>
                <w:lang w:eastAsia="ar-SA"/>
              </w:rPr>
            </w:pPr>
            <w:r w:rsidRPr="00C51200">
              <w:rPr>
                <w:i/>
                <w:iCs/>
                <w:sz w:val="16"/>
                <w:szCs w:val="16"/>
                <w:lang w:eastAsia="ar-SA"/>
              </w:rPr>
              <w:t xml:space="preserve">Итого сумма вознаграждения, </w:t>
            </w:r>
          </w:p>
          <w:p w:rsidR="003B7607" w:rsidRPr="00C51200" w:rsidRDefault="003B7607" w:rsidP="003B7607">
            <w:pPr>
              <w:jc w:val="center"/>
              <w:rPr>
                <w:i/>
                <w:iCs/>
                <w:sz w:val="16"/>
                <w:szCs w:val="16"/>
                <w:lang w:eastAsia="ar-SA"/>
              </w:rPr>
            </w:pPr>
            <w:r w:rsidRPr="00C51200">
              <w:rPr>
                <w:i/>
                <w:iCs/>
                <w:sz w:val="16"/>
                <w:szCs w:val="16"/>
                <w:lang w:eastAsia="ar-SA"/>
              </w:rPr>
              <w:t>без НДС в руб.</w:t>
            </w:r>
          </w:p>
        </w:tc>
      </w:tr>
      <w:tr w:rsidR="003B7607" w:rsidTr="003B7607">
        <w:trPr>
          <w:trHeight w:val="287"/>
        </w:trPr>
        <w:tc>
          <w:tcPr>
            <w:tcW w:w="409" w:type="dxa"/>
          </w:tcPr>
          <w:p w:rsidR="003B7607" w:rsidRPr="00C51200" w:rsidRDefault="003B7607" w:rsidP="003B7607">
            <w:pPr>
              <w:jc w:val="center"/>
              <w:rPr>
                <w:sz w:val="18"/>
                <w:szCs w:val="18"/>
              </w:rPr>
            </w:pPr>
          </w:p>
        </w:tc>
        <w:tc>
          <w:tcPr>
            <w:tcW w:w="3267" w:type="dxa"/>
          </w:tcPr>
          <w:p w:rsidR="003B7607" w:rsidRPr="00C51200" w:rsidRDefault="003B7607" w:rsidP="003B7607">
            <w:pPr>
              <w:jc w:val="center"/>
              <w:rPr>
                <w:bCs/>
                <w:i/>
                <w:iCs/>
                <w:sz w:val="16"/>
                <w:szCs w:val="16"/>
              </w:rPr>
            </w:pPr>
          </w:p>
        </w:tc>
        <w:tc>
          <w:tcPr>
            <w:tcW w:w="1361" w:type="dxa"/>
          </w:tcPr>
          <w:p w:rsidR="003B7607" w:rsidRPr="00C51200" w:rsidRDefault="003B7607" w:rsidP="003B7607">
            <w:pPr>
              <w:jc w:val="center"/>
              <w:rPr>
                <w:sz w:val="18"/>
                <w:szCs w:val="18"/>
              </w:rPr>
            </w:pPr>
          </w:p>
        </w:tc>
        <w:tc>
          <w:tcPr>
            <w:tcW w:w="953" w:type="dxa"/>
          </w:tcPr>
          <w:p w:rsidR="003B7607" w:rsidRPr="00C51200" w:rsidRDefault="003B7607" w:rsidP="003B7607">
            <w:pPr>
              <w:jc w:val="center"/>
              <w:rPr>
                <w:sz w:val="18"/>
                <w:szCs w:val="18"/>
              </w:rPr>
            </w:pPr>
          </w:p>
        </w:tc>
        <w:tc>
          <w:tcPr>
            <w:tcW w:w="1361" w:type="dxa"/>
          </w:tcPr>
          <w:p w:rsidR="003B7607" w:rsidRPr="00C51200" w:rsidRDefault="003B7607" w:rsidP="003B7607">
            <w:pPr>
              <w:jc w:val="center"/>
              <w:rPr>
                <w:sz w:val="18"/>
                <w:szCs w:val="18"/>
              </w:rPr>
            </w:pPr>
          </w:p>
        </w:tc>
        <w:tc>
          <w:tcPr>
            <w:tcW w:w="955" w:type="dxa"/>
          </w:tcPr>
          <w:p w:rsidR="003B7607" w:rsidRPr="00C51200" w:rsidRDefault="003B7607" w:rsidP="003B7607">
            <w:pPr>
              <w:jc w:val="center"/>
              <w:rPr>
                <w:i/>
                <w:iCs/>
                <w:sz w:val="16"/>
                <w:szCs w:val="16"/>
                <w:lang w:eastAsia="ar-SA"/>
              </w:rPr>
            </w:pPr>
          </w:p>
        </w:tc>
        <w:tc>
          <w:tcPr>
            <w:tcW w:w="817" w:type="dxa"/>
          </w:tcPr>
          <w:p w:rsidR="003B7607" w:rsidRPr="00C51200" w:rsidRDefault="003B7607" w:rsidP="003B7607">
            <w:pPr>
              <w:jc w:val="center"/>
              <w:rPr>
                <w:i/>
                <w:iCs/>
                <w:sz w:val="16"/>
                <w:szCs w:val="16"/>
                <w:lang w:eastAsia="ar-SA"/>
              </w:rPr>
            </w:pPr>
          </w:p>
        </w:tc>
        <w:tc>
          <w:tcPr>
            <w:tcW w:w="817" w:type="dxa"/>
          </w:tcPr>
          <w:p w:rsidR="003B7607" w:rsidRPr="00C51200" w:rsidRDefault="003B7607" w:rsidP="003B7607">
            <w:pPr>
              <w:jc w:val="center"/>
              <w:rPr>
                <w:i/>
                <w:iCs/>
                <w:sz w:val="16"/>
                <w:szCs w:val="16"/>
                <w:lang w:eastAsia="ar-SA"/>
              </w:rPr>
            </w:pPr>
          </w:p>
        </w:tc>
      </w:tr>
      <w:tr w:rsidR="003B7607" w:rsidTr="003B7607">
        <w:trPr>
          <w:trHeight w:val="287"/>
        </w:trPr>
        <w:tc>
          <w:tcPr>
            <w:tcW w:w="9123" w:type="dxa"/>
            <w:gridSpan w:val="7"/>
          </w:tcPr>
          <w:p w:rsidR="003B7607" w:rsidRPr="00C51200" w:rsidRDefault="003B7607" w:rsidP="003B7607">
            <w:pPr>
              <w:jc w:val="right"/>
              <w:rPr>
                <w:i/>
                <w:iCs/>
                <w:sz w:val="16"/>
                <w:szCs w:val="16"/>
                <w:lang w:eastAsia="ar-SA"/>
              </w:rPr>
            </w:pPr>
            <w:r w:rsidRPr="00C51200">
              <w:rPr>
                <w:b/>
                <w:iCs/>
                <w:sz w:val="16"/>
                <w:szCs w:val="16"/>
                <w:lang w:eastAsia="ar-SA"/>
              </w:rPr>
              <w:t>ИТОГО (без учета НДС)</w:t>
            </w:r>
          </w:p>
        </w:tc>
        <w:tc>
          <w:tcPr>
            <w:tcW w:w="817" w:type="dxa"/>
          </w:tcPr>
          <w:p w:rsidR="003B7607" w:rsidRPr="00C51200" w:rsidRDefault="003B7607" w:rsidP="003B7607">
            <w:pPr>
              <w:jc w:val="center"/>
              <w:rPr>
                <w:i/>
                <w:iCs/>
                <w:sz w:val="16"/>
                <w:szCs w:val="16"/>
                <w:lang w:eastAsia="ar-SA"/>
              </w:rPr>
            </w:pPr>
          </w:p>
        </w:tc>
      </w:tr>
    </w:tbl>
    <w:p w:rsidR="003B7607" w:rsidRPr="00C51200" w:rsidRDefault="003B7607" w:rsidP="003B7607">
      <w:pPr>
        <w:jc w:val="both"/>
      </w:pPr>
    </w:p>
    <w:p w:rsidR="003B7607" w:rsidRPr="00C51200" w:rsidRDefault="003B7607" w:rsidP="003B7607">
      <w:pPr>
        <w:jc w:val="both"/>
      </w:pPr>
    </w:p>
    <w:p w:rsidR="003B7607" w:rsidRPr="00C51200" w:rsidRDefault="003B7607" w:rsidP="003B7607">
      <w:pPr>
        <w:jc w:val="both"/>
      </w:pPr>
    </w:p>
    <w:p w:rsidR="003B7607" w:rsidRPr="00C51200" w:rsidRDefault="003B7607" w:rsidP="003B7607">
      <w:pPr>
        <w:widowControl w:val="0"/>
        <w:autoSpaceDE w:val="0"/>
        <w:autoSpaceDN w:val="0"/>
        <w:adjustRightInd w:val="0"/>
        <w:ind w:right="207"/>
        <w:jc w:val="both"/>
      </w:pPr>
      <w:r w:rsidRPr="00C51200">
        <w:t xml:space="preserve">2.Стоимость услуг, оказанных Исполнителем по </w:t>
      </w:r>
      <w:proofErr w:type="spellStart"/>
      <w:r w:rsidRPr="00C51200">
        <w:t>п.п</w:t>
      </w:r>
      <w:proofErr w:type="spellEnd"/>
      <w:r w:rsidRPr="00C51200">
        <w:t>. 1.1., 1.3.настоящего Акта-Отчета, составляет</w:t>
      </w:r>
      <w:proofErr w:type="gramStart"/>
      <w:r w:rsidRPr="00C51200">
        <w:t xml:space="preserve"> __ (____) </w:t>
      </w:r>
      <w:proofErr w:type="gramEnd"/>
      <w:r w:rsidRPr="00C51200">
        <w:t>руб. __ коп. НДС уплачивается сверх суммы вознаграждения по ставке, установленной действующим законодательством РФ, и составляет</w:t>
      </w:r>
      <w:proofErr w:type="gramStart"/>
      <w:r w:rsidRPr="00C51200">
        <w:t xml:space="preserve"> __ (____) </w:t>
      </w:r>
      <w:proofErr w:type="gramEnd"/>
      <w:r w:rsidRPr="00C51200">
        <w:t>руб. __ коп.</w:t>
      </w:r>
    </w:p>
    <w:p w:rsidR="003B7607" w:rsidRPr="00C51200" w:rsidRDefault="003B7607" w:rsidP="003B7607">
      <w:pPr>
        <w:widowControl w:val="0"/>
        <w:autoSpaceDE w:val="0"/>
        <w:autoSpaceDN w:val="0"/>
        <w:adjustRightInd w:val="0"/>
        <w:ind w:right="207"/>
        <w:jc w:val="both"/>
      </w:pPr>
      <w:r w:rsidRPr="00C51200">
        <w:t>Стоимость услуг, оказанных Исполнителем по п. 1.2. настоящего Акта-Отчета, составляет</w:t>
      </w:r>
      <w:proofErr w:type="gramStart"/>
      <w:r w:rsidRPr="00C51200">
        <w:t xml:space="preserve"> __ (____) </w:t>
      </w:r>
      <w:proofErr w:type="gramEnd"/>
      <w:r w:rsidRPr="00C51200">
        <w:t>руб. __ коп. НДС уплачивается сверх суммы вознаграждения по ставке, установленной действующим законодательством РФ, и составляет</w:t>
      </w:r>
      <w:proofErr w:type="gramStart"/>
      <w:r w:rsidRPr="00C51200">
        <w:t xml:space="preserve"> __ (____) </w:t>
      </w:r>
      <w:proofErr w:type="gramEnd"/>
      <w:r w:rsidRPr="00C51200">
        <w:t>руб. __ коп.</w:t>
      </w:r>
    </w:p>
    <w:p w:rsidR="003B7607" w:rsidRPr="00C51200" w:rsidRDefault="003B7607" w:rsidP="003B7607">
      <w:pPr>
        <w:pStyle w:val="aff"/>
        <w:framePr w:hSpace="180" w:wrap="around" w:vAnchor="text" w:hAnchor="text" w:y="1"/>
        <w:suppressOverlap/>
        <w:jc w:val="both"/>
        <w:rPr>
          <w:rFonts w:ascii="Times New Roman" w:eastAsia="Times New Roman" w:hAnsi="Times New Roman"/>
          <w:lang w:eastAsia="ru-RU"/>
        </w:rPr>
      </w:pPr>
      <w:proofErr w:type="gramStart"/>
      <w:r w:rsidRPr="00C51200">
        <w:rPr>
          <w:rFonts w:ascii="Times New Roman" w:eastAsia="Times New Roman" w:hAnsi="Times New Roman"/>
          <w:lang w:eastAsia="ru-RU"/>
        </w:rPr>
        <w:lastRenderedPageBreak/>
        <w:t xml:space="preserve">Общая стоимость оказанных услуг Исполнителя, подлежащих оплате Банком по настоящему Акту-Отчету, составляет __ (____) руб. __ коп., в </w:t>
      </w:r>
      <w:proofErr w:type="spellStart"/>
      <w:r w:rsidRPr="00C51200">
        <w:rPr>
          <w:rFonts w:ascii="Times New Roman" w:eastAsia="Times New Roman" w:hAnsi="Times New Roman"/>
          <w:lang w:eastAsia="ru-RU"/>
        </w:rPr>
        <w:t>т.ч</w:t>
      </w:r>
      <w:proofErr w:type="spellEnd"/>
      <w:r w:rsidRPr="00C51200">
        <w:rPr>
          <w:rFonts w:ascii="Times New Roman" w:eastAsia="Times New Roman" w:hAnsi="Times New Roman"/>
          <w:lang w:eastAsia="ru-RU"/>
        </w:rPr>
        <w:t>. НДС в размере __ (____) руб. __ коп.</w:t>
      </w:r>
      <w:proofErr w:type="gramEnd"/>
    </w:p>
    <w:p w:rsidR="003B7607" w:rsidRPr="00C51200" w:rsidRDefault="003B7607" w:rsidP="003B7607"/>
    <w:p w:rsidR="003B7607" w:rsidRPr="00C51200" w:rsidRDefault="003B7607" w:rsidP="003B7607">
      <w:pPr>
        <w:rPr>
          <w:b/>
          <w:i/>
          <w:iCs/>
          <w:color w:val="FF0000"/>
          <w:lang w:eastAsia="ar-SA"/>
        </w:rPr>
      </w:pPr>
    </w:p>
    <w:p w:rsidR="003B7607" w:rsidRPr="00C51200" w:rsidRDefault="003B7607" w:rsidP="003B7607">
      <w:pPr>
        <w:jc w:val="both"/>
        <w:rPr>
          <w:i/>
          <w:iCs/>
        </w:rPr>
      </w:pPr>
      <w:r w:rsidRPr="00C51200">
        <w:t>3. Банк перечисляет Исполнителю вознаграждения по следующим реквизитам</w:t>
      </w:r>
      <w:r w:rsidRPr="00C51200">
        <w:rPr>
          <w:i/>
          <w:iCs/>
        </w:rPr>
        <w:t>:</w:t>
      </w:r>
    </w:p>
    <w:p w:rsidR="003B7607" w:rsidRPr="00C51200" w:rsidRDefault="003B7607" w:rsidP="003B7607">
      <w:pPr>
        <w:jc w:val="both"/>
        <w:rPr>
          <w:i/>
          <w:iCs/>
          <w:color w:val="000000"/>
        </w:rPr>
      </w:pPr>
    </w:p>
    <w:p w:rsidR="003B7607" w:rsidRPr="00C51200" w:rsidRDefault="003B7607" w:rsidP="003B7607">
      <w:pPr>
        <w:tabs>
          <w:tab w:val="left" w:pos="9360"/>
        </w:tabs>
        <w:rPr>
          <w:bCs/>
          <w:i/>
          <w:iCs/>
        </w:rPr>
      </w:pPr>
      <w:r w:rsidRPr="00C51200">
        <w:rPr>
          <w:bCs/>
          <w:i/>
          <w:iCs/>
        </w:rPr>
        <w:t>Получатель: ________________________</w:t>
      </w:r>
    </w:p>
    <w:p w:rsidR="003B7607" w:rsidRPr="00C51200" w:rsidRDefault="003B7607" w:rsidP="003B7607">
      <w:pPr>
        <w:tabs>
          <w:tab w:val="left" w:pos="9360"/>
        </w:tabs>
        <w:rPr>
          <w:bCs/>
          <w:i/>
          <w:iCs/>
        </w:rPr>
      </w:pPr>
      <w:r w:rsidRPr="00C51200">
        <w:rPr>
          <w:bCs/>
          <w:i/>
          <w:iCs/>
        </w:rPr>
        <w:t>ОГРН__________________</w:t>
      </w:r>
      <w:proofErr w:type="gramStart"/>
      <w:r w:rsidRPr="00C51200">
        <w:rPr>
          <w:bCs/>
          <w:i/>
          <w:iCs/>
        </w:rPr>
        <w:t xml:space="preserve"> ,</w:t>
      </w:r>
      <w:proofErr w:type="gramEnd"/>
      <w:r w:rsidRPr="00C51200">
        <w:rPr>
          <w:bCs/>
          <w:i/>
          <w:iCs/>
        </w:rPr>
        <w:t xml:space="preserve"> ИНН ______________ , КПП ____________________</w:t>
      </w:r>
    </w:p>
    <w:p w:rsidR="003B7607" w:rsidRPr="00C51200" w:rsidRDefault="003B7607" w:rsidP="003B7607">
      <w:pPr>
        <w:tabs>
          <w:tab w:val="left" w:pos="9360"/>
        </w:tabs>
        <w:rPr>
          <w:bCs/>
          <w:i/>
          <w:iCs/>
        </w:rPr>
      </w:pPr>
      <w:r w:rsidRPr="00C51200">
        <w:rPr>
          <w:bCs/>
          <w:i/>
          <w:iCs/>
        </w:rPr>
        <w:t xml:space="preserve">Счет получателя: № __________________________________ </w:t>
      </w:r>
    </w:p>
    <w:p w:rsidR="003B7607" w:rsidRPr="00C51200" w:rsidRDefault="003B7607" w:rsidP="003B7607">
      <w:pPr>
        <w:tabs>
          <w:tab w:val="left" w:pos="9360"/>
        </w:tabs>
        <w:rPr>
          <w:bCs/>
          <w:i/>
          <w:iCs/>
        </w:rPr>
      </w:pPr>
      <w:r w:rsidRPr="00C51200">
        <w:rPr>
          <w:bCs/>
          <w:i/>
          <w:iCs/>
        </w:rPr>
        <w:t>_____________________________________________________________________</w:t>
      </w:r>
    </w:p>
    <w:p w:rsidR="003B7607" w:rsidRPr="00C51200" w:rsidRDefault="003B7607" w:rsidP="003B7607">
      <w:pPr>
        <w:tabs>
          <w:tab w:val="left" w:pos="9360"/>
        </w:tabs>
        <w:jc w:val="center"/>
        <w:rPr>
          <w:bCs/>
          <w:i/>
          <w:iCs/>
          <w:vertAlign w:val="superscript"/>
        </w:rPr>
      </w:pPr>
      <w:r w:rsidRPr="00C51200">
        <w:rPr>
          <w:bCs/>
          <w:i/>
          <w:iCs/>
          <w:vertAlign w:val="superscript"/>
        </w:rPr>
        <w:t>(указать наименование кредитной организации)</w:t>
      </w:r>
    </w:p>
    <w:p w:rsidR="003B7607" w:rsidRPr="00C51200" w:rsidRDefault="003B7607" w:rsidP="003B7607">
      <w:pPr>
        <w:tabs>
          <w:tab w:val="left" w:pos="9360"/>
        </w:tabs>
        <w:rPr>
          <w:bCs/>
          <w:i/>
          <w:iCs/>
        </w:rPr>
      </w:pPr>
      <w:r w:rsidRPr="00C51200">
        <w:rPr>
          <w:bCs/>
          <w:i/>
          <w:iCs/>
        </w:rPr>
        <w:t>БИК_______________________, к/с_________________________________________</w:t>
      </w:r>
    </w:p>
    <w:p w:rsidR="003B7607" w:rsidRPr="00C51200" w:rsidRDefault="003B7607" w:rsidP="003B7607">
      <w:pPr>
        <w:jc w:val="center"/>
        <w:rPr>
          <w:b/>
          <w:i/>
        </w:rPr>
      </w:pPr>
    </w:p>
    <w:p w:rsidR="003B7607" w:rsidRPr="00C51200" w:rsidRDefault="003B7607" w:rsidP="003B7607">
      <w:pPr>
        <w:jc w:val="center"/>
        <w:rPr>
          <w:b/>
          <w:i/>
        </w:rPr>
      </w:pPr>
      <w:r w:rsidRPr="00C51200">
        <w:rPr>
          <w:b/>
          <w:i/>
        </w:rPr>
        <w:t>ПОДПИСИ СТОРОН:</w:t>
      </w:r>
    </w:p>
    <w:p w:rsidR="003B7607" w:rsidRPr="00C51200" w:rsidRDefault="003B7607" w:rsidP="003B7607">
      <w:pPr>
        <w:rPr>
          <w:i/>
          <w:iCs/>
          <w:color w:val="FF6600"/>
        </w:rPr>
      </w:pPr>
    </w:p>
    <w:p w:rsidR="003B7607" w:rsidRPr="00C51200" w:rsidRDefault="003B7607" w:rsidP="003B7607">
      <w:pPr>
        <w:jc w:val="both"/>
        <w:rPr>
          <w:b/>
          <w:i/>
          <w:iCs/>
          <w:color w:val="FF6600"/>
        </w:rPr>
      </w:pPr>
      <w:r w:rsidRPr="00C51200">
        <w:rPr>
          <w:i/>
          <w:iCs/>
          <w:color w:val="FF6600"/>
        </w:rPr>
        <w:t>(</w:t>
      </w:r>
      <w:r w:rsidRPr="00C51200">
        <w:rPr>
          <w:b/>
          <w:i/>
          <w:iCs/>
          <w:color w:val="FF6600"/>
        </w:rPr>
        <w:t>Абзац отображается, в случае, подписания Акта-Отчета в электронном виде при применении сторонами электронного документооборота):</w:t>
      </w:r>
    </w:p>
    <w:p w:rsidR="003B7607" w:rsidRPr="00C51200" w:rsidRDefault="003B7607" w:rsidP="003B7607">
      <w:pPr>
        <w:autoSpaceDE w:val="0"/>
        <w:autoSpaceDN w:val="0"/>
        <w:adjustRightInd w:val="0"/>
        <w:jc w:val="both"/>
      </w:pPr>
      <w:proofErr w:type="gramStart"/>
      <w:r w:rsidRPr="00C51200">
        <w:rPr>
          <w:b/>
        </w:rPr>
        <w:t>От Исполнителя:</w:t>
      </w:r>
      <w:r w:rsidRPr="00C51200">
        <w:t xml:space="preserve"> </w:t>
      </w:r>
      <w:r w:rsidRPr="00C51200">
        <w:rPr>
          <w:i/>
        </w:rPr>
        <w:t xml:space="preserve">(при подписании Акта-Отчета ЕИО Исполнителя юридического лица/ </w:t>
      </w:r>
      <w:r w:rsidRPr="00C51200">
        <w:t>Подписано простой электронной подписью</w:t>
      </w:r>
      <w:proofErr w:type="gramEnd"/>
    </w:p>
    <w:p w:rsidR="003B7607" w:rsidRPr="00C51200" w:rsidRDefault="003B7607" w:rsidP="003B7607">
      <w:pPr>
        <w:autoSpaceDE w:val="0"/>
        <w:autoSpaceDN w:val="0"/>
        <w:adjustRightInd w:val="0"/>
        <w:jc w:val="both"/>
      </w:pPr>
      <w:r w:rsidRPr="00C51200">
        <w:t>&lt;дата&gt; &lt;время&gt; &lt;ФИО подписанта Исполнителя&gt; &lt;должность&gt;</w:t>
      </w:r>
    </w:p>
    <w:p w:rsidR="003B7607" w:rsidRPr="00C51200" w:rsidRDefault="003B7607" w:rsidP="003B7607">
      <w:pPr>
        <w:jc w:val="both"/>
        <w:rPr>
          <w:b/>
          <w:i/>
        </w:rPr>
      </w:pPr>
    </w:p>
    <w:p w:rsidR="003B7607" w:rsidRPr="00C51200" w:rsidRDefault="003B7607" w:rsidP="003B7607">
      <w:pPr>
        <w:autoSpaceDE w:val="0"/>
        <w:autoSpaceDN w:val="0"/>
        <w:adjustRightInd w:val="0"/>
        <w:jc w:val="both"/>
        <w:rPr>
          <w:color w:val="000000"/>
        </w:rPr>
      </w:pPr>
      <w:r w:rsidRPr="00C51200">
        <w:rPr>
          <w:b/>
          <w:color w:val="000000"/>
        </w:rPr>
        <w:t xml:space="preserve">От Исполнителя: </w:t>
      </w:r>
      <w:r w:rsidRPr="00C51200">
        <w:rPr>
          <w:i/>
          <w:color w:val="000000"/>
        </w:rPr>
        <w:t>(при подписании Акта-Отчета на основании оформленной в электронном виде доверенности, выданной в соответствии с Правилами)</w:t>
      </w:r>
    </w:p>
    <w:p w:rsidR="003B7607" w:rsidRPr="00C51200" w:rsidRDefault="003B7607" w:rsidP="003B7607">
      <w:pPr>
        <w:autoSpaceDE w:val="0"/>
        <w:autoSpaceDN w:val="0"/>
        <w:adjustRightInd w:val="0"/>
        <w:jc w:val="both"/>
        <w:rPr>
          <w:color w:val="000000"/>
        </w:rPr>
      </w:pPr>
      <w:r w:rsidRPr="00C51200">
        <w:rPr>
          <w:color w:val="000000"/>
        </w:rPr>
        <w:t xml:space="preserve"> Подписано простой электронной подписью</w:t>
      </w:r>
    </w:p>
    <w:p w:rsidR="003B7607" w:rsidRPr="00C51200" w:rsidRDefault="003B7607" w:rsidP="003B7607">
      <w:pPr>
        <w:autoSpaceDE w:val="0"/>
        <w:autoSpaceDN w:val="0"/>
        <w:adjustRightInd w:val="0"/>
        <w:jc w:val="both"/>
        <w:rPr>
          <w:color w:val="000000"/>
        </w:rPr>
      </w:pPr>
      <w:r w:rsidRPr="00C51200">
        <w:rPr>
          <w:color w:val="000000"/>
        </w:rPr>
        <w:t xml:space="preserve">&lt;дата&gt; &lt;время&gt; &lt;ФИО подписанта Исполнителя&gt;, &lt;должность </w:t>
      </w:r>
      <w:r w:rsidRPr="00C51200">
        <w:rPr>
          <w:i/>
          <w:color w:val="000000"/>
        </w:rPr>
        <w:t>(указывается при подписании штатным работником Исполнителя)</w:t>
      </w:r>
      <w:r w:rsidRPr="00C51200">
        <w:rPr>
          <w:color w:val="000000"/>
        </w:rPr>
        <w:t xml:space="preserve">&gt;, &lt;доверенность </w:t>
      </w:r>
      <w:r w:rsidRPr="00C51200">
        <w:rPr>
          <w:i/>
          <w:color w:val="000000"/>
        </w:rPr>
        <w:t>(наименование Исполнителя)</w:t>
      </w:r>
      <w:r w:rsidRPr="00C51200">
        <w:rPr>
          <w:color w:val="000000"/>
        </w:rPr>
        <w:t xml:space="preserve"> </w:t>
      </w:r>
      <w:proofErr w:type="gramStart"/>
      <w:r w:rsidRPr="00C51200">
        <w:rPr>
          <w:color w:val="000000"/>
        </w:rPr>
        <w:t>от</w:t>
      </w:r>
      <w:proofErr w:type="gramEnd"/>
      <w:r w:rsidRPr="00C51200">
        <w:rPr>
          <w:color w:val="000000"/>
        </w:rPr>
        <w:t>______&gt;</w:t>
      </w:r>
    </w:p>
    <w:p w:rsidR="003B7607" w:rsidRPr="00C51200" w:rsidRDefault="003B7607" w:rsidP="003B7607">
      <w:pPr>
        <w:pBdr>
          <w:bottom w:val="single" w:sz="4" w:space="2" w:color="auto"/>
        </w:pBdr>
        <w:tabs>
          <w:tab w:val="left" w:pos="9360"/>
        </w:tabs>
        <w:jc w:val="both"/>
        <w:rPr>
          <w:color w:val="0000FF"/>
        </w:rPr>
      </w:pPr>
    </w:p>
    <w:p w:rsidR="003B7607" w:rsidRPr="00C51200" w:rsidRDefault="003B7607" w:rsidP="003B7607">
      <w:pPr>
        <w:jc w:val="both"/>
        <w:rPr>
          <w:b/>
          <w:i/>
        </w:rPr>
      </w:pPr>
    </w:p>
    <w:p w:rsidR="003B7607" w:rsidRPr="00C51200" w:rsidRDefault="003B7607" w:rsidP="003B7607">
      <w:pPr>
        <w:jc w:val="both"/>
        <w:rPr>
          <w:b/>
          <w:color w:val="000000"/>
        </w:rPr>
      </w:pPr>
      <w:r w:rsidRPr="00C51200">
        <w:rPr>
          <w:b/>
          <w:color w:val="000000"/>
        </w:rPr>
        <w:t>От Банка:</w:t>
      </w:r>
    </w:p>
    <w:p w:rsidR="003B7607" w:rsidRPr="00C51200" w:rsidRDefault="003B7607" w:rsidP="003B7607">
      <w:pPr>
        <w:pBdr>
          <w:bottom w:val="single" w:sz="12" w:space="1" w:color="auto"/>
        </w:pBdr>
        <w:jc w:val="both"/>
      </w:pPr>
      <w:r w:rsidRPr="00C51200">
        <w:t>Подписано простой электронной подписью.</w:t>
      </w:r>
    </w:p>
    <w:p w:rsidR="003B7607" w:rsidRPr="00C51200" w:rsidRDefault="003B7607" w:rsidP="003B7607">
      <w:pPr>
        <w:jc w:val="both"/>
      </w:pPr>
      <w:r w:rsidRPr="00C51200">
        <w:t xml:space="preserve">&lt;дата&gt;&lt;время&gt; &lt;ФИО подписанта Банка&gt;, &lt;должность&gt;, доверенность №___ </w:t>
      </w:r>
      <w:proofErr w:type="gramStart"/>
      <w:r w:rsidRPr="00C51200">
        <w:t>от</w:t>
      </w:r>
      <w:proofErr w:type="gramEnd"/>
      <w:r w:rsidRPr="00C51200">
        <w:t>______</w:t>
      </w:r>
    </w:p>
    <w:p w:rsidR="003B7607" w:rsidRPr="00C51200" w:rsidRDefault="003B7607" w:rsidP="003B7607">
      <w:pPr>
        <w:pBdr>
          <w:bottom w:val="single" w:sz="4" w:space="2" w:color="auto"/>
        </w:pBdr>
        <w:tabs>
          <w:tab w:val="left" w:pos="9360"/>
        </w:tabs>
        <w:jc w:val="both"/>
        <w:rPr>
          <w:i/>
          <w:iCs/>
          <w:color w:val="FF6600"/>
        </w:rPr>
      </w:pPr>
      <w:r w:rsidRPr="00C51200">
        <w:rPr>
          <w:i/>
          <w:iCs/>
          <w:color w:val="FF6600"/>
        </w:rPr>
        <w:t xml:space="preserve"> </w:t>
      </w:r>
    </w:p>
    <w:p w:rsidR="003B7607" w:rsidRPr="00C51200" w:rsidRDefault="003B7607" w:rsidP="003B7607">
      <w:pPr>
        <w:pBdr>
          <w:bottom w:val="single" w:sz="4" w:space="2" w:color="auto"/>
        </w:pBdr>
        <w:tabs>
          <w:tab w:val="left" w:pos="9360"/>
        </w:tabs>
        <w:jc w:val="both"/>
        <w:rPr>
          <w:color w:val="0000FF"/>
        </w:rPr>
      </w:pPr>
      <w:r w:rsidRPr="00C51200">
        <w:rPr>
          <w:i/>
          <w:iCs/>
          <w:color w:val="FF6600"/>
        </w:rPr>
        <w:t>(</w:t>
      </w:r>
      <w:r w:rsidRPr="00C51200">
        <w:rPr>
          <w:b/>
          <w:i/>
          <w:iCs/>
          <w:color w:val="FF6600"/>
        </w:rPr>
        <w:t>Абзац включается в случае подписания сторонами Акта-Отчета на бумажном носителе):</w:t>
      </w:r>
    </w:p>
    <w:p w:rsidR="003B7607" w:rsidRPr="00C51200" w:rsidRDefault="003B7607" w:rsidP="003B7607">
      <w:pPr>
        <w:pBdr>
          <w:bottom w:val="single" w:sz="4" w:space="2" w:color="auto"/>
        </w:pBdr>
        <w:tabs>
          <w:tab w:val="left" w:pos="9360"/>
        </w:tabs>
        <w:jc w:val="both"/>
        <w:rPr>
          <w:color w:val="0000FF"/>
        </w:rPr>
      </w:pPr>
    </w:p>
    <w:tbl>
      <w:tblPr>
        <w:tblW w:w="9923" w:type="dxa"/>
        <w:tblInd w:w="-34" w:type="dxa"/>
        <w:tblLook w:val="00A0" w:firstRow="1" w:lastRow="0" w:firstColumn="1" w:lastColumn="0" w:noHBand="0" w:noVBand="0"/>
      </w:tblPr>
      <w:tblGrid>
        <w:gridCol w:w="4893"/>
        <w:gridCol w:w="5030"/>
      </w:tblGrid>
      <w:tr w:rsidR="003B7607" w:rsidTr="003B7607">
        <w:tc>
          <w:tcPr>
            <w:tcW w:w="4772" w:type="dxa"/>
            <w:hideMark/>
          </w:tcPr>
          <w:p w:rsidR="003B7607" w:rsidRPr="00C51200" w:rsidRDefault="003B7607" w:rsidP="003B7607">
            <w:pPr>
              <w:widowControl w:val="0"/>
              <w:jc w:val="both"/>
              <w:rPr>
                <w:b/>
                <w:color w:val="000000"/>
              </w:rPr>
            </w:pPr>
            <w:r w:rsidRPr="00C51200">
              <w:rPr>
                <w:b/>
                <w:color w:val="000000"/>
              </w:rPr>
              <w:t>От Банка:</w:t>
            </w:r>
            <w:r w:rsidRPr="00C51200">
              <w:rPr>
                <w:b/>
                <w:color w:val="000000"/>
              </w:rPr>
              <w:tab/>
            </w:r>
            <w:r w:rsidRPr="00C51200">
              <w:rPr>
                <w:b/>
                <w:color w:val="000000"/>
              </w:rPr>
              <w:tab/>
            </w:r>
            <w:r w:rsidRPr="00C51200">
              <w:rPr>
                <w:b/>
                <w:color w:val="000000"/>
              </w:rPr>
              <w:tab/>
            </w:r>
            <w:r w:rsidRPr="00C51200">
              <w:rPr>
                <w:b/>
                <w:color w:val="000000"/>
              </w:rPr>
              <w:tab/>
            </w:r>
          </w:p>
          <w:p w:rsidR="003B7607" w:rsidRPr="00C51200" w:rsidRDefault="003B7607" w:rsidP="003B7607">
            <w:pPr>
              <w:widowControl w:val="0"/>
              <w:tabs>
                <w:tab w:val="left" w:pos="6120"/>
              </w:tabs>
              <w:jc w:val="both"/>
              <w:rPr>
                <w:color w:val="000000"/>
              </w:rPr>
            </w:pPr>
            <w:r w:rsidRPr="00C51200">
              <w:rPr>
                <w:color w:val="000000"/>
              </w:rPr>
              <w:t xml:space="preserve">Должность: ___________________ </w:t>
            </w:r>
          </w:p>
          <w:p w:rsidR="003B7607" w:rsidRPr="00C51200" w:rsidRDefault="003B7607" w:rsidP="003B7607">
            <w:pPr>
              <w:widowControl w:val="0"/>
              <w:tabs>
                <w:tab w:val="left" w:pos="6120"/>
              </w:tabs>
              <w:jc w:val="both"/>
            </w:pPr>
            <w:r w:rsidRPr="00C51200">
              <w:rPr>
                <w:color w:val="000000"/>
              </w:rPr>
              <w:t xml:space="preserve">Доверенность: №__ от __.__.____Ф.И.О.________________________ </w:t>
            </w:r>
            <w:r w:rsidRPr="00C51200">
              <w:t>Подпись:_______________________</w:t>
            </w:r>
          </w:p>
          <w:p w:rsidR="003B7607" w:rsidRPr="00C51200" w:rsidRDefault="003B7607" w:rsidP="003B7607">
            <w:pPr>
              <w:widowControl w:val="0"/>
              <w:jc w:val="both"/>
              <w:rPr>
                <w:b/>
                <w:color w:val="000000"/>
              </w:rPr>
            </w:pPr>
            <w:r w:rsidRPr="00C51200">
              <w:rPr>
                <w:color w:val="000000"/>
              </w:rPr>
              <w:tab/>
            </w:r>
            <w:proofErr w:type="spellStart"/>
            <w:r w:rsidRPr="00C51200">
              <w:rPr>
                <w:color w:val="000000"/>
              </w:rPr>
              <w:t>м.п</w:t>
            </w:r>
            <w:proofErr w:type="spellEnd"/>
            <w:r w:rsidRPr="00C51200">
              <w:rPr>
                <w:color w:val="000000"/>
              </w:rPr>
              <w:t>.</w:t>
            </w:r>
          </w:p>
        </w:tc>
        <w:tc>
          <w:tcPr>
            <w:tcW w:w="5151" w:type="dxa"/>
            <w:hideMark/>
          </w:tcPr>
          <w:p w:rsidR="003B7607" w:rsidRPr="00C51200" w:rsidRDefault="003B7607" w:rsidP="003B7607">
            <w:pPr>
              <w:widowControl w:val="0"/>
              <w:jc w:val="both"/>
              <w:rPr>
                <w:b/>
                <w:color w:val="000000"/>
              </w:rPr>
            </w:pPr>
            <w:r w:rsidRPr="00C51200">
              <w:rPr>
                <w:b/>
                <w:color w:val="000000"/>
              </w:rPr>
              <w:t>От Исполнителя:</w:t>
            </w:r>
          </w:p>
          <w:p w:rsidR="003B7607" w:rsidRDefault="008F5A3F" w:rsidP="003B7607">
            <w:pPr>
              <w:widowControl w:val="0"/>
              <w:jc w:val="both"/>
              <w:rPr>
                <w:color w:val="000000"/>
              </w:rPr>
            </w:pPr>
            <w:r>
              <w:rPr>
                <w:color w:val="000000"/>
              </w:rPr>
              <w:t>Должность:___________________</w:t>
            </w:r>
          </w:p>
          <w:p w:rsidR="00327E26" w:rsidRPr="00C51200" w:rsidRDefault="00327E26" w:rsidP="003B7607">
            <w:pPr>
              <w:widowControl w:val="0"/>
              <w:jc w:val="both"/>
              <w:rPr>
                <w:color w:val="000000"/>
              </w:rPr>
            </w:pPr>
          </w:p>
          <w:p w:rsidR="008F5A3F" w:rsidRDefault="003B7607" w:rsidP="003B7607">
            <w:pPr>
              <w:widowControl w:val="0"/>
              <w:jc w:val="both"/>
              <w:rPr>
                <w:color w:val="000000"/>
              </w:rPr>
            </w:pPr>
            <w:r w:rsidRPr="00C51200">
              <w:rPr>
                <w:color w:val="000000"/>
              </w:rPr>
              <w:t>__________________</w:t>
            </w:r>
            <w:r w:rsidR="008F5A3F" w:rsidRPr="00C51200">
              <w:rPr>
                <w:color w:val="000000"/>
              </w:rPr>
              <w:t xml:space="preserve"> Ф.И.О.</w:t>
            </w:r>
          </w:p>
          <w:p w:rsidR="003B7607" w:rsidRPr="00C51200" w:rsidRDefault="003B7607" w:rsidP="003B7607">
            <w:pPr>
              <w:widowControl w:val="0"/>
              <w:jc w:val="both"/>
              <w:rPr>
                <w:b/>
                <w:color w:val="000000"/>
              </w:rPr>
            </w:pPr>
            <w:proofErr w:type="spellStart"/>
            <w:r w:rsidRPr="00C51200">
              <w:rPr>
                <w:color w:val="000000"/>
              </w:rPr>
              <w:t>м.п</w:t>
            </w:r>
            <w:proofErr w:type="spellEnd"/>
            <w:r w:rsidRPr="00C51200">
              <w:rPr>
                <w:color w:val="000000"/>
              </w:rPr>
              <w:t>.</w:t>
            </w:r>
          </w:p>
        </w:tc>
      </w:tr>
    </w:tbl>
    <w:p w:rsidR="003B7607" w:rsidRPr="00F50C8C" w:rsidRDefault="003B7607" w:rsidP="003B7607">
      <w:pPr>
        <w:keepNext/>
        <w:jc w:val="right"/>
        <w:outlineLvl w:val="1"/>
        <w:sectPr w:rsidR="003B7607" w:rsidRPr="00F50C8C" w:rsidSect="003B7607">
          <w:footerReference w:type="even" r:id="rId13"/>
          <w:footerReference w:type="first" r:id="rId14"/>
          <w:pgSz w:w="11906" w:h="16838"/>
          <w:pgMar w:top="567" w:right="850" w:bottom="1985" w:left="1701" w:header="0" w:footer="200" w:gutter="0"/>
          <w:cols w:space="708"/>
          <w:docGrid w:linePitch="360"/>
        </w:sectPr>
      </w:pPr>
    </w:p>
    <w:p w:rsidR="003B7607" w:rsidRPr="00C51200" w:rsidRDefault="003B7607" w:rsidP="003B7607">
      <w:pPr>
        <w:jc w:val="right"/>
        <w:rPr>
          <w:b/>
        </w:rPr>
      </w:pPr>
      <w:r w:rsidRPr="00C51200">
        <w:rPr>
          <w:b/>
        </w:rPr>
        <w:lastRenderedPageBreak/>
        <w:t xml:space="preserve">Приложение № </w:t>
      </w:r>
      <w:r>
        <w:rPr>
          <w:b/>
        </w:rPr>
        <w:t>2</w:t>
      </w:r>
    </w:p>
    <w:p w:rsidR="003B7607" w:rsidRPr="00C51200" w:rsidRDefault="003B7607" w:rsidP="003B7607">
      <w:pPr>
        <w:widowControl w:val="0"/>
        <w:tabs>
          <w:tab w:val="left" w:pos="284"/>
        </w:tabs>
        <w:jc w:val="right"/>
        <w:outlineLvl w:val="1"/>
        <w:rPr>
          <w:b/>
        </w:rPr>
      </w:pPr>
      <w:r w:rsidRPr="00C51200">
        <w:rPr>
          <w:b/>
        </w:rPr>
        <w:t xml:space="preserve">к Договору возмездного оказания услуг </w:t>
      </w:r>
    </w:p>
    <w:p w:rsidR="003B7607" w:rsidRPr="00C51200" w:rsidRDefault="003B7607" w:rsidP="003B7607">
      <w:pPr>
        <w:widowControl w:val="0"/>
        <w:tabs>
          <w:tab w:val="left" w:pos="284"/>
        </w:tabs>
        <w:jc w:val="both"/>
        <w:rPr>
          <w:b/>
        </w:rPr>
      </w:pPr>
    </w:p>
    <w:p w:rsidR="003B7607" w:rsidRPr="00C51200" w:rsidRDefault="003B7607" w:rsidP="003B7607">
      <w:pPr>
        <w:widowControl w:val="0"/>
        <w:tabs>
          <w:tab w:val="left" w:pos="284"/>
        </w:tabs>
        <w:jc w:val="right"/>
        <w:rPr>
          <w:bCs/>
          <w:color w:val="000000"/>
          <w:sz w:val="20"/>
          <w:szCs w:val="20"/>
        </w:rPr>
      </w:pPr>
    </w:p>
    <w:p w:rsidR="003B7607" w:rsidRPr="00C51200" w:rsidRDefault="003B7607" w:rsidP="003B7607">
      <w:pPr>
        <w:widowControl w:val="0"/>
        <w:tabs>
          <w:tab w:val="left" w:pos="284"/>
        </w:tabs>
        <w:jc w:val="center"/>
        <w:rPr>
          <w:rFonts w:eastAsia="Arial Unicode MS"/>
          <w:b/>
          <w:bCs/>
          <w:color w:val="000000"/>
          <w:sz w:val="20"/>
          <w:szCs w:val="20"/>
        </w:rPr>
      </w:pPr>
      <w:r w:rsidRPr="00C51200">
        <w:rPr>
          <w:rFonts w:eastAsia="Arial Unicode MS"/>
          <w:b/>
          <w:bCs/>
          <w:color w:val="000000"/>
          <w:sz w:val="20"/>
          <w:szCs w:val="20"/>
        </w:rPr>
        <w:t xml:space="preserve">Согласие </w:t>
      </w:r>
      <w:r w:rsidRPr="00C51200">
        <w:rPr>
          <w:b/>
          <w:bCs/>
          <w:color w:val="000000"/>
          <w:sz w:val="20"/>
          <w:szCs w:val="20"/>
        </w:rPr>
        <w:t xml:space="preserve">(поручение) Клиента на передачу </w:t>
      </w:r>
      <w:r w:rsidR="00BC407A">
        <w:rPr>
          <w:b/>
          <w:bCs/>
          <w:color w:val="000000"/>
          <w:sz w:val="20"/>
          <w:szCs w:val="20"/>
        </w:rPr>
        <w:t>___________________________</w:t>
      </w:r>
      <w:r w:rsidRPr="00C51200">
        <w:rPr>
          <w:b/>
          <w:bCs/>
          <w:color w:val="000000"/>
          <w:sz w:val="20"/>
          <w:szCs w:val="20"/>
        </w:rPr>
        <w:t xml:space="preserve"> сведений о Клиенте</w:t>
      </w:r>
      <w:r w:rsidRPr="00C51200">
        <w:rPr>
          <w:rFonts w:eastAsia="Arial Unicode MS"/>
          <w:b/>
          <w:bCs/>
          <w:color w:val="000000"/>
          <w:sz w:val="20"/>
          <w:szCs w:val="20"/>
        </w:rPr>
        <w:t xml:space="preserve">  </w:t>
      </w:r>
    </w:p>
    <w:p w:rsidR="003B7607" w:rsidRPr="00C51200" w:rsidRDefault="003B7607" w:rsidP="003B7607">
      <w:pPr>
        <w:widowControl w:val="0"/>
        <w:tabs>
          <w:tab w:val="left" w:pos="284"/>
        </w:tabs>
        <w:jc w:val="center"/>
        <w:rPr>
          <w:rFonts w:eastAsia="Arial Unicode MS"/>
          <w:b/>
          <w:bCs/>
          <w:color w:val="000000"/>
          <w:sz w:val="20"/>
          <w:szCs w:val="20"/>
        </w:rPr>
      </w:pPr>
    </w:p>
    <w:p w:rsidR="003B7607" w:rsidRPr="00C51200" w:rsidRDefault="003B7607" w:rsidP="003B7607">
      <w:pPr>
        <w:widowControl w:val="0"/>
        <w:tabs>
          <w:tab w:val="left" w:pos="284"/>
        </w:tabs>
        <w:jc w:val="both"/>
        <w:rPr>
          <w:sz w:val="20"/>
          <w:szCs w:val="20"/>
        </w:rPr>
      </w:pPr>
      <w:proofErr w:type="gramStart"/>
      <w:r w:rsidRPr="00C51200">
        <w:rPr>
          <w:i/>
          <w:color w:val="FF0000"/>
          <w:sz w:val="20"/>
          <w:szCs w:val="20"/>
        </w:rPr>
        <w:t>Наименование юридического лица/индивидуального предпринимателя/</w:t>
      </w:r>
      <w:r w:rsidRPr="00C51200">
        <w:rPr>
          <w:sz w:val="20"/>
          <w:szCs w:val="20"/>
        </w:rPr>
        <w:t xml:space="preserve"> </w:t>
      </w:r>
      <w:r w:rsidRPr="00C51200">
        <w:rPr>
          <w:i/>
          <w:color w:val="FF0000"/>
          <w:sz w:val="20"/>
          <w:szCs w:val="20"/>
        </w:rPr>
        <w:t xml:space="preserve">ФИО физического лица, занимающегося частной практикой </w:t>
      </w:r>
      <w:r w:rsidRPr="00C51200">
        <w:rPr>
          <w:sz w:val="20"/>
          <w:szCs w:val="20"/>
        </w:rPr>
        <w:t xml:space="preserve">________________________________, ИНН________________ (далее - Клиент), в лице единоличного исполнительного органа юридического лица/индивидуального предпринимателя, настоящим поручает </w:t>
      </w:r>
      <w:r w:rsidR="00BC407A">
        <w:rPr>
          <w:sz w:val="20"/>
          <w:szCs w:val="20"/>
        </w:rPr>
        <w:t>_______________________________</w:t>
      </w:r>
      <w:r w:rsidRPr="00C51200">
        <w:rPr>
          <w:sz w:val="20"/>
          <w:szCs w:val="20"/>
        </w:rPr>
        <w:t xml:space="preserve"> (далее - Банк) предоставить _______________</w:t>
      </w:r>
      <w:r w:rsidRPr="00C51200">
        <w:rPr>
          <w:i/>
          <w:sz w:val="20"/>
          <w:szCs w:val="20"/>
        </w:rPr>
        <w:t xml:space="preserve"> (указывается наименование Исполнителя), </w:t>
      </w:r>
      <w:r w:rsidRPr="00C51200">
        <w:rPr>
          <w:sz w:val="20"/>
          <w:szCs w:val="20"/>
        </w:rPr>
        <w:t>ИНН (_______________) (далее - Получатель) в период действия договора на оказание услуг, заключенному между Получателем и Банком,  информацию о наименовании Клиента, его ИНН, его коде ОКВЭД</w:t>
      </w:r>
      <w:r w:rsidRPr="00A00683">
        <w:rPr>
          <w:sz w:val="20"/>
          <w:szCs w:val="20"/>
        </w:rPr>
        <w:t xml:space="preserve"> </w:t>
      </w:r>
      <w:r w:rsidRPr="00C51200">
        <w:rPr>
          <w:sz w:val="20"/>
          <w:szCs w:val="20"/>
        </w:rPr>
        <w:t>о заключении и дате заключения</w:t>
      </w:r>
      <w:proofErr w:type="gramEnd"/>
      <w:r w:rsidRPr="00C51200">
        <w:rPr>
          <w:sz w:val="20"/>
          <w:szCs w:val="20"/>
        </w:rPr>
        <w:t xml:space="preserve"> Клиентом с Банком </w:t>
      </w:r>
      <w:r w:rsidRPr="00C51200">
        <w:rPr>
          <w:color w:val="000000"/>
          <w:sz w:val="20"/>
          <w:szCs w:val="20"/>
        </w:rPr>
        <w:t xml:space="preserve">договора банковского счета/ договора торгового </w:t>
      </w:r>
      <w:proofErr w:type="spellStart"/>
      <w:r w:rsidRPr="00C51200">
        <w:rPr>
          <w:color w:val="000000"/>
          <w:sz w:val="20"/>
          <w:szCs w:val="20"/>
        </w:rPr>
        <w:t>эквайринга</w:t>
      </w:r>
      <w:proofErr w:type="spellEnd"/>
      <w:r w:rsidRPr="00C51200">
        <w:rPr>
          <w:color w:val="000000"/>
          <w:sz w:val="20"/>
          <w:szCs w:val="20"/>
        </w:rPr>
        <w:t>/ договора интернет-</w:t>
      </w:r>
      <w:proofErr w:type="spellStart"/>
      <w:r w:rsidRPr="00C51200">
        <w:rPr>
          <w:color w:val="000000"/>
          <w:sz w:val="20"/>
          <w:szCs w:val="20"/>
        </w:rPr>
        <w:t>эквайринга</w:t>
      </w:r>
      <w:proofErr w:type="spellEnd"/>
      <w:r w:rsidRPr="00C51200">
        <w:rPr>
          <w:color w:val="000000"/>
          <w:sz w:val="20"/>
          <w:szCs w:val="20"/>
        </w:rPr>
        <w:t xml:space="preserve">/ договора </w:t>
      </w:r>
      <w:r w:rsidR="00F90CB8">
        <w:rPr>
          <w:color w:val="000000"/>
          <w:sz w:val="20"/>
          <w:szCs w:val="20"/>
        </w:rPr>
        <w:t>_______________</w:t>
      </w:r>
      <w:proofErr w:type="gramStart"/>
      <w:r w:rsidR="00F90CB8">
        <w:rPr>
          <w:color w:val="000000"/>
          <w:sz w:val="20"/>
          <w:szCs w:val="20"/>
        </w:rPr>
        <w:t>_</w:t>
      </w:r>
      <w:r w:rsidRPr="00C51200">
        <w:rPr>
          <w:color w:val="000000"/>
          <w:sz w:val="20"/>
          <w:szCs w:val="20"/>
        </w:rPr>
        <w:t>-</w:t>
      </w:r>
      <w:proofErr w:type="gramEnd"/>
      <w:r w:rsidRPr="00C51200">
        <w:rPr>
          <w:color w:val="000000"/>
          <w:sz w:val="20"/>
          <w:szCs w:val="20"/>
        </w:rPr>
        <w:t xml:space="preserve">касса/  </w:t>
      </w:r>
      <w:r w:rsidRPr="00C51200">
        <w:rPr>
          <w:rFonts w:eastAsia="Arial Unicode MS"/>
          <w:color w:val="000000"/>
          <w:sz w:val="20"/>
          <w:szCs w:val="20"/>
        </w:rPr>
        <w:t>договора кредита, о сроке с даты регистрации привлеченного Клиента в</w:t>
      </w:r>
      <w:r w:rsidRPr="00C51200">
        <w:rPr>
          <w:rFonts w:eastAsia="Arial Unicode MS"/>
          <w:bCs/>
          <w:i/>
          <w:iCs/>
          <w:color w:val="000000"/>
          <w:sz w:val="20"/>
          <w:szCs w:val="20"/>
        </w:rPr>
        <w:t xml:space="preserve"> </w:t>
      </w:r>
      <w:r w:rsidRPr="00C51200">
        <w:rPr>
          <w:rFonts w:eastAsia="Arial Unicode MS"/>
          <w:bCs/>
          <w:iCs/>
          <w:color w:val="000000"/>
          <w:sz w:val="20"/>
          <w:szCs w:val="20"/>
        </w:rPr>
        <w:t>качестве юридического лица или индивидуального предпринимателя/о сроке занятия Клиентом частной практикой,</w:t>
      </w:r>
      <w:r w:rsidRPr="00C51200">
        <w:rPr>
          <w:rFonts w:eastAsia="Arial Unicode MS"/>
          <w:color w:val="000000"/>
          <w:sz w:val="20"/>
          <w:szCs w:val="20"/>
        </w:rPr>
        <w:t xml:space="preserve"> о сумме выданного кредита, о суммарном обороте денежных средств за 3 месяца, о виде кредитного продукта</w:t>
      </w:r>
      <w:r w:rsidRPr="00C51200">
        <w:rPr>
          <w:sz w:val="20"/>
          <w:szCs w:val="20"/>
        </w:rPr>
        <w:t>.</w:t>
      </w:r>
    </w:p>
    <w:p w:rsidR="003B7607" w:rsidRPr="00C51200" w:rsidRDefault="003B7607" w:rsidP="003B7607">
      <w:pPr>
        <w:widowControl w:val="0"/>
        <w:tabs>
          <w:tab w:val="left" w:pos="284"/>
        </w:tabs>
        <w:jc w:val="both"/>
        <w:rPr>
          <w:rFonts w:eastAsia="Arial Unicode MS"/>
          <w:b/>
          <w:bCs/>
          <w:color w:val="000000"/>
          <w:sz w:val="20"/>
          <w:szCs w:val="20"/>
        </w:rPr>
      </w:pPr>
    </w:p>
    <w:p w:rsidR="003B7607" w:rsidRPr="00C51200" w:rsidRDefault="003B7607" w:rsidP="003B7607">
      <w:pPr>
        <w:tabs>
          <w:tab w:val="left" w:pos="284"/>
        </w:tabs>
        <w:jc w:val="both"/>
        <w:rPr>
          <w:rFonts w:eastAsia="Arial Unicode MS"/>
          <w:color w:val="000000"/>
          <w:sz w:val="20"/>
          <w:szCs w:val="20"/>
        </w:rPr>
      </w:pPr>
      <w:r w:rsidRPr="00C51200">
        <w:rPr>
          <w:rFonts w:eastAsia="Arial Unicode MS"/>
          <w:color w:val="000000"/>
          <w:sz w:val="20"/>
          <w:szCs w:val="20"/>
        </w:rPr>
        <w:t>Формат, порядок, условия и периодичность предоставления Банком перечисленных в настоящем поручении сведений Получателю, определяется Банком и Получателем самостоятельно.</w:t>
      </w:r>
    </w:p>
    <w:p w:rsidR="003B7607" w:rsidRPr="00C51200" w:rsidRDefault="003B7607" w:rsidP="003B7607">
      <w:pPr>
        <w:widowControl w:val="0"/>
        <w:tabs>
          <w:tab w:val="left" w:pos="284"/>
        </w:tabs>
        <w:jc w:val="both"/>
        <w:rPr>
          <w:rFonts w:eastAsia="Arial Unicode MS"/>
          <w:b/>
          <w:bCs/>
          <w:color w:val="000000"/>
          <w:sz w:val="20"/>
          <w:szCs w:val="20"/>
        </w:rPr>
      </w:pPr>
    </w:p>
    <w:p w:rsidR="003B7607" w:rsidRPr="00C51200" w:rsidRDefault="003B7607" w:rsidP="003B7607">
      <w:pPr>
        <w:widowControl w:val="0"/>
        <w:tabs>
          <w:tab w:val="left" w:pos="284"/>
        </w:tabs>
        <w:jc w:val="center"/>
        <w:rPr>
          <w:rFonts w:eastAsia="Arial Unicode MS"/>
          <w:color w:val="000000"/>
          <w:sz w:val="20"/>
          <w:szCs w:val="20"/>
        </w:rPr>
      </w:pPr>
    </w:p>
    <w:tbl>
      <w:tblPr>
        <w:tblW w:w="9497" w:type="dxa"/>
        <w:tblInd w:w="108" w:type="dxa"/>
        <w:tblLook w:val="00A0" w:firstRow="1" w:lastRow="0" w:firstColumn="1" w:lastColumn="0" w:noHBand="0" w:noVBand="0"/>
      </w:tblPr>
      <w:tblGrid>
        <w:gridCol w:w="4820"/>
        <w:gridCol w:w="4677"/>
      </w:tblGrid>
      <w:tr w:rsidR="003B7607" w:rsidTr="003B7607">
        <w:trPr>
          <w:trHeight w:val="1002"/>
        </w:trPr>
        <w:tc>
          <w:tcPr>
            <w:tcW w:w="4820" w:type="dxa"/>
            <w:tcBorders>
              <w:top w:val="single" w:sz="4" w:space="0" w:color="auto"/>
              <w:left w:val="single" w:sz="4" w:space="0" w:color="auto"/>
              <w:bottom w:val="single" w:sz="4" w:space="0" w:color="auto"/>
              <w:right w:val="single" w:sz="4" w:space="0" w:color="auto"/>
            </w:tcBorders>
            <w:vAlign w:val="center"/>
            <w:hideMark/>
          </w:tcPr>
          <w:p w:rsidR="003B7607" w:rsidRPr="00C51200" w:rsidRDefault="003B7607" w:rsidP="003B7607">
            <w:pPr>
              <w:widowControl w:val="0"/>
              <w:tabs>
                <w:tab w:val="left" w:pos="284"/>
              </w:tabs>
              <w:jc w:val="center"/>
              <w:rPr>
                <w:sz w:val="20"/>
                <w:szCs w:val="20"/>
              </w:rPr>
            </w:pPr>
            <w:r w:rsidRPr="00C51200">
              <w:rPr>
                <w:sz w:val="20"/>
                <w:szCs w:val="20"/>
              </w:rPr>
              <w:t>Наименование юридического лица/индивидуального предпринимателя/ФИО физического лица, занимающегося частной практикой</w:t>
            </w:r>
          </w:p>
        </w:tc>
        <w:tc>
          <w:tcPr>
            <w:tcW w:w="4677" w:type="dxa"/>
            <w:tcBorders>
              <w:top w:val="single" w:sz="4" w:space="0" w:color="auto"/>
              <w:left w:val="nil"/>
              <w:bottom w:val="single" w:sz="4" w:space="0" w:color="auto"/>
              <w:right w:val="single" w:sz="4" w:space="0" w:color="auto"/>
            </w:tcBorders>
            <w:vAlign w:val="center"/>
            <w:hideMark/>
          </w:tcPr>
          <w:p w:rsidR="003B7607" w:rsidRPr="00C51200" w:rsidRDefault="003B7607" w:rsidP="003B7607">
            <w:pPr>
              <w:widowControl w:val="0"/>
              <w:tabs>
                <w:tab w:val="left" w:pos="284"/>
              </w:tabs>
              <w:jc w:val="both"/>
              <w:rPr>
                <w:sz w:val="20"/>
                <w:szCs w:val="20"/>
              </w:rPr>
            </w:pPr>
          </w:p>
        </w:tc>
      </w:tr>
      <w:tr w:rsidR="003B7607" w:rsidTr="003B7607">
        <w:trPr>
          <w:trHeight w:val="1002"/>
        </w:trPr>
        <w:tc>
          <w:tcPr>
            <w:tcW w:w="4820" w:type="dxa"/>
            <w:tcBorders>
              <w:top w:val="nil"/>
              <w:left w:val="single" w:sz="4" w:space="0" w:color="auto"/>
              <w:bottom w:val="single" w:sz="4" w:space="0" w:color="auto"/>
              <w:right w:val="single" w:sz="4" w:space="0" w:color="auto"/>
            </w:tcBorders>
            <w:vAlign w:val="center"/>
            <w:hideMark/>
          </w:tcPr>
          <w:p w:rsidR="003B7607" w:rsidRPr="00C51200" w:rsidRDefault="003B7607" w:rsidP="003B7607">
            <w:pPr>
              <w:widowControl w:val="0"/>
              <w:tabs>
                <w:tab w:val="left" w:pos="284"/>
              </w:tabs>
              <w:jc w:val="center"/>
              <w:rPr>
                <w:sz w:val="20"/>
                <w:szCs w:val="20"/>
              </w:rPr>
            </w:pPr>
            <w:r w:rsidRPr="00C51200">
              <w:rPr>
                <w:sz w:val="20"/>
                <w:szCs w:val="20"/>
              </w:rPr>
              <w:t>ФИО, подпись единоличного исполнительного органа юридического лица/индивидуального предпринимателя/физического лица, занимающегося частной практикой</w:t>
            </w:r>
          </w:p>
        </w:tc>
        <w:tc>
          <w:tcPr>
            <w:tcW w:w="4677" w:type="dxa"/>
            <w:tcBorders>
              <w:top w:val="nil"/>
              <w:left w:val="nil"/>
              <w:bottom w:val="single" w:sz="4" w:space="0" w:color="auto"/>
              <w:right w:val="single" w:sz="4" w:space="0" w:color="auto"/>
            </w:tcBorders>
            <w:vAlign w:val="center"/>
            <w:hideMark/>
          </w:tcPr>
          <w:p w:rsidR="003B7607" w:rsidRPr="00C51200" w:rsidRDefault="003B7607" w:rsidP="003B7607">
            <w:pPr>
              <w:widowControl w:val="0"/>
              <w:tabs>
                <w:tab w:val="left" w:pos="284"/>
              </w:tabs>
              <w:jc w:val="both"/>
              <w:rPr>
                <w:sz w:val="20"/>
                <w:szCs w:val="20"/>
              </w:rPr>
            </w:pPr>
          </w:p>
        </w:tc>
      </w:tr>
      <w:tr w:rsidR="003B7607" w:rsidTr="003B7607">
        <w:trPr>
          <w:trHeight w:val="1002"/>
        </w:trPr>
        <w:tc>
          <w:tcPr>
            <w:tcW w:w="4820" w:type="dxa"/>
            <w:tcBorders>
              <w:top w:val="single" w:sz="4" w:space="0" w:color="auto"/>
              <w:left w:val="single" w:sz="4" w:space="0" w:color="auto"/>
              <w:bottom w:val="single" w:sz="4" w:space="0" w:color="auto"/>
              <w:right w:val="single" w:sz="4" w:space="0" w:color="auto"/>
            </w:tcBorders>
            <w:vAlign w:val="center"/>
            <w:hideMark/>
          </w:tcPr>
          <w:p w:rsidR="003B7607" w:rsidRPr="00C51200" w:rsidRDefault="003B7607" w:rsidP="003B7607">
            <w:pPr>
              <w:widowControl w:val="0"/>
              <w:tabs>
                <w:tab w:val="left" w:pos="284"/>
              </w:tabs>
              <w:jc w:val="center"/>
              <w:rPr>
                <w:sz w:val="20"/>
                <w:szCs w:val="20"/>
              </w:rPr>
            </w:pPr>
            <w:r w:rsidRPr="00C51200">
              <w:rPr>
                <w:sz w:val="20"/>
                <w:szCs w:val="20"/>
              </w:rPr>
              <w:t>ФИО, подпись ответственного лица со стороны Исполнителя</w:t>
            </w:r>
          </w:p>
        </w:tc>
        <w:tc>
          <w:tcPr>
            <w:tcW w:w="4677" w:type="dxa"/>
            <w:tcBorders>
              <w:top w:val="single" w:sz="4" w:space="0" w:color="auto"/>
              <w:left w:val="nil"/>
              <w:bottom w:val="single" w:sz="4" w:space="0" w:color="auto"/>
              <w:right w:val="single" w:sz="4" w:space="0" w:color="auto"/>
            </w:tcBorders>
            <w:vAlign w:val="center"/>
            <w:hideMark/>
          </w:tcPr>
          <w:p w:rsidR="003B7607" w:rsidRPr="00C51200" w:rsidRDefault="003B7607" w:rsidP="003B7607">
            <w:pPr>
              <w:widowControl w:val="0"/>
              <w:tabs>
                <w:tab w:val="left" w:pos="284"/>
              </w:tabs>
              <w:jc w:val="both"/>
              <w:rPr>
                <w:sz w:val="20"/>
                <w:szCs w:val="20"/>
              </w:rPr>
            </w:pPr>
          </w:p>
        </w:tc>
      </w:tr>
      <w:tr w:rsidR="003B7607" w:rsidTr="003B7607">
        <w:trPr>
          <w:trHeight w:val="1002"/>
        </w:trPr>
        <w:tc>
          <w:tcPr>
            <w:tcW w:w="4820" w:type="dxa"/>
            <w:tcBorders>
              <w:top w:val="single" w:sz="4" w:space="0" w:color="auto"/>
              <w:left w:val="single" w:sz="4" w:space="0" w:color="auto"/>
              <w:bottom w:val="single" w:sz="4" w:space="0" w:color="auto"/>
              <w:right w:val="single" w:sz="4" w:space="0" w:color="auto"/>
            </w:tcBorders>
            <w:vAlign w:val="center"/>
            <w:hideMark/>
          </w:tcPr>
          <w:p w:rsidR="003B7607" w:rsidRPr="00C51200" w:rsidRDefault="003B7607" w:rsidP="003B7607">
            <w:pPr>
              <w:widowControl w:val="0"/>
              <w:tabs>
                <w:tab w:val="left" w:pos="284"/>
              </w:tabs>
              <w:jc w:val="center"/>
              <w:rPr>
                <w:sz w:val="20"/>
                <w:szCs w:val="20"/>
              </w:rPr>
            </w:pPr>
            <w:r w:rsidRPr="00C51200">
              <w:rPr>
                <w:sz w:val="20"/>
                <w:szCs w:val="20"/>
              </w:rPr>
              <w:t>Контактный телефон Исполнителя</w:t>
            </w:r>
          </w:p>
        </w:tc>
        <w:tc>
          <w:tcPr>
            <w:tcW w:w="4677" w:type="dxa"/>
            <w:tcBorders>
              <w:top w:val="single" w:sz="4" w:space="0" w:color="auto"/>
              <w:left w:val="nil"/>
              <w:bottom w:val="single" w:sz="4" w:space="0" w:color="auto"/>
              <w:right w:val="single" w:sz="4" w:space="0" w:color="auto"/>
            </w:tcBorders>
            <w:vAlign w:val="center"/>
            <w:hideMark/>
          </w:tcPr>
          <w:p w:rsidR="003B7607" w:rsidRPr="00C51200" w:rsidRDefault="003B7607" w:rsidP="003B7607">
            <w:pPr>
              <w:widowControl w:val="0"/>
              <w:tabs>
                <w:tab w:val="left" w:pos="284"/>
              </w:tabs>
              <w:jc w:val="both"/>
              <w:rPr>
                <w:sz w:val="20"/>
                <w:szCs w:val="20"/>
              </w:rPr>
            </w:pPr>
          </w:p>
        </w:tc>
      </w:tr>
      <w:tr w:rsidR="003B7607" w:rsidTr="003B7607">
        <w:trPr>
          <w:trHeight w:val="1002"/>
        </w:trPr>
        <w:tc>
          <w:tcPr>
            <w:tcW w:w="4820" w:type="dxa"/>
            <w:tcBorders>
              <w:top w:val="single" w:sz="4" w:space="0" w:color="auto"/>
              <w:left w:val="single" w:sz="4" w:space="0" w:color="auto"/>
              <w:bottom w:val="single" w:sz="4" w:space="0" w:color="auto"/>
              <w:right w:val="single" w:sz="4" w:space="0" w:color="auto"/>
            </w:tcBorders>
            <w:vAlign w:val="center"/>
          </w:tcPr>
          <w:p w:rsidR="003B7607" w:rsidRPr="00C51200" w:rsidRDefault="003B7607" w:rsidP="003B7607">
            <w:pPr>
              <w:widowControl w:val="0"/>
              <w:tabs>
                <w:tab w:val="left" w:pos="284"/>
              </w:tabs>
              <w:jc w:val="center"/>
              <w:rPr>
                <w:sz w:val="20"/>
                <w:szCs w:val="20"/>
              </w:rPr>
            </w:pPr>
            <w:r w:rsidRPr="00C51200">
              <w:rPr>
                <w:sz w:val="20"/>
                <w:szCs w:val="20"/>
              </w:rPr>
              <w:t>Наименование Финансового продукта</w:t>
            </w:r>
          </w:p>
        </w:tc>
        <w:tc>
          <w:tcPr>
            <w:tcW w:w="4677" w:type="dxa"/>
            <w:tcBorders>
              <w:top w:val="single" w:sz="4" w:space="0" w:color="auto"/>
              <w:left w:val="nil"/>
              <w:bottom w:val="single" w:sz="4" w:space="0" w:color="auto"/>
              <w:right w:val="single" w:sz="4" w:space="0" w:color="auto"/>
            </w:tcBorders>
            <w:vAlign w:val="center"/>
          </w:tcPr>
          <w:p w:rsidR="003B7607" w:rsidRPr="00C51200" w:rsidRDefault="003B7607" w:rsidP="003B7607">
            <w:pPr>
              <w:widowControl w:val="0"/>
              <w:tabs>
                <w:tab w:val="left" w:pos="284"/>
              </w:tabs>
              <w:jc w:val="both"/>
              <w:rPr>
                <w:sz w:val="20"/>
                <w:szCs w:val="20"/>
              </w:rPr>
            </w:pPr>
          </w:p>
        </w:tc>
      </w:tr>
    </w:tbl>
    <w:p w:rsidR="003B7607" w:rsidRPr="00C51200" w:rsidRDefault="003B7607" w:rsidP="003B7607">
      <w:pPr>
        <w:widowControl w:val="0"/>
        <w:tabs>
          <w:tab w:val="left" w:pos="284"/>
        </w:tabs>
        <w:jc w:val="both"/>
      </w:pPr>
    </w:p>
    <w:p w:rsidR="003B7607" w:rsidRPr="00C51200" w:rsidRDefault="003B7607" w:rsidP="003B7607">
      <w:pPr>
        <w:widowControl w:val="0"/>
        <w:tabs>
          <w:tab w:val="left" w:pos="284"/>
        </w:tabs>
        <w:jc w:val="both"/>
        <w:rPr>
          <w:i/>
        </w:rPr>
      </w:pPr>
    </w:p>
    <w:p w:rsidR="003B7607" w:rsidRPr="00C51200" w:rsidRDefault="003B7607" w:rsidP="003B7607">
      <w:pPr>
        <w:widowControl w:val="0"/>
        <w:tabs>
          <w:tab w:val="left" w:pos="284"/>
        </w:tabs>
        <w:jc w:val="both"/>
        <w:rPr>
          <w:i/>
        </w:rPr>
      </w:pPr>
    </w:p>
    <w:p w:rsidR="003B7607" w:rsidRPr="00C51200" w:rsidRDefault="003B7607" w:rsidP="003B7607">
      <w:pPr>
        <w:widowControl w:val="0"/>
        <w:pBdr>
          <w:bottom w:val="single" w:sz="4" w:space="2" w:color="auto"/>
        </w:pBdr>
        <w:tabs>
          <w:tab w:val="left" w:pos="284"/>
          <w:tab w:val="left" w:pos="9360"/>
        </w:tabs>
        <w:jc w:val="center"/>
        <w:rPr>
          <w:color w:val="0000FF"/>
          <w:sz w:val="20"/>
          <w:szCs w:val="20"/>
        </w:rPr>
      </w:pPr>
      <w:r w:rsidRPr="00C51200">
        <w:rPr>
          <w:color w:val="0000FF"/>
          <w:sz w:val="20"/>
          <w:szCs w:val="20"/>
        </w:rPr>
        <w:t>Форма согласована Сторонами в качестве образца</w:t>
      </w:r>
    </w:p>
    <w:p w:rsidR="003B7607" w:rsidRPr="00C51200" w:rsidRDefault="003B7607" w:rsidP="003B7607">
      <w:pPr>
        <w:widowControl w:val="0"/>
        <w:pBdr>
          <w:bottom w:val="single" w:sz="4" w:space="2" w:color="auto"/>
        </w:pBdr>
        <w:tabs>
          <w:tab w:val="left" w:pos="284"/>
          <w:tab w:val="left" w:pos="9360"/>
        </w:tabs>
        <w:jc w:val="center"/>
        <w:rPr>
          <w:color w:val="0000FF"/>
          <w:sz w:val="20"/>
          <w:szCs w:val="20"/>
        </w:rPr>
      </w:pPr>
    </w:p>
    <w:tbl>
      <w:tblPr>
        <w:tblW w:w="9923" w:type="dxa"/>
        <w:tblInd w:w="-34" w:type="dxa"/>
        <w:tblLook w:val="00A0" w:firstRow="1" w:lastRow="0" w:firstColumn="1" w:lastColumn="0" w:noHBand="0" w:noVBand="0"/>
      </w:tblPr>
      <w:tblGrid>
        <w:gridCol w:w="4678"/>
        <w:gridCol w:w="5245"/>
      </w:tblGrid>
      <w:tr w:rsidR="003B7607" w:rsidTr="003B7607">
        <w:tc>
          <w:tcPr>
            <w:tcW w:w="4678" w:type="dxa"/>
            <w:hideMark/>
          </w:tcPr>
          <w:p w:rsidR="003B7607" w:rsidRPr="00C51200" w:rsidRDefault="003B7607" w:rsidP="003B7607">
            <w:pPr>
              <w:widowControl w:val="0"/>
              <w:tabs>
                <w:tab w:val="left" w:pos="284"/>
              </w:tabs>
              <w:jc w:val="both"/>
              <w:rPr>
                <w:b/>
                <w:color w:val="000000"/>
                <w:sz w:val="20"/>
                <w:szCs w:val="20"/>
              </w:rPr>
            </w:pPr>
            <w:r w:rsidRPr="00C51200">
              <w:rPr>
                <w:b/>
                <w:color w:val="000000"/>
                <w:sz w:val="20"/>
                <w:szCs w:val="20"/>
              </w:rPr>
              <w:t>От Банка:</w:t>
            </w:r>
            <w:r w:rsidRPr="00C51200">
              <w:rPr>
                <w:b/>
                <w:color w:val="000000"/>
                <w:sz w:val="20"/>
                <w:szCs w:val="20"/>
              </w:rPr>
              <w:tab/>
            </w:r>
            <w:r w:rsidRPr="00C51200">
              <w:rPr>
                <w:b/>
                <w:color w:val="000000"/>
                <w:sz w:val="20"/>
                <w:szCs w:val="20"/>
              </w:rPr>
              <w:tab/>
            </w:r>
            <w:r w:rsidRPr="00C51200">
              <w:rPr>
                <w:b/>
                <w:color w:val="000000"/>
                <w:sz w:val="20"/>
                <w:szCs w:val="20"/>
              </w:rPr>
              <w:tab/>
            </w:r>
          </w:p>
          <w:p w:rsidR="003B7607" w:rsidRPr="00C51200" w:rsidRDefault="003B7607" w:rsidP="003B7607">
            <w:pPr>
              <w:widowControl w:val="0"/>
              <w:tabs>
                <w:tab w:val="left" w:pos="284"/>
                <w:tab w:val="left" w:pos="6120"/>
              </w:tabs>
              <w:jc w:val="both"/>
              <w:rPr>
                <w:color w:val="000000"/>
                <w:sz w:val="20"/>
                <w:szCs w:val="20"/>
              </w:rPr>
            </w:pPr>
            <w:r w:rsidRPr="00C51200">
              <w:rPr>
                <w:color w:val="000000"/>
                <w:sz w:val="20"/>
                <w:szCs w:val="20"/>
              </w:rPr>
              <w:t xml:space="preserve">Должность: ___________________ </w:t>
            </w:r>
          </w:p>
          <w:p w:rsidR="003B7607" w:rsidRPr="00C51200" w:rsidRDefault="003B7607" w:rsidP="003B7607">
            <w:pPr>
              <w:widowControl w:val="0"/>
              <w:tabs>
                <w:tab w:val="left" w:pos="284"/>
              </w:tabs>
              <w:jc w:val="both"/>
              <w:rPr>
                <w:sz w:val="20"/>
                <w:szCs w:val="20"/>
              </w:rPr>
            </w:pPr>
            <w:r w:rsidRPr="00C51200">
              <w:rPr>
                <w:color w:val="000000"/>
                <w:sz w:val="20"/>
                <w:szCs w:val="20"/>
              </w:rPr>
              <w:t xml:space="preserve">Ф.И.О.________________________ </w:t>
            </w:r>
            <w:r w:rsidRPr="00C51200">
              <w:rPr>
                <w:sz w:val="20"/>
                <w:szCs w:val="20"/>
              </w:rPr>
              <w:t>Подпись:_______________________</w:t>
            </w:r>
          </w:p>
          <w:p w:rsidR="003B7607" w:rsidRPr="00C51200" w:rsidRDefault="003B7607" w:rsidP="003B7607">
            <w:pPr>
              <w:widowControl w:val="0"/>
              <w:tabs>
                <w:tab w:val="left" w:pos="284"/>
              </w:tabs>
              <w:jc w:val="center"/>
              <w:rPr>
                <w:b/>
                <w:color w:val="000000"/>
                <w:sz w:val="20"/>
                <w:szCs w:val="20"/>
              </w:rPr>
            </w:pPr>
            <w:r w:rsidRPr="00C51200">
              <w:rPr>
                <w:color w:val="000000"/>
                <w:sz w:val="20"/>
                <w:szCs w:val="20"/>
              </w:rPr>
              <w:tab/>
            </w:r>
            <w:proofErr w:type="spellStart"/>
            <w:r w:rsidRPr="00C51200">
              <w:rPr>
                <w:color w:val="000000"/>
                <w:sz w:val="20"/>
                <w:szCs w:val="20"/>
              </w:rPr>
              <w:t>м.п</w:t>
            </w:r>
            <w:proofErr w:type="spellEnd"/>
            <w:r w:rsidRPr="00C51200">
              <w:rPr>
                <w:color w:val="000000"/>
                <w:sz w:val="20"/>
                <w:szCs w:val="20"/>
              </w:rPr>
              <w:t>.</w:t>
            </w:r>
          </w:p>
        </w:tc>
        <w:tc>
          <w:tcPr>
            <w:tcW w:w="5245" w:type="dxa"/>
            <w:hideMark/>
          </w:tcPr>
          <w:p w:rsidR="003B7607" w:rsidRPr="00C51200" w:rsidRDefault="003B7607" w:rsidP="003B7607">
            <w:pPr>
              <w:widowControl w:val="0"/>
              <w:tabs>
                <w:tab w:val="left" w:pos="284"/>
              </w:tabs>
              <w:jc w:val="both"/>
              <w:rPr>
                <w:b/>
                <w:color w:val="000000"/>
                <w:sz w:val="20"/>
                <w:szCs w:val="20"/>
              </w:rPr>
            </w:pPr>
            <w:r w:rsidRPr="00C51200">
              <w:rPr>
                <w:b/>
                <w:color w:val="000000"/>
                <w:sz w:val="20"/>
                <w:szCs w:val="20"/>
              </w:rPr>
              <w:t xml:space="preserve">От Исполнителя: </w:t>
            </w:r>
          </w:p>
          <w:p w:rsidR="008F5A3F" w:rsidRPr="00C51200" w:rsidRDefault="008F5A3F" w:rsidP="008F5A3F">
            <w:pPr>
              <w:widowControl w:val="0"/>
              <w:tabs>
                <w:tab w:val="left" w:pos="284"/>
                <w:tab w:val="left" w:pos="6120"/>
              </w:tabs>
              <w:jc w:val="both"/>
              <w:rPr>
                <w:color w:val="000000"/>
                <w:sz w:val="20"/>
                <w:szCs w:val="20"/>
              </w:rPr>
            </w:pPr>
            <w:r w:rsidRPr="00C51200">
              <w:rPr>
                <w:color w:val="000000"/>
                <w:sz w:val="20"/>
                <w:szCs w:val="20"/>
              </w:rPr>
              <w:t xml:space="preserve">Должность: ___________________ </w:t>
            </w:r>
          </w:p>
          <w:p w:rsidR="008F5A3F" w:rsidRPr="00C51200" w:rsidRDefault="008F5A3F" w:rsidP="008F5A3F">
            <w:pPr>
              <w:widowControl w:val="0"/>
              <w:tabs>
                <w:tab w:val="left" w:pos="284"/>
              </w:tabs>
              <w:jc w:val="both"/>
              <w:rPr>
                <w:sz w:val="20"/>
                <w:szCs w:val="20"/>
              </w:rPr>
            </w:pPr>
            <w:r w:rsidRPr="00C51200">
              <w:rPr>
                <w:color w:val="000000"/>
                <w:sz w:val="20"/>
                <w:szCs w:val="20"/>
              </w:rPr>
              <w:t xml:space="preserve">Ф.И.О.________________________ </w:t>
            </w:r>
            <w:r w:rsidRPr="00C51200">
              <w:rPr>
                <w:sz w:val="20"/>
                <w:szCs w:val="20"/>
              </w:rPr>
              <w:t>Подпись:_______________________</w:t>
            </w:r>
          </w:p>
          <w:p w:rsidR="003B7607" w:rsidRPr="00C51200" w:rsidRDefault="008F5A3F" w:rsidP="008F5A3F">
            <w:pPr>
              <w:widowControl w:val="0"/>
              <w:tabs>
                <w:tab w:val="left" w:pos="284"/>
              </w:tabs>
              <w:jc w:val="both"/>
              <w:rPr>
                <w:b/>
                <w:color w:val="000000"/>
                <w:sz w:val="20"/>
                <w:szCs w:val="20"/>
              </w:rPr>
            </w:pPr>
            <w:r w:rsidRPr="00C51200">
              <w:rPr>
                <w:color w:val="000000"/>
                <w:sz w:val="20"/>
                <w:szCs w:val="20"/>
              </w:rPr>
              <w:tab/>
            </w:r>
            <w:proofErr w:type="spellStart"/>
            <w:r w:rsidRPr="00C51200">
              <w:rPr>
                <w:color w:val="000000"/>
                <w:sz w:val="20"/>
                <w:szCs w:val="20"/>
              </w:rPr>
              <w:t>м.п</w:t>
            </w:r>
            <w:proofErr w:type="spellEnd"/>
            <w:r w:rsidRPr="00C51200">
              <w:rPr>
                <w:color w:val="000000"/>
                <w:sz w:val="20"/>
                <w:szCs w:val="20"/>
              </w:rPr>
              <w:t>.</w:t>
            </w:r>
          </w:p>
        </w:tc>
      </w:tr>
    </w:tbl>
    <w:p w:rsidR="003B7607" w:rsidRPr="00C51200" w:rsidRDefault="003B7607" w:rsidP="003B7607">
      <w:pPr>
        <w:jc w:val="both"/>
        <w:rPr>
          <w:i/>
        </w:rPr>
      </w:pPr>
    </w:p>
    <w:p w:rsidR="003B7607" w:rsidRPr="00C51200" w:rsidRDefault="003B7607" w:rsidP="003B7607">
      <w:pPr>
        <w:jc w:val="both"/>
        <w:rPr>
          <w:i/>
        </w:rPr>
      </w:pPr>
    </w:p>
    <w:p w:rsidR="003B7607" w:rsidRPr="00C51200" w:rsidRDefault="003B7607" w:rsidP="003B7607">
      <w:pPr>
        <w:jc w:val="both"/>
        <w:rPr>
          <w:i/>
        </w:rPr>
      </w:pPr>
    </w:p>
    <w:p w:rsidR="003B7607" w:rsidRPr="00C51200" w:rsidRDefault="003B7607" w:rsidP="003B7607">
      <w:pPr>
        <w:jc w:val="both"/>
        <w:rPr>
          <w:i/>
        </w:rPr>
      </w:pPr>
    </w:p>
    <w:p w:rsidR="003B7607" w:rsidRPr="00C51200" w:rsidRDefault="003B7607" w:rsidP="003B7607">
      <w:pPr>
        <w:jc w:val="both"/>
        <w:rPr>
          <w:i/>
        </w:rPr>
      </w:pPr>
    </w:p>
    <w:p w:rsidR="003B7607" w:rsidRDefault="003B7607" w:rsidP="003B7607">
      <w:pPr>
        <w:pStyle w:val="ConsPlusNonformat"/>
        <w:ind w:left="7080"/>
        <w:jc w:val="center"/>
        <w:rPr>
          <w:rFonts w:ascii="Times New Roman" w:hAnsi="Times New Roman" w:cs="Times New Roman"/>
          <w:b/>
          <w:sz w:val="24"/>
          <w:szCs w:val="24"/>
        </w:rPr>
      </w:pPr>
    </w:p>
    <w:p w:rsidR="003B7607" w:rsidRDefault="003B7607" w:rsidP="003B7607">
      <w:pPr>
        <w:pStyle w:val="ConsPlusNonformat"/>
        <w:ind w:left="7080"/>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3B7607" w:rsidRPr="00C51200" w:rsidRDefault="003B7607" w:rsidP="003B7607">
      <w:pPr>
        <w:widowControl w:val="0"/>
        <w:tabs>
          <w:tab w:val="left" w:pos="284"/>
        </w:tabs>
        <w:jc w:val="right"/>
        <w:outlineLvl w:val="1"/>
        <w:rPr>
          <w:b/>
        </w:rPr>
      </w:pPr>
      <w:r w:rsidRPr="00C51200">
        <w:rPr>
          <w:b/>
        </w:rPr>
        <w:t xml:space="preserve">к Договору возмездного оказания услуг </w:t>
      </w:r>
    </w:p>
    <w:p w:rsidR="003B7607" w:rsidRPr="00C51200" w:rsidRDefault="003B7607" w:rsidP="003B7607">
      <w:pPr>
        <w:widowControl w:val="0"/>
        <w:tabs>
          <w:tab w:val="left" w:pos="284"/>
        </w:tabs>
        <w:jc w:val="both"/>
        <w:rPr>
          <w:b/>
        </w:rPr>
      </w:pPr>
    </w:p>
    <w:p w:rsidR="003B7607" w:rsidRDefault="003B7607" w:rsidP="003B7607">
      <w:pPr>
        <w:pStyle w:val="ConsPlusNonformat"/>
        <w:jc w:val="center"/>
        <w:rPr>
          <w:rFonts w:ascii="Times New Roman" w:hAnsi="Times New Roman" w:cs="Times New Roman"/>
          <w:b/>
          <w:sz w:val="24"/>
          <w:szCs w:val="24"/>
        </w:rPr>
      </w:pPr>
    </w:p>
    <w:p w:rsidR="003B7607" w:rsidRDefault="003B7607" w:rsidP="003B7607">
      <w:pPr>
        <w:pStyle w:val="ConsPlusNonformat"/>
        <w:jc w:val="center"/>
        <w:rPr>
          <w:rFonts w:ascii="Times New Roman" w:hAnsi="Times New Roman" w:cs="Times New Roman"/>
          <w:b/>
          <w:sz w:val="24"/>
          <w:szCs w:val="24"/>
        </w:rPr>
      </w:pPr>
      <w:r w:rsidRPr="00AE183F">
        <w:rPr>
          <w:rFonts w:ascii="Times New Roman" w:hAnsi="Times New Roman" w:cs="Times New Roman"/>
          <w:b/>
          <w:sz w:val="24"/>
          <w:szCs w:val="24"/>
        </w:rPr>
        <w:t>Согласие на обработку персональных данных</w:t>
      </w:r>
    </w:p>
    <w:p w:rsidR="003B7607" w:rsidRPr="00C62CE6" w:rsidRDefault="003B7607" w:rsidP="003B7607">
      <w:pPr>
        <w:pStyle w:val="ConsPlusNonformat"/>
        <w:jc w:val="center"/>
        <w:rPr>
          <w:rFonts w:ascii="Times New Roman" w:hAnsi="Times New Roman" w:cs="Times New Roman"/>
          <w:b/>
          <w:sz w:val="24"/>
          <w:szCs w:val="24"/>
        </w:rPr>
      </w:pPr>
    </w:p>
    <w:tbl>
      <w:tblPr>
        <w:tblStyle w:val="aff0"/>
        <w:tblW w:w="10382" w:type="dxa"/>
        <w:tblInd w:w="108" w:type="dxa"/>
        <w:tblLook w:val="04A0" w:firstRow="1" w:lastRow="0" w:firstColumn="1" w:lastColumn="0" w:noHBand="0" w:noVBand="1"/>
      </w:tblPr>
      <w:tblGrid>
        <w:gridCol w:w="10382"/>
      </w:tblGrid>
      <w:tr w:rsidR="003B7607" w:rsidRPr="00BC407A" w:rsidTr="003B7607">
        <w:tc>
          <w:tcPr>
            <w:tcW w:w="10382" w:type="dxa"/>
            <w:tcBorders>
              <w:top w:val="nil"/>
              <w:left w:val="nil"/>
              <w:bottom w:val="single" w:sz="4" w:space="0" w:color="auto"/>
              <w:right w:val="nil"/>
            </w:tcBorders>
          </w:tcPr>
          <w:p w:rsidR="003B7607" w:rsidRPr="00BC407A" w:rsidRDefault="003B7607" w:rsidP="003B7607">
            <w:pPr>
              <w:spacing w:before="60"/>
              <w:ind w:left="-108"/>
              <w:jc w:val="both"/>
              <w:rPr>
                <w:rFonts w:hAnsi="Times New Roman"/>
                <w:lang w:val="en-US"/>
              </w:rPr>
            </w:pPr>
            <w:r w:rsidRPr="00BC407A">
              <w:rPr>
                <w:rFonts w:hAnsi="Times New Roman"/>
              </w:rPr>
              <w:t>Я</w:t>
            </w:r>
            <w:r w:rsidRPr="00BC407A">
              <w:rPr>
                <w:rFonts w:hAnsi="Times New Roman"/>
                <w:lang w:val="en-US"/>
              </w:rPr>
              <w:t xml:space="preserve">, </w:t>
            </w:r>
          </w:p>
        </w:tc>
      </w:tr>
      <w:tr w:rsidR="003B7607" w:rsidRPr="00BC407A" w:rsidTr="003B7607">
        <w:tc>
          <w:tcPr>
            <w:tcW w:w="10382" w:type="dxa"/>
            <w:tcBorders>
              <w:top w:val="single" w:sz="4" w:space="0" w:color="auto"/>
              <w:left w:val="nil"/>
              <w:bottom w:val="nil"/>
              <w:right w:val="nil"/>
            </w:tcBorders>
          </w:tcPr>
          <w:p w:rsidR="003B7607" w:rsidRPr="00BC407A" w:rsidRDefault="003B7607" w:rsidP="003B7607">
            <w:pPr>
              <w:spacing w:before="60"/>
              <w:ind w:left="-108"/>
              <w:jc w:val="center"/>
              <w:rPr>
                <w:rFonts w:hAnsi="Times New Roman"/>
              </w:rPr>
            </w:pPr>
            <w:r w:rsidRPr="00BC407A">
              <w:rPr>
                <w:rFonts w:hAnsi="Times New Roman"/>
              </w:rPr>
              <w:t>(Фамилия, имя, отчество полностью)</w:t>
            </w:r>
          </w:p>
        </w:tc>
      </w:tr>
    </w:tbl>
    <w:p w:rsidR="003B7607" w:rsidRPr="00BC407A" w:rsidRDefault="003B7607" w:rsidP="003B7607">
      <w:pPr>
        <w:pBdr>
          <w:bottom w:val="single" w:sz="4" w:space="1" w:color="auto"/>
        </w:pBdr>
        <w:spacing w:before="60"/>
        <w:jc w:val="both"/>
        <w:rPr>
          <w:b/>
          <w:lang w:val="en-US"/>
        </w:rPr>
      </w:pPr>
    </w:p>
    <w:p w:rsidR="003B7607" w:rsidRPr="00BC407A" w:rsidRDefault="003B7607" w:rsidP="003B7607">
      <w:pPr>
        <w:spacing w:before="60"/>
        <w:jc w:val="center"/>
        <w:rPr>
          <w:lang w:val="en-US"/>
        </w:rPr>
      </w:pPr>
      <w:r w:rsidRPr="00BC407A">
        <w:rPr>
          <w:lang w:val="en-US"/>
        </w:rPr>
        <w:t>(</w:t>
      </w:r>
      <w:proofErr w:type="gramStart"/>
      <w:r w:rsidRPr="00BC407A">
        <w:t>адрес</w:t>
      </w:r>
      <w:proofErr w:type="gramEnd"/>
      <w:r w:rsidRPr="00BC407A">
        <w:rPr>
          <w:lang w:val="en-US"/>
        </w:rPr>
        <w:t xml:space="preserve"> </w:t>
      </w:r>
      <w:r w:rsidRPr="00BC407A">
        <w:t>регистрации</w:t>
      </w:r>
      <w:r w:rsidRPr="00BC407A">
        <w:rPr>
          <w:lang w:val="en-US"/>
        </w:rPr>
        <w:t>)</w:t>
      </w:r>
    </w:p>
    <w:tbl>
      <w:tblPr>
        <w:tblStyle w:val="aff0"/>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B7607" w:rsidRPr="00BC407A" w:rsidTr="003B7607">
        <w:tc>
          <w:tcPr>
            <w:tcW w:w="9356" w:type="dxa"/>
            <w:tcBorders>
              <w:bottom w:val="single" w:sz="4" w:space="0" w:color="auto"/>
            </w:tcBorders>
          </w:tcPr>
          <w:p w:rsidR="003B7607" w:rsidRPr="00BC407A" w:rsidRDefault="003B7607" w:rsidP="003B7607">
            <w:pPr>
              <w:spacing w:before="60"/>
              <w:ind w:left="-108"/>
              <w:rPr>
                <w:rFonts w:hAnsi="Times New Roman"/>
              </w:rPr>
            </w:pPr>
            <w:r w:rsidRPr="00BC407A">
              <w:rPr>
                <w:rFonts w:hAnsi="Times New Roman"/>
                <w:noProof/>
              </w:rPr>
              <w:t>Паспорт гражданина РФ</w:t>
            </w:r>
            <w:r w:rsidRPr="00BC407A">
              <w:rPr>
                <w:rFonts w:hAnsi="Times New Roman"/>
              </w:rPr>
              <w:t xml:space="preserve"> серия</w:t>
            </w:r>
            <w:r w:rsidRPr="00BC407A">
              <w:rPr>
                <w:rFonts w:hAnsi="Times New Roman"/>
                <w:b/>
              </w:rPr>
              <w:t xml:space="preserve"> ______</w:t>
            </w:r>
            <w:r w:rsidRPr="00BC407A">
              <w:rPr>
                <w:rFonts w:hAnsi="Times New Roman"/>
              </w:rPr>
              <w:t xml:space="preserve"> № ________________, выдан </w:t>
            </w:r>
          </w:p>
          <w:p w:rsidR="003B7607" w:rsidRPr="00BC407A" w:rsidRDefault="003B7607" w:rsidP="003B7607">
            <w:pPr>
              <w:spacing w:before="60"/>
              <w:ind w:left="-108" w:right="107"/>
              <w:rPr>
                <w:rFonts w:hAnsi="Times New Roman"/>
                <w:b/>
              </w:rPr>
            </w:pPr>
            <w:r w:rsidRPr="00BC407A">
              <w:rPr>
                <w:rFonts w:hAnsi="Times New Roman"/>
                <w:b/>
              </w:rPr>
              <w:t xml:space="preserve">                                                                                                                    </w:t>
            </w:r>
          </w:p>
        </w:tc>
      </w:tr>
      <w:tr w:rsidR="003B7607" w:rsidRPr="00BC407A" w:rsidTr="003B7607">
        <w:trPr>
          <w:trHeight w:hRule="exact" w:val="284"/>
        </w:trPr>
        <w:tc>
          <w:tcPr>
            <w:tcW w:w="9356" w:type="dxa"/>
            <w:tcBorders>
              <w:top w:val="single" w:sz="4" w:space="0" w:color="auto"/>
            </w:tcBorders>
          </w:tcPr>
          <w:p w:rsidR="003B7607" w:rsidRPr="00BC407A" w:rsidRDefault="003B7607" w:rsidP="003B7607">
            <w:pPr>
              <w:spacing w:before="60"/>
              <w:jc w:val="center"/>
              <w:rPr>
                <w:rFonts w:hAnsi="Times New Roman"/>
              </w:rPr>
            </w:pPr>
            <w:r w:rsidRPr="00BC407A">
              <w:rPr>
                <w:rFonts w:hAnsi="Times New Roman"/>
              </w:rPr>
              <w:t xml:space="preserve">(кем и когда </w:t>
            </w:r>
            <w:proofErr w:type="gramStart"/>
            <w:r w:rsidRPr="00BC407A">
              <w:rPr>
                <w:rFonts w:hAnsi="Times New Roman"/>
              </w:rPr>
              <w:t>выдан</w:t>
            </w:r>
            <w:proofErr w:type="gramEnd"/>
            <w:r w:rsidRPr="00BC407A">
              <w:rPr>
                <w:rFonts w:hAnsi="Times New Roman"/>
              </w:rPr>
              <w:t>)</w:t>
            </w:r>
          </w:p>
        </w:tc>
      </w:tr>
    </w:tbl>
    <w:p w:rsidR="003B7607" w:rsidRPr="00BC407A" w:rsidRDefault="003B7607" w:rsidP="003B7607">
      <w:pPr>
        <w:jc w:val="both"/>
      </w:pPr>
      <w:r w:rsidRPr="00BC407A">
        <w:t xml:space="preserve">мобильный телефон </w:t>
      </w:r>
    </w:p>
    <w:p w:rsidR="003B7607" w:rsidRPr="00BC407A" w:rsidRDefault="003B7607" w:rsidP="003B7607">
      <w:pPr>
        <w:pBdr>
          <w:bottom w:val="single" w:sz="4" w:space="1" w:color="auto"/>
        </w:pBdr>
        <w:spacing w:before="60"/>
        <w:jc w:val="both"/>
      </w:pPr>
    </w:p>
    <w:p w:rsidR="003B7607" w:rsidRPr="00BC407A" w:rsidRDefault="003B7607" w:rsidP="003B7607">
      <w:pPr>
        <w:jc w:val="both"/>
      </w:pPr>
      <w:r w:rsidRPr="00BC407A">
        <w:t xml:space="preserve">адрес электронной почты  </w:t>
      </w:r>
    </w:p>
    <w:p w:rsidR="003B7607" w:rsidRPr="00BC407A" w:rsidRDefault="003B7607" w:rsidP="003B7607">
      <w:pPr>
        <w:pBdr>
          <w:bottom w:val="single" w:sz="4" w:space="1" w:color="auto"/>
        </w:pBdr>
        <w:spacing w:before="60"/>
        <w:jc w:val="both"/>
        <w:rPr>
          <w:b/>
        </w:rPr>
      </w:pPr>
    </w:p>
    <w:p w:rsidR="003B7607" w:rsidRPr="00BC407A" w:rsidRDefault="003B7607" w:rsidP="003B7607">
      <w:pPr>
        <w:suppressLineNumbers/>
        <w:suppressAutoHyphens/>
        <w:ind w:firstLine="709"/>
        <w:contextualSpacing/>
        <w:jc w:val="both"/>
      </w:pPr>
      <w:proofErr w:type="gramStart"/>
      <w:r w:rsidRPr="00BC407A">
        <w:t xml:space="preserve">настоящим подтверждаю свое согласие </w:t>
      </w:r>
      <w:r w:rsidR="003F02A4" w:rsidRPr="003F02A4">
        <w:rPr>
          <w:i/>
        </w:rPr>
        <w:t>________________________(указать наименование МФЦ)</w:t>
      </w:r>
      <w:r w:rsidR="00BC407A" w:rsidRPr="00BC407A">
        <w:t xml:space="preserve">, _______________________________________________ (наименование </w:t>
      </w:r>
      <w:r w:rsidR="00BC407A" w:rsidRPr="00BC407A">
        <w:rPr>
          <w:b/>
          <w:i/>
          <w:u w:val="single"/>
        </w:rPr>
        <w:t>организации Банка) (далее – Банк)</w:t>
      </w:r>
      <w:r w:rsidRPr="00BC407A">
        <w:t xml:space="preserve"> на обработку персональных данных (в соответствии с определением обработки персональных данных, указанным в Федеральном законе от 27 июля 2006 г. № 152-ФЗ «О персональных данных») в целях оказания мне </w:t>
      </w:r>
      <w:r w:rsidR="00BC407A" w:rsidRPr="00BC407A">
        <w:t>банковских услуг,</w:t>
      </w:r>
      <w:r w:rsidRPr="00BC407A">
        <w:t xml:space="preserve"> а также на получение информационных писем</w:t>
      </w:r>
      <w:r w:rsidR="00BC407A" w:rsidRPr="00BC407A">
        <w:t xml:space="preserve"> и иной информации в виде информирования по телефону, путем направления информации по</w:t>
      </w:r>
      <w:proofErr w:type="gramEnd"/>
      <w:r w:rsidR="00BC407A" w:rsidRPr="00BC407A">
        <w:t xml:space="preserve"> электронной почте и иными способами об услугах и предложениях Банка.</w:t>
      </w:r>
    </w:p>
    <w:p w:rsidR="003B7607" w:rsidRPr="00BC407A" w:rsidRDefault="003B7607" w:rsidP="003B7607">
      <w:pPr>
        <w:pStyle w:val="ConsPlusNonformat"/>
        <w:ind w:firstLine="360"/>
        <w:jc w:val="both"/>
        <w:rPr>
          <w:rFonts w:ascii="Times New Roman" w:eastAsia="Calibri" w:hAnsi="Times New Roman" w:cs="Times New Roman"/>
          <w:sz w:val="22"/>
          <w:szCs w:val="22"/>
          <w:lang w:eastAsia="en-US"/>
        </w:rPr>
      </w:pPr>
      <w:r w:rsidRPr="00BC407A">
        <w:rPr>
          <w:rFonts w:ascii="Times New Roman" w:eastAsia="Calibri" w:hAnsi="Times New Roman" w:cs="Times New Roman"/>
          <w:sz w:val="22"/>
          <w:szCs w:val="22"/>
          <w:lang w:eastAsia="en-US"/>
        </w:rPr>
        <w:t>Настоящее согласие действует до достижения целей обработки персональных данных, указанных в настоящем согласии. Заявитель может отозвать настоящее согласие путем направления письменного уведомления (в части согласия на совершения действий, необходимых для оказания государственной или муниципальной услуги - не ранее окончания срока получения государственной или муниципальной услуги). Отзыв не будет иметь обратной силы в отношении персональных данных, прошедших обработку до окончания срока получения соответствующей государственной или муниципальной услуги, если иное не указано в тексте отзыва согласия.</w:t>
      </w:r>
    </w:p>
    <w:p w:rsidR="003B7607" w:rsidRPr="00BC407A" w:rsidRDefault="003B7607" w:rsidP="003B7607">
      <w:pPr>
        <w:pStyle w:val="ConsPlusNonformat"/>
        <w:ind w:firstLine="360"/>
        <w:jc w:val="both"/>
        <w:rPr>
          <w:rFonts w:ascii="Times New Roman" w:hAnsi="Times New Roman" w:cs="Times New Roman"/>
          <w:sz w:val="22"/>
          <w:szCs w:val="22"/>
        </w:rPr>
      </w:pPr>
      <w:proofErr w:type="gramStart"/>
      <w:r w:rsidRPr="00BC407A">
        <w:rPr>
          <w:rFonts w:ascii="Times New Roman" w:hAnsi="Times New Roman" w:cs="Times New Roman"/>
          <w:sz w:val="22"/>
          <w:szCs w:val="22"/>
        </w:rPr>
        <w:t>В подтверждение изложенного нижеподписавшийся подтверждаю свое согласие на обработку своих персональных данных в соответствии с положениями Федерального закона от 27 июля 2006 г. № 152-ФЗ «О персональных данных».</w:t>
      </w:r>
      <w:proofErr w:type="gramEnd"/>
    </w:p>
    <w:p w:rsidR="003B7607" w:rsidRPr="00BC407A" w:rsidRDefault="003B7607" w:rsidP="003B7607">
      <w:pPr>
        <w:pStyle w:val="ConsPlusNonformat"/>
        <w:ind w:firstLine="360"/>
        <w:jc w:val="both"/>
        <w:rPr>
          <w:rFonts w:ascii="Times New Roman" w:hAnsi="Times New Roman" w:cs="Times New Roman"/>
          <w:sz w:val="24"/>
          <w:szCs w:val="24"/>
        </w:rPr>
      </w:pPr>
    </w:p>
    <w:tbl>
      <w:tblPr>
        <w:tblStyle w:val="aff0"/>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811"/>
        <w:gridCol w:w="3011"/>
      </w:tblGrid>
      <w:tr w:rsidR="003B7607" w:rsidRPr="00BC407A" w:rsidTr="003B7607">
        <w:tc>
          <w:tcPr>
            <w:tcW w:w="1668" w:type="dxa"/>
          </w:tcPr>
          <w:p w:rsidR="003B7607" w:rsidRPr="00BC407A" w:rsidRDefault="003B7607" w:rsidP="003B7607">
            <w:pPr>
              <w:pStyle w:val="ConsPlusNonformat"/>
              <w:jc w:val="center"/>
              <w:rPr>
                <w:rFonts w:ascii="Times New Roman" w:hAnsi="Times New Roman" w:cs="Times New Roman"/>
                <w:sz w:val="24"/>
                <w:szCs w:val="24"/>
              </w:rPr>
            </w:pPr>
            <w:r w:rsidRPr="00BC407A">
              <w:rPr>
                <w:rFonts w:ascii="Times New Roman" w:hAnsi="Times New Roman" w:cs="Times New Roman"/>
                <w:sz w:val="24"/>
                <w:szCs w:val="24"/>
              </w:rPr>
              <w:t>___________</w:t>
            </w:r>
          </w:p>
        </w:tc>
        <w:tc>
          <w:tcPr>
            <w:tcW w:w="5811" w:type="dxa"/>
          </w:tcPr>
          <w:p w:rsidR="003B7607" w:rsidRPr="00BC407A" w:rsidRDefault="003B7607" w:rsidP="003B7607">
            <w:pPr>
              <w:pStyle w:val="ConsPlusNonformat"/>
              <w:jc w:val="center"/>
              <w:rPr>
                <w:rFonts w:ascii="Times New Roman" w:hAnsi="Times New Roman" w:cs="Times New Roman"/>
                <w:b/>
                <w:sz w:val="24"/>
                <w:szCs w:val="24"/>
                <w:lang w:val="en-US"/>
              </w:rPr>
            </w:pPr>
            <w:r w:rsidRPr="00BC407A">
              <w:rPr>
                <w:rFonts w:ascii="Times New Roman" w:hAnsi="Times New Roman" w:cs="Times New Roman"/>
                <w:b/>
                <w:sz w:val="24"/>
                <w:szCs w:val="24"/>
                <w:u w:val="single"/>
                <w:lang w:val="en-US"/>
              </w:rPr>
              <w:t>______________________________</w:t>
            </w:r>
          </w:p>
        </w:tc>
        <w:tc>
          <w:tcPr>
            <w:tcW w:w="3011" w:type="dxa"/>
          </w:tcPr>
          <w:p w:rsidR="003B7607" w:rsidRPr="00BC407A" w:rsidRDefault="003B7607" w:rsidP="003B7607">
            <w:pPr>
              <w:pStyle w:val="ConsPlusNonformat"/>
              <w:ind w:left="-249"/>
              <w:jc w:val="center"/>
              <w:rPr>
                <w:rFonts w:ascii="Times New Roman" w:hAnsi="Times New Roman" w:cs="Times New Roman"/>
                <w:b/>
                <w:sz w:val="24"/>
                <w:szCs w:val="24"/>
                <w:lang w:val="en-US"/>
              </w:rPr>
            </w:pPr>
            <w:r w:rsidRPr="00BC407A">
              <w:rPr>
                <w:rFonts w:ascii="Times New Roman" w:hAnsi="Times New Roman" w:cs="Times New Roman"/>
                <w:b/>
                <w:sz w:val="24"/>
                <w:szCs w:val="24"/>
                <w:lang w:val="en-US"/>
              </w:rPr>
              <w:t>"</w:t>
            </w:r>
            <w:r w:rsidRPr="00BC407A">
              <w:rPr>
                <w:rFonts w:ascii="Times New Roman" w:hAnsi="Times New Roman" w:cs="Times New Roman"/>
                <w:b/>
                <w:sz w:val="24"/>
                <w:szCs w:val="24"/>
              </w:rPr>
              <w:t>___</w:t>
            </w:r>
            <w:r w:rsidRPr="00BC407A">
              <w:rPr>
                <w:rFonts w:ascii="Times New Roman" w:hAnsi="Times New Roman" w:cs="Times New Roman"/>
                <w:b/>
                <w:sz w:val="24"/>
                <w:szCs w:val="24"/>
                <w:lang w:val="en-US"/>
              </w:rPr>
              <w:t xml:space="preserve">" </w:t>
            </w:r>
            <w:r w:rsidRPr="00BC407A">
              <w:rPr>
                <w:rFonts w:ascii="Times New Roman" w:hAnsi="Times New Roman" w:cs="Times New Roman"/>
                <w:b/>
                <w:sz w:val="24"/>
                <w:szCs w:val="24"/>
              </w:rPr>
              <w:t>____________</w:t>
            </w:r>
            <w:r w:rsidRPr="00BC407A">
              <w:rPr>
                <w:rFonts w:ascii="Times New Roman" w:hAnsi="Times New Roman" w:cs="Times New Roman"/>
                <w:b/>
                <w:sz w:val="24"/>
                <w:szCs w:val="24"/>
                <w:lang w:val="en-US"/>
              </w:rPr>
              <w:t xml:space="preserve"> </w:t>
            </w:r>
            <w:r w:rsidRPr="00BC407A">
              <w:rPr>
                <w:rFonts w:ascii="Times New Roman" w:hAnsi="Times New Roman" w:cs="Times New Roman"/>
                <w:b/>
                <w:noProof/>
                <w:sz w:val="24"/>
                <w:szCs w:val="24"/>
                <w:u w:val="single"/>
                <w:lang w:val="en-US"/>
              </w:rPr>
              <w:t>20</w:t>
            </w:r>
            <w:r w:rsidRPr="00BC407A">
              <w:rPr>
                <w:rFonts w:ascii="Times New Roman" w:hAnsi="Times New Roman" w:cs="Times New Roman"/>
                <w:b/>
                <w:noProof/>
                <w:sz w:val="24"/>
                <w:szCs w:val="24"/>
                <w:u w:val="single"/>
              </w:rPr>
              <w:t>___</w:t>
            </w:r>
            <w:r w:rsidRPr="00BC407A">
              <w:rPr>
                <w:rFonts w:ascii="Times New Roman" w:hAnsi="Times New Roman" w:cs="Times New Roman"/>
                <w:b/>
                <w:sz w:val="24"/>
                <w:szCs w:val="24"/>
              </w:rPr>
              <w:t>г</w:t>
            </w:r>
            <w:r w:rsidRPr="00BC407A">
              <w:rPr>
                <w:rFonts w:ascii="Times New Roman" w:hAnsi="Times New Roman" w:cs="Times New Roman"/>
                <w:b/>
                <w:sz w:val="24"/>
                <w:szCs w:val="24"/>
                <w:lang w:val="en-US"/>
              </w:rPr>
              <w:t>.</w:t>
            </w:r>
          </w:p>
        </w:tc>
      </w:tr>
      <w:tr w:rsidR="003B7607" w:rsidRPr="00BC407A" w:rsidTr="003B7607">
        <w:tc>
          <w:tcPr>
            <w:tcW w:w="1668" w:type="dxa"/>
          </w:tcPr>
          <w:p w:rsidR="003B7607" w:rsidRPr="00BC407A" w:rsidRDefault="003B7607" w:rsidP="003B7607">
            <w:pPr>
              <w:pStyle w:val="ConsPlusNonformat"/>
              <w:jc w:val="center"/>
              <w:rPr>
                <w:rFonts w:ascii="Times New Roman" w:hAnsi="Times New Roman" w:cs="Times New Roman"/>
                <w:sz w:val="24"/>
                <w:szCs w:val="24"/>
              </w:rPr>
            </w:pPr>
            <w:r w:rsidRPr="00BC407A">
              <w:rPr>
                <w:rFonts w:ascii="Times New Roman" w:hAnsi="Times New Roman" w:cs="Times New Roman"/>
                <w:sz w:val="24"/>
                <w:szCs w:val="24"/>
              </w:rPr>
              <w:t>(подпись)</w:t>
            </w:r>
          </w:p>
        </w:tc>
        <w:tc>
          <w:tcPr>
            <w:tcW w:w="5811" w:type="dxa"/>
          </w:tcPr>
          <w:p w:rsidR="003B7607" w:rsidRPr="00BC407A" w:rsidRDefault="003B7607" w:rsidP="003B7607">
            <w:pPr>
              <w:pStyle w:val="ConsPlusNonformat"/>
              <w:jc w:val="center"/>
              <w:rPr>
                <w:rFonts w:ascii="Times New Roman" w:hAnsi="Times New Roman" w:cs="Times New Roman"/>
                <w:sz w:val="24"/>
                <w:szCs w:val="24"/>
              </w:rPr>
            </w:pPr>
            <w:r w:rsidRPr="00BC407A">
              <w:rPr>
                <w:rFonts w:ascii="Times New Roman" w:hAnsi="Times New Roman" w:cs="Times New Roman"/>
                <w:sz w:val="24"/>
                <w:szCs w:val="24"/>
              </w:rPr>
              <w:t>(расшифровка подписи)</w:t>
            </w:r>
          </w:p>
        </w:tc>
        <w:tc>
          <w:tcPr>
            <w:tcW w:w="3011" w:type="dxa"/>
          </w:tcPr>
          <w:p w:rsidR="003B7607" w:rsidRPr="00BC407A" w:rsidRDefault="003B7607" w:rsidP="003B7607">
            <w:pPr>
              <w:pStyle w:val="ConsPlusNonformat"/>
              <w:jc w:val="center"/>
              <w:rPr>
                <w:rFonts w:ascii="Times New Roman" w:hAnsi="Times New Roman" w:cs="Times New Roman"/>
                <w:sz w:val="24"/>
                <w:szCs w:val="24"/>
              </w:rPr>
            </w:pPr>
          </w:p>
        </w:tc>
      </w:tr>
    </w:tbl>
    <w:p w:rsidR="003B7607" w:rsidRPr="00BC407A" w:rsidRDefault="003B7607" w:rsidP="003B7607">
      <w:pPr>
        <w:pStyle w:val="ConsPlusNonformat"/>
        <w:jc w:val="both"/>
        <w:rPr>
          <w:rFonts w:ascii="Times New Roman" w:hAnsi="Times New Roman" w:cs="Times New Roman"/>
          <w:sz w:val="24"/>
          <w:szCs w:val="24"/>
        </w:rPr>
      </w:pPr>
    </w:p>
    <w:tbl>
      <w:tblPr>
        <w:tblW w:w="10338" w:type="dxa"/>
        <w:tblInd w:w="10" w:type="dxa"/>
        <w:tblLayout w:type="fixed"/>
        <w:tblCellMar>
          <w:left w:w="10" w:type="dxa"/>
          <w:right w:w="10" w:type="dxa"/>
        </w:tblCellMar>
        <w:tblLook w:val="04A0" w:firstRow="1" w:lastRow="0" w:firstColumn="1" w:lastColumn="0" w:noHBand="0" w:noVBand="1"/>
      </w:tblPr>
      <w:tblGrid>
        <w:gridCol w:w="4044"/>
        <w:gridCol w:w="1091"/>
        <w:gridCol w:w="5203"/>
      </w:tblGrid>
      <w:tr w:rsidR="003B7607" w:rsidRPr="00BC407A" w:rsidTr="003B7607">
        <w:tc>
          <w:tcPr>
            <w:tcW w:w="4044" w:type="dxa"/>
            <w:tcMar>
              <w:top w:w="0" w:type="dxa"/>
              <w:left w:w="0" w:type="dxa"/>
              <w:bottom w:w="0" w:type="dxa"/>
              <w:right w:w="0" w:type="dxa"/>
            </w:tcMar>
            <w:hideMark/>
          </w:tcPr>
          <w:p w:rsidR="003B7607" w:rsidRPr="00BC407A" w:rsidRDefault="003B7607" w:rsidP="003B7607">
            <w:pPr>
              <w:textAlignment w:val="top"/>
            </w:pPr>
            <w:r w:rsidRPr="00BC407A">
              <w:t>Согласие получил оператор</w:t>
            </w:r>
          </w:p>
        </w:tc>
        <w:tc>
          <w:tcPr>
            <w:tcW w:w="1091" w:type="dxa"/>
          </w:tcPr>
          <w:p w:rsidR="003B7607" w:rsidRPr="00BC407A" w:rsidRDefault="003B7607" w:rsidP="003B7607"/>
        </w:tc>
        <w:tc>
          <w:tcPr>
            <w:tcW w:w="5203" w:type="dxa"/>
            <w:tcMar>
              <w:top w:w="0" w:type="dxa"/>
              <w:left w:w="0" w:type="dxa"/>
              <w:bottom w:w="0" w:type="dxa"/>
              <w:right w:w="0" w:type="dxa"/>
            </w:tcMar>
            <w:hideMark/>
          </w:tcPr>
          <w:p w:rsidR="003B7607" w:rsidRPr="00BC407A" w:rsidRDefault="003B7607" w:rsidP="003B7607">
            <w:pPr>
              <w:textAlignment w:val="top"/>
            </w:pPr>
            <w:r w:rsidRPr="00BC407A">
              <w:t>Подпись</w:t>
            </w:r>
            <w:r w:rsidRPr="00BC407A">
              <w:rPr>
                <w:lang w:val="en-US"/>
              </w:rPr>
              <w:t xml:space="preserve"> __________ /</w:t>
            </w:r>
            <w:r w:rsidRPr="00BC407A">
              <w:t>___________________</w:t>
            </w:r>
            <w:r w:rsidRPr="00BC407A">
              <w:rPr>
                <w:lang w:val="en-US"/>
              </w:rPr>
              <w:t xml:space="preserve"> </w:t>
            </w:r>
            <w:r w:rsidRPr="00BC407A">
              <w:t>/</w:t>
            </w:r>
          </w:p>
        </w:tc>
      </w:tr>
    </w:tbl>
    <w:p w:rsidR="003B7607" w:rsidRPr="00BC407A" w:rsidRDefault="003B7607" w:rsidP="003B7607">
      <w:pPr>
        <w:pStyle w:val="ConsPlusNonformat"/>
        <w:jc w:val="both"/>
        <w:rPr>
          <w:rFonts w:ascii="Times New Roman" w:hAnsi="Times New Roman" w:cs="Times New Roman"/>
        </w:rPr>
      </w:pPr>
    </w:p>
    <w:p w:rsidR="003B7607" w:rsidRPr="00BC407A" w:rsidRDefault="003B7607" w:rsidP="003B7607">
      <w:pPr>
        <w:widowControl w:val="0"/>
        <w:pBdr>
          <w:bottom w:val="single" w:sz="4" w:space="2" w:color="auto"/>
        </w:pBdr>
        <w:tabs>
          <w:tab w:val="left" w:pos="284"/>
          <w:tab w:val="left" w:pos="9360"/>
        </w:tabs>
        <w:jc w:val="center"/>
        <w:rPr>
          <w:color w:val="0000FF"/>
          <w:sz w:val="20"/>
          <w:szCs w:val="20"/>
        </w:rPr>
      </w:pPr>
      <w:r w:rsidRPr="00BC407A">
        <w:rPr>
          <w:color w:val="0000FF"/>
          <w:sz w:val="20"/>
          <w:szCs w:val="20"/>
        </w:rPr>
        <w:t>Форма согласована Сторонами в качестве образца</w:t>
      </w:r>
    </w:p>
    <w:p w:rsidR="003B7607" w:rsidRPr="00BC407A" w:rsidRDefault="003B7607" w:rsidP="003B7607">
      <w:pPr>
        <w:widowControl w:val="0"/>
        <w:pBdr>
          <w:bottom w:val="single" w:sz="4" w:space="2" w:color="auto"/>
        </w:pBdr>
        <w:tabs>
          <w:tab w:val="left" w:pos="284"/>
          <w:tab w:val="left" w:pos="9360"/>
        </w:tabs>
        <w:jc w:val="center"/>
        <w:rPr>
          <w:color w:val="0000FF"/>
          <w:sz w:val="20"/>
          <w:szCs w:val="20"/>
        </w:rPr>
      </w:pPr>
    </w:p>
    <w:tbl>
      <w:tblPr>
        <w:tblW w:w="9923" w:type="dxa"/>
        <w:tblInd w:w="-34" w:type="dxa"/>
        <w:tblLook w:val="00A0" w:firstRow="1" w:lastRow="0" w:firstColumn="1" w:lastColumn="0" w:noHBand="0" w:noVBand="0"/>
      </w:tblPr>
      <w:tblGrid>
        <w:gridCol w:w="4678"/>
        <w:gridCol w:w="5245"/>
      </w:tblGrid>
      <w:tr w:rsidR="003B7607" w:rsidRPr="00BC407A" w:rsidTr="003B7607">
        <w:tc>
          <w:tcPr>
            <w:tcW w:w="4678" w:type="dxa"/>
            <w:hideMark/>
          </w:tcPr>
          <w:p w:rsidR="003B7607" w:rsidRPr="00BC407A" w:rsidRDefault="003B7607" w:rsidP="003B7607">
            <w:pPr>
              <w:widowControl w:val="0"/>
              <w:tabs>
                <w:tab w:val="left" w:pos="284"/>
              </w:tabs>
              <w:jc w:val="both"/>
              <w:rPr>
                <w:b/>
                <w:color w:val="000000"/>
                <w:sz w:val="20"/>
                <w:szCs w:val="20"/>
              </w:rPr>
            </w:pPr>
            <w:r w:rsidRPr="00BC407A">
              <w:rPr>
                <w:b/>
                <w:color w:val="000000"/>
                <w:sz w:val="20"/>
                <w:szCs w:val="20"/>
              </w:rPr>
              <w:t>От Банка:</w:t>
            </w:r>
            <w:r w:rsidRPr="00BC407A">
              <w:rPr>
                <w:b/>
                <w:color w:val="000000"/>
                <w:sz w:val="20"/>
                <w:szCs w:val="20"/>
              </w:rPr>
              <w:tab/>
            </w:r>
            <w:r w:rsidRPr="00BC407A">
              <w:rPr>
                <w:b/>
                <w:color w:val="000000"/>
                <w:sz w:val="20"/>
                <w:szCs w:val="20"/>
              </w:rPr>
              <w:tab/>
            </w:r>
            <w:r w:rsidRPr="00BC407A">
              <w:rPr>
                <w:b/>
                <w:color w:val="000000"/>
                <w:sz w:val="20"/>
                <w:szCs w:val="20"/>
              </w:rPr>
              <w:tab/>
            </w:r>
          </w:p>
          <w:p w:rsidR="003B7607" w:rsidRPr="00BC407A" w:rsidRDefault="003B7607" w:rsidP="003B7607">
            <w:pPr>
              <w:widowControl w:val="0"/>
              <w:tabs>
                <w:tab w:val="left" w:pos="284"/>
                <w:tab w:val="left" w:pos="6120"/>
              </w:tabs>
              <w:jc w:val="both"/>
              <w:rPr>
                <w:color w:val="000000"/>
                <w:sz w:val="20"/>
                <w:szCs w:val="20"/>
              </w:rPr>
            </w:pPr>
            <w:r w:rsidRPr="00BC407A">
              <w:rPr>
                <w:color w:val="000000"/>
                <w:sz w:val="20"/>
                <w:szCs w:val="20"/>
              </w:rPr>
              <w:t xml:space="preserve">Должность: ___________________ </w:t>
            </w:r>
          </w:p>
          <w:p w:rsidR="003B7607" w:rsidRPr="00BC407A" w:rsidRDefault="003B7607" w:rsidP="003B7607">
            <w:pPr>
              <w:widowControl w:val="0"/>
              <w:tabs>
                <w:tab w:val="left" w:pos="284"/>
              </w:tabs>
              <w:jc w:val="both"/>
              <w:rPr>
                <w:sz w:val="20"/>
                <w:szCs w:val="20"/>
              </w:rPr>
            </w:pPr>
            <w:r w:rsidRPr="00BC407A">
              <w:rPr>
                <w:color w:val="000000"/>
                <w:sz w:val="20"/>
                <w:szCs w:val="20"/>
              </w:rPr>
              <w:t xml:space="preserve">Ф.И.О.________________________ </w:t>
            </w:r>
            <w:r w:rsidRPr="00BC407A">
              <w:rPr>
                <w:sz w:val="20"/>
                <w:szCs w:val="20"/>
              </w:rPr>
              <w:t>Подпись:_______________________</w:t>
            </w:r>
          </w:p>
          <w:p w:rsidR="003B7607" w:rsidRPr="00BC407A" w:rsidRDefault="003B7607" w:rsidP="003B7607">
            <w:pPr>
              <w:widowControl w:val="0"/>
              <w:tabs>
                <w:tab w:val="left" w:pos="284"/>
              </w:tabs>
              <w:jc w:val="center"/>
              <w:rPr>
                <w:b/>
                <w:color w:val="000000"/>
                <w:sz w:val="20"/>
                <w:szCs w:val="20"/>
              </w:rPr>
            </w:pPr>
            <w:r w:rsidRPr="00BC407A">
              <w:rPr>
                <w:color w:val="000000"/>
                <w:sz w:val="20"/>
                <w:szCs w:val="20"/>
              </w:rPr>
              <w:tab/>
            </w:r>
            <w:proofErr w:type="spellStart"/>
            <w:r w:rsidRPr="00BC407A">
              <w:rPr>
                <w:color w:val="000000"/>
                <w:sz w:val="20"/>
                <w:szCs w:val="20"/>
              </w:rPr>
              <w:t>м.п</w:t>
            </w:r>
            <w:proofErr w:type="spellEnd"/>
            <w:r w:rsidRPr="00BC407A">
              <w:rPr>
                <w:color w:val="000000"/>
                <w:sz w:val="20"/>
                <w:szCs w:val="20"/>
              </w:rPr>
              <w:t>.</w:t>
            </w:r>
          </w:p>
        </w:tc>
        <w:tc>
          <w:tcPr>
            <w:tcW w:w="5245" w:type="dxa"/>
            <w:hideMark/>
          </w:tcPr>
          <w:p w:rsidR="003B7607" w:rsidRPr="00BC407A" w:rsidRDefault="003B7607" w:rsidP="003B7607">
            <w:pPr>
              <w:widowControl w:val="0"/>
              <w:tabs>
                <w:tab w:val="left" w:pos="284"/>
              </w:tabs>
              <w:jc w:val="both"/>
              <w:rPr>
                <w:b/>
                <w:color w:val="000000"/>
                <w:sz w:val="20"/>
                <w:szCs w:val="20"/>
              </w:rPr>
            </w:pPr>
            <w:r w:rsidRPr="00BC407A">
              <w:rPr>
                <w:b/>
                <w:color w:val="000000"/>
                <w:sz w:val="20"/>
                <w:szCs w:val="20"/>
              </w:rPr>
              <w:t xml:space="preserve">От Исполнителя: </w:t>
            </w:r>
          </w:p>
          <w:p w:rsidR="008F5A3F" w:rsidRPr="00BC407A" w:rsidRDefault="008F5A3F" w:rsidP="008F5A3F">
            <w:pPr>
              <w:widowControl w:val="0"/>
              <w:tabs>
                <w:tab w:val="left" w:pos="284"/>
                <w:tab w:val="left" w:pos="6120"/>
              </w:tabs>
              <w:jc w:val="both"/>
              <w:rPr>
                <w:color w:val="000000"/>
                <w:sz w:val="20"/>
                <w:szCs w:val="20"/>
              </w:rPr>
            </w:pPr>
            <w:r w:rsidRPr="00BC407A">
              <w:rPr>
                <w:color w:val="000000"/>
                <w:sz w:val="20"/>
                <w:szCs w:val="20"/>
              </w:rPr>
              <w:t xml:space="preserve">Должность: ___________________ </w:t>
            </w:r>
          </w:p>
          <w:p w:rsidR="008F5A3F" w:rsidRPr="00BC407A" w:rsidRDefault="008F5A3F" w:rsidP="008F5A3F">
            <w:pPr>
              <w:widowControl w:val="0"/>
              <w:tabs>
                <w:tab w:val="left" w:pos="284"/>
              </w:tabs>
              <w:jc w:val="both"/>
              <w:rPr>
                <w:sz w:val="20"/>
                <w:szCs w:val="20"/>
              </w:rPr>
            </w:pPr>
            <w:r w:rsidRPr="00BC407A">
              <w:rPr>
                <w:color w:val="000000"/>
                <w:sz w:val="20"/>
                <w:szCs w:val="20"/>
              </w:rPr>
              <w:t xml:space="preserve">Ф.И.О.________________________ </w:t>
            </w:r>
            <w:r w:rsidRPr="00BC407A">
              <w:rPr>
                <w:sz w:val="20"/>
                <w:szCs w:val="20"/>
              </w:rPr>
              <w:t>Подпись:_______________________</w:t>
            </w:r>
          </w:p>
          <w:p w:rsidR="003B7607" w:rsidRPr="00BC407A" w:rsidRDefault="008F5A3F" w:rsidP="008F5A3F">
            <w:pPr>
              <w:widowControl w:val="0"/>
              <w:tabs>
                <w:tab w:val="left" w:pos="284"/>
              </w:tabs>
              <w:jc w:val="both"/>
              <w:rPr>
                <w:b/>
                <w:color w:val="000000"/>
                <w:sz w:val="20"/>
                <w:szCs w:val="20"/>
              </w:rPr>
            </w:pPr>
            <w:r w:rsidRPr="00BC407A">
              <w:rPr>
                <w:color w:val="000000"/>
                <w:sz w:val="20"/>
                <w:szCs w:val="20"/>
              </w:rPr>
              <w:tab/>
            </w:r>
            <w:proofErr w:type="spellStart"/>
            <w:r w:rsidRPr="00BC407A">
              <w:rPr>
                <w:color w:val="000000"/>
                <w:sz w:val="20"/>
                <w:szCs w:val="20"/>
              </w:rPr>
              <w:t>м.п</w:t>
            </w:r>
            <w:proofErr w:type="spellEnd"/>
            <w:r w:rsidRPr="00BC407A">
              <w:rPr>
                <w:color w:val="000000"/>
                <w:sz w:val="20"/>
                <w:szCs w:val="20"/>
              </w:rPr>
              <w:t>.</w:t>
            </w:r>
            <w:r>
              <w:rPr>
                <w:color w:val="000000"/>
                <w:sz w:val="20"/>
                <w:szCs w:val="20"/>
              </w:rPr>
              <w:t xml:space="preserve">         </w:t>
            </w:r>
          </w:p>
        </w:tc>
      </w:tr>
    </w:tbl>
    <w:p w:rsidR="003B7607" w:rsidRPr="00BC407A" w:rsidRDefault="003B7607" w:rsidP="003B7607">
      <w:pPr>
        <w:tabs>
          <w:tab w:val="left" w:pos="3105"/>
        </w:tabs>
      </w:pPr>
    </w:p>
    <w:p w:rsidR="00A359D9" w:rsidRPr="00DA5206" w:rsidRDefault="00A359D9" w:rsidP="00A359D9">
      <w:pPr>
        <w:widowControl w:val="0"/>
        <w:autoSpaceDE w:val="0"/>
        <w:autoSpaceDN w:val="0"/>
        <w:adjustRightInd w:val="0"/>
        <w:jc w:val="center"/>
        <w:rPr>
          <w:b/>
        </w:rPr>
      </w:pPr>
    </w:p>
    <w:sectPr w:rsidR="00A359D9" w:rsidRPr="00DA5206" w:rsidSect="006A3C6B">
      <w:pgSz w:w="11906" w:h="16838"/>
      <w:pgMar w:top="1134" w:right="850" w:bottom="1134" w:left="1701" w:header="28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F76" w:rsidRDefault="00E31F76">
      <w:r>
        <w:separator/>
      </w:r>
    </w:p>
  </w:endnote>
  <w:endnote w:type="continuationSeparator" w:id="0">
    <w:p w:rsidR="00E31F76" w:rsidRDefault="00E3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Kudriashov">
    <w:altName w:val="Arial"/>
    <w:panose1 w:val="00000000000000000000"/>
    <w:charset w:val="00"/>
    <w:family w:val="auto"/>
    <w:notTrueType/>
    <w:pitch w:val="variable"/>
    <w:sig w:usb0="00000003" w:usb1="00000000" w:usb2="00000000" w:usb3="00000000" w:csb0="00000001" w:csb1="00000000"/>
  </w:font>
  <w:font w:name="PragmaticaC">
    <w:altName w:val="PragmaticaC"/>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D8" w:rsidRDefault="00A649D8"/>
  <w:p w:rsidR="00A649D8" w:rsidRDefault="00A649D8">
    <w:r>
      <w:rPr>
        <w:noProof/>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0</wp:posOffset>
              </wp:positionV>
              <wp:extent cx="6248400" cy="304800"/>
              <wp:effectExtent l="0" t="0" r="0" b="0"/>
              <wp:wrapNone/>
              <wp:docPr id="66" name="WordArt 1"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proofErr w:type="spellStart"/>
                          <w:r>
                            <w:rPr>
                              <w:color w:val="808080"/>
                              <w:lang w:val="en-US"/>
                            </w:rPr>
                            <w:t>ab</w:t>
                          </w:r>
                          <w:proofErr w:type="spellEnd"/>
                          <w:r w:rsidRPr="000D5AA3">
                            <w:rPr>
                              <w:color w:val="808080"/>
                            </w:rPr>
                            <w:t>5</w:t>
                          </w:r>
                          <w:proofErr w:type="spellStart"/>
                          <w:r>
                            <w:rPr>
                              <w:color w:val="808080"/>
                              <w:lang w:val="en-US"/>
                            </w:rPr>
                            <w:t>ca</w:t>
                          </w:r>
                          <w:proofErr w:type="spellEnd"/>
                          <w:r w:rsidRPr="000D5AA3">
                            <w:rPr>
                              <w:color w:val="808080"/>
                            </w:rPr>
                            <w:t>842</w:t>
                          </w:r>
                          <w:proofErr w:type="spellStart"/>
                          <w:r>
                            <w:rPr>
                              <w:color w:val="808080"/>
                              <w:lang w:val="en-US"/>
                            </w:rPr>
                            <w:t>ea</w:t>
                          </w:r>
                          <w:proofErr w:type="spellEnd"/>
                          <w:r w:rsidRPr="000D5AA3">
                            <w:rPr>
                              <w:color w:val="808080"/>
                            </w:rPr>
                            <w:t>230</w:t>
                          </w:r>
                          <w:proofErr w:type="spellStart"/>
                          <w:r>
                            <w:rPr>
                              <w:color w:val="808080"/>
                              <w:lang w:val="en-US"/>
                            </w:rPr>
                            <w:t>ffbd</w:t>
                          </w:r>
                          <w:proofErr w:type="spellEnd"/>
                          <w:r w:rsidRPr="000D5AA3">
                            <w:rPr>
                              <w:color w:val="808080"/>
                            </w:rPr>
                            <w:t>9442</w:t>
                          </w:r>
                          <w:r>
                            <w:rPr>
                              <w:color w:val="808080"/>
                              <w:lang w:val="en-US"/>
                            </w:rPr>
                            <w:t>d</w:t>
                          </w:r>
                          <w:r w:rsidRPr="000D5AA3">
                            <w:rPr>
                              <w:color w:val="808080"/>
                            </w:rPr>
                            <w:t xml:space="preserve">. </w:t>
                          </w:r>
                          <w:r>
                            <w:rPr>
                              <w:color w:val="808080"/>
                            </w:rPr>
                            <w:t>ИД документа: 34540.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alt="Описание: Watermark_2721" style="position:absolute;margin-left:440.8pt;margin-top:0;width:492pt;height:24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" filled="f" stroked="f">
              <o:lock v:ext="edit" text="t" shapetype="t"/>
              <v:textbox style="mso-fit-shape-to-text:t">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proofErr w:type="spellStart"/>
                    <w:r>
                      <w:rPr>
                        <w:color w:val="808080"/>
                        <w:lang w:val="en-US"/>
                      </w:rPr>
                      <w:t>ab</w:t>
                    </w:r>
                    <w:proofErr w:type="spellEnd"/>
                    <w:r w:rsidRPr="000D5AA3">
                      <w:rPr>
                        <w:color w:val="808080"/>
                      </w:rPr>
                      <w:t>5</w:t>
                    </w:r>
                    <w:proofErr w:type="spellStart"/>
                    <w:r>
                      <w:rPr>
                        <w:color w:val="808080"/>
                        <w:lang w:val="en-US"/>
                      </w:rPr>
                      <w:t>ca</w:t>
                    </w:r>
                    <w:proofErr w:type="spellEnd"/>
                    <w:r w:rsidRPr="000D5AA3">
                      <w:rPr>
                        <w:color w:val="808080"/>
                      </w:rPr>
                      <w:t>842</w:t>
                    </w:r>
                    <w:proofErr w:type="spellStart"/>
                    <w:r>
                      <w:rPr>
                        <w:color w:val="808080"/>
                        <w:lang w:val="en-US"/>
                      </w:rPr>
                      <w:t>ea</w:t>
                    </w:r>
                    <w:proofErr w:type="spellEnd"/>
                    <w:r w:rsidRPr="000D5AA3">
                      <w:rPr>
                        <w:color w:val="808080"/>
                      </w:rPr>
                      <w:t>230</w:t>
                    </w:r>
                    <w:proofErr w:type="spellStart"/>
                    <w:r>
                      <w:rPr>
                        <w:color w:val="808080"/>
                        <w:lang w:val="en-US"/>
                      </w:rPr>
                      <w:t>ffbd</w:t>
                    </w:r>
                    <w:proofErr w:type="spellEnd"/>
                    <w:r w:rsidRPr="000D5AA3">
                      <w:rPr>
                        <w:color w:val="808080"/>
                      </w:rPr>
                      <w:t>9442</w:t>
                    </w:r>
                    <w:r>
                      <w:rPr>
                        <w:color w:val="808080"/>
                        <w:lang w:val="en-US"/>
                      </w:rPr>
                      <w:t>d</w:t>
                    </w:r>
                    <w:r w:rsidRPr="000D5AA3">
                      <w:rPr>
                        <w:color w:val="808080"/>
                      </w:rPr>
                      <w:t xml:space="preserve">. </w:t>
                    </w:r>
                    <w:r>
                      <w:rPr>
                        <w:color w:val="808080"/>
                      </w:rPr>
                      <w:t>ИД документа: 34540.</w:t>
                    </w:r>
                  </w:p>
                </w:txbxContent>
              </v:textbox>
            </v:shape>
          </w:pict>
        </mc:Fallback>
      </mc:AlternateContent>
    </w:r>
  </w:p>
  <w:p w:rsidR="00A649D8" w:rsidRDefault="00A649D8">
    <w:r>
      <w:rPr>
        <w:noProof/>
      </w:rPr>
      <mc:AlternateContent>
        <mc:Choice Requires="wps">
          <w:drawing>
            <wp:anchor distT="0" distB="0" distL="114300" distR="114300" simplePos="0" relativeHeight="251692032" behindDoc="0" locked="0" layoutInCell="1" allowOverlap="1">
              <wp:simplePos x="0" y="0"/>
              <wp:positionH relativeFrom="column">
                <wp:align>right</wp:align>
              </wp:positionH>
              <wp:positionV relativeFrom="paragraph">
                <wp:posOffset>0</wp:posOffset>
              </wp:positionV>
              <wp:extent cx="6248400" cy="304800"/>
              <wp:effectExtent l="0" t="0" r="0" b="0"/>
              <wp:wrapNone/>
              <wp:docPr id="65" name="WordArt 2"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proofErr w:type="spellStart"/>
                          <w:r>
                            <w:rPr>
                              <w:color w:val="808080"/>
                              <w:lang w:val="en-US"/>
                            </w:rPr>
                            <w:t>ab</w:t>
                          </w:r>
                          <w:proofErr w:type="spellEnd"/>
                          <w:r w:rsidRPr="000D5AA3">
                            <w:rPr>
                              <w:color w:val="808080"/>
                            </w:rPr>
                            <w:t>5</w:t>
                          </w:r>
                          <w:proofErr w:type="spellStart"/>
                          <w:r>
                            <w:rPr>
                              <w:color w:val="808080"/>
                              <w:lang w:val="en-US"/>
                            </w:rPr>
                            <w:t>ca</w:t>
                          </w:r>
                          <w:proofErr w:type="spellEnd"/>
                          <w:r w:rsidRPr="000D5AA3">
                            <w:rPr>
                              <w:color w:val="808080"/>
                            </w:rPr>
                            <w:t>842</w:t>
                          </w:r>
                          <w:proofErr w:type="spellStart"/>
                          <w:r>
                            <w:rPr>
                              <w:color w:val="808080"/>
                              <w:lang w:val="en-US"/>
                            </w:rPr>
                            <w:t>ea</w:t>
                          </w:r>
                          <w:proofErr w:type="spellEnd"/>
                          <w:r w:rsidRPr="000D5AA3">
                            <w:rPr>
                              <w:color w:val="808080"/>
                            </w:rPr>
                            <w:t>230</w:t>
                          </w:r>
                          <w:proofErr w:type="spellStart"/>
                          <w:r>
                            <w:rPr>
                              <w:color w:val="808080"/>
                              <w:lang w:val="en-US"/>
                            </w:rPr>
                            <w:t>ffbd</w:t>
                          </w:r>
                          <w:proofErr w:type="spellEnd"/>
                          <w:r w:rsidRPr="000D5AA3">
                            <w:rPr>
                              <w:color w:val="808080"/>
                            </w:rPr>
                            <w:t>9442</w:t>
                          </w:r>
                          <w:r>
                            <w:rPr>
                              <w:color w:val="808080"/>
                              <w:lang w:val="en-US"/>
                            </w:rPr>
                            <w:t>d</w:t>
                          </w:r>
                          <w:r w:rsidRPr="000D5AA3">
                            <w:rPr>
                              <w:color w:val="808080"/>
                            </w:rPr>
                            <w:t xml:space="preserve">. </w:t>
                          </w:r>
                          <w:r>
                            <w:rPr>
                              <w:color w:val="808080"/>
                            </w:rPr>
                            <w:t>ИД документа: 35548.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alt="Описание: Watermark_2721" style="position:absolute;margin-left:440.8pt;margin-top:0;width:492pt;height:24pt;z-index:2516920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" filled="f" stroked="f">
              <o:lock v:ext="edit" text="t" shapetype="t"/>
              <v:textbox style="mso-fit-shape-to-text:t">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proofErr w:type="spellStart"/>
                    <w:r>
                      <w:rPr>
                        <w:color w:val="808080"/>
                        <w:lang w:val="en-US"/>
                      </w:rPr>
                      <w:t>ab</w:t>
                    </w:r>
                    <w:proofErr w:type="spellEnd"/>
                    <w:r w:rsidRPr="000D5AA3">
                      <w:rPr>
                        <w:color w:val="808080"/>
                      </w:rPr>
                      <w:t>5</w:t>
                    </w:r>
                    <w:proofErr w:type="spellStart"/>
                    <w:r>
                      <w:rPr>
                        <w:color w:val="808080"/>
                        <w:lang w:val="en-US"/>
                      </w:rPr>
                      <w:t>ca</w:t>
                    </w:r>
                    <w:proofErr w:type="spellEnd"/>
                    <w:r w:rsidRPr="000D5AA3">
                      <w:rPr>
                        <w:color w:val="808080"/>
                      </w:rPr>
                      <w:t>842</w:t>
                    </w:r>
                    <w:proofErr w:type="spellStart"/>
                    <w:r>
                      <w:rPr>
                        <w:color w:val="808080"/>
                        <w:lang w:val="en-US"/>
                      </w:rPr>
                      <w:t>ea</w:t>
                    </w:r>
                    <w:proofErr w:type="spellEnd"/>
                    <w:r w:rsidRPr="000D5AA3">
                      <w:rPr>
                        <w:color w:val="808080"/>
                      </w:rPr>
                      <w:t>230</w:t>
                    </w:r>
                    <w:proofErr w:type="spellStart"/>
                    <w:r>
                      <w:rPr>
                        <w:color w:val="808080"/>
                        <w:lang w:val="en-US"/>
                      </w:rPr>
                      <w:t>ffbd</w:t>
                    </w:r>
                    <w:proofErr w:type="spellEnd"/>
                    <w:r w:rsidRPr="000D5AA3">
                      <w:rPr>
                        <w:color w:val="808080"/>
                      </w:rPr>
                      <w:t>9442</w:t>
                    </w:r>
                    <w:r>
                      <w:rPr>
                        <w:color w:val="808080"/>
                        <w:lang w:val="en-US"/>
                      </w:rPr>
                      <w:t>d</w:t>
                    </w:r>
                    <w:r w:rsidRPr="000D5AA3">
                      <w:rPr>
                        <w:color w:val="808080"/>
                      </w:rPr>
                      <w:t xml:space="preserve">. </w:t>
                    </w:r>
                    <w:r>
                      <w:rPr>
                        <w:color w:val="808080"/>
                      </w:rPr>
                      <w:t>ИД документа: 35548.</w:t>
                    </w:r>
                  </w:p>
                </w:txbxContent>
              </v:textbox>
            </v:shape>
          </w:pict>
        </mc:Fallback>
      </mc:AlternateContent>
    </w:r>
  </w:p>
  <w:p w:rsidR="00A649D8" w:rsidRDefault="00A649D8">
    <w:r>
      <w:rPr>
        <w:noProof/>
      </w:rPr>
      <mc:AlternateContent>
        <mc:Choice Requires="wps">
          <w:drawing>
            <wp:anchor distT="0" distB="0" distL="114300" distR="114300" simplePos="0" relativeHeight="251689984" behindDoc="0" locked="0" layoutInCell="1" allowOverlap="1">
              <wp:simplePos x="0" y="0"/>
              <wp:positionH relativeFrom="column">
                <wp:align>right</wp:align>
              </wp:positionH>
              <wp:positionV relativeFrom="paragraph">
                <wp:posOffset>0</wp:posOffset>
              </wp:positionV>
              <wp:extent cx="6248400" cy="304800"/>
              <wp:effectExtent l="0" t="0" r="0" b="0"/>
              <wp:wrapNone/>
              <wp:docPr id="64" name="WordArt 3"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proofErr w:type="spellStart"/>
                          <w:r>
                            <w:rPr>
                              <w:color w:val="808080"/>
                              <w:lang w:val="en-US"/>
                            </w:rPr>
                            <w:t>adb</w:t>
                          </w:r>
                          <w:proofErr w:type="spellEnd"/>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proofErr w:type="spellStart"/>
                          <w:r>
                            <w:rPr>
                              <w:color w:val="808080"/>
                              <w:lang w:val="en-US"/>
                            </w:rPr>
                            <w:t>ee</w:t>
                          </w:r>
                          <w:proofErr w:type="spellEnd"/>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8" type="#_x0000_t202" alt="Описание: Watermark_2721" style="position:absolute;margin-left:440.8pt;margin-top:0;width:492pt;height:24pt;z-index:2516899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IMHTFoRAgAA&#10;+AMAAA4AAAAAAAAAAAAAAAAALgIAAGRycy9lMm9Eb2MueG1sUEsBAi0AFAAGAAgAAAAhAGqquPjZ&#10;AAAABAEAAA8AAAAAAAAAAAAAAAAAawQAAGRycy9kb3ducmV2LnhtbFBLBQYAAAAABAAEAPMAAABx&#10;BQAAAAA=&#10;" filled="f" stroked="f">
              <o:lock v:ext="edit" text="t" shapetype="t"/>
              <v:textbox style="mso-fit-shape-to-text:t">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proofErr w:type="spellStart"/>
                    <w:r>
                      <w:rPr>
                        <w:color w:val="808080"/>
                        <w:lang w:val="en-US"/>
                      </w:rPr>
                      <w:t>adb</w:t>
                    </w:r>
                    <w:proofErr w:type="spellEnd"/>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proofErr w:type="spellStart"/>
                    <w:r>
                      <w:rPr>
                        <w:color w:val="808080"/>
                        <w:lang w:val="en-US"/>
                      </w:rPr>
                      <w:t>ee</w:t>
                    </w:r>
                    <w:proofErr w:type="spellEnd"/>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v:textbox>
            </v:shape>
          </w:pict>
        </mc:Fallback>
      </mc:AlternateContent>
    </w:r>
  </w:p>
  <w:p w:rsidR="00A649D8" w:rsidRDefault="00A649D8">
    <w:r>
      <w:rPr>
        <w:noProof/>
      </w:rPr>
      <mc:AlternateContent>
        <mc:Choice Requires="wps">
          <w:drawing>
            <wp:anchor distT="0" distB="0" distL="114300" distR="114300" simplePos="0" relativeHeight="251687936" behindDoc="0" locked="0" layoutInCell="1" allowOverlap="1">
              <wp:simplePos x="0" y="0"/>
              <wp:positionH relativeFrom="column">
                <wp:align>right</wp:align>
              </wp:positionH>
              <wp:positionV relativeFrom="paragraph">
                <wp:posOffset>0</wp:posOffset>
              </wp:positionV>
              <wp:extent cx="6248400" cy="304800"/>
              <wp:effectExtent l="0" t="0" r="0" b="0"/>
              <wp:wrapNone/>
              <wp:docPr id="63" name="WordArt 4"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proofErr w:type="spellStart"/>
                          <w:r>
                            <w:rPr>
                              <w:color w:val="808080"/>
                              <w:lang w:val="en-US"/>
                            </w:rPr>
                            <w:t>adb</w:t>
                          </w:r>
                          <w:proofErr w:type="spellEnd"/>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proofErr w:type="spellStart"/>
                          <w:r>
                            <w:rPr>
                              <w:color w:val="808080"/>
                              <w:lang w:val="en-US"/>
                            </w:rPr>
                            <w:t>ee</w:t>
                          </w:r>
                          <w:proofErr w:type="spellEnd"/>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9" type="#_x0000_t202" alt="Описание: Watermark_2721" style="position:absolute;margin-left:440.8pt;margin-top:0;width:492pt;height:24pt;z-index:25168793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IcnKR4RAgAA&#10;+AMAAA4AAAAAAAAAAAAAAAAALgIAAGRycy9lMm9Eb2MueG1sUEsBAi0AFAAGAAgAAAAhAGqquPjZ&#10;AAAABAEAAA8AAAAAAAAAAAAAAAAAawQAAGRycy9kb3ducmV2LnhtbFBLBQYAAAAABAAEAPMAAABx&#10;BQAAAAA=&#10;" filled="f" stroked="f">
              <o:lock v:ext="edit" text="t" shapetype="t"/>
              <v:textbox style="mso-fit-shape-to-text:t">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proofErr w:type="spellStart"/>
                    <w:r>
                      <w:rPr>
                        <w:color w:val="808080"/>
                        <w:lang w:val="en-US"/>
                      </w:rPr>
                      <w:t>adb</w:t>
                    </w:r>
                    <w:proofErr w:type="spellEnd"/>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proofErr w:type="spellStart"/>
                    <w:r>
                      <w:rPr>
                        <w:color w:val="808080"/>
                        <w:lang w:val="en-US"/>
                      </w:rPr>
                      <w:t>ee</w:t>
                    </w:r>
                    <w:proofErr w:type="spellEnd"/>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v:textbox>
            </v:shape>
          </w:pict>
        </mc:Fallback>
      </mc:AlternateContent>
    </w:r>
  </w:p>
  <w:p w:rsidR="00A649D8" w:rsidRDefault="00A649D8">
    <w:r>
      <w:rPr>
        <w:noProof/>
      </w:rPr>
      <mc:AlternateContent>
        <mc:Choice Requires="wps">
          <w:drawing>
            <wp:anchor distT="0" distB="0" distL="114300" distR="114300" simplePos="0" relativeHeight="251685888" behindDoc="0" locked="0" layoutInCell="1" allowOverlap="1">
              <wp:simplePos x="0" y="0"/>
              <wp:positionH relativeFrom="column">
                <wp:align>right</wp:align>
              </wp:positionH>
              <wp:positionV relativeFrom="paragraph">
                <wp:posOffset>0</wp:posOffset>
              </wp:positionV>
              <wp:extent cx="6248400" cy="304800"/>
              <wp:effectExtent l="0" t="0" r="0" b="0"/>
              <wp:wrapNone/>
              <wp:docPr id="62" name="WordArt 5"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proofErr w:type="spellStart"/>
                          <w:r>
                            <w:rPr>
                              <w:color w:val="808080"/>
                              <w:lang w:val="en-US"/>
                            </w:rPr>
                            <w:t>adb</w:t>
                          </w:r>
                          <w:proofErr w:type="spellEnd"/>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proofErr w:type="spellStart"/>
                          <w:r>
                            <w:rPr>
                              <w:color w:val="808080"/>
                              <w:lang w:val="en-US"/>
                            </w:rPr>
                            <w:t>ee</w:t>
                          </w:r>
                          <w:proofErr w:type="spellEnd"/>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30" type="#_x0000_t202" alt="Описание: Watermark_2721" style="position:absolute;margin-left:440.8pt;margin-top:0;width:492pt;height:24pt;z-index:2516858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CymBNURAgAA&#10;+AMAAA4AAAAAAAAAAAAAAAAALgIAAGRycy9lMm9Eb2MueG1sUEsBAi0AFAAGAAgAAAAhAGqquPjZ&#10;AAAABAEAAA8AAAAAAAAAAAAAAAAAawQAAGRycy9kb3ducmV2LnhtbFBLBQYAAAAABAAEAPMAAABx&#10;BQAAAAA=&#10;" filled="f" stroked="f">
              <o:lock v:ext="edit" text="t" shapetype="t"/>
              <v:textbox style="mso-fit-shape-to-text:t">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proofErr w:type="spellStart"/>
                    <w:r>
                      <w:rPr>
                        <w:color w:val="808080"/>
                        <w:lang w:val="en-US"/>
                      </w:rPr>
                      <w:t>adb</w:t>
                    </w:r>
                    <w:proofErr w:type="spellEnd"/>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proofErr w:type="spellStart"/>
                    <w:r>
                      <w:rPr>
                        <w:color w:val="808080"/>
                        <w:lang w:val="en-US"/>
                      </w:rPr>
                      <w:t>ee</w:t>
                    </w:r>
                    <w:proofErr w:type="spellEnd"/>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v:textbox>
            </v:shape>
          </w:pict>
        </mc:Fallback>
      </mc:AlternateContent>
    </w:r>
  </w:p>
  <w:p w:rsidR="00A649D8" w:rsidRDefault="00A649D8">
    <w:r>
      <w:rPr>
        <w:noProof/>
      </w:rPr>
      <mc:AlternateContent>
        <mc:Choice Requires="wps">
          <w:drawing>
            <wp:anchor distT="0" distB="0" distL="114300" distR="114300" simplePos="0" relativeHeight="251683840" behindDoc="0" locked="0" layoutInCell="1" allowOverlap="1">
              <wp:simplePos x="0" y="0"/>
              <wp:positionH relativeFrom="column">
                <wp:align>right</wp:align>
              </wp:positionH>
              <wp:positionV relativeFrom="paragraph">
                <wp:posOffset>0</wp:posOffset>
              </wp:positionV>
              <wp:extent cx="6248400" cy="304800"/>
              <wp:effectExtent l="0" t="0" r="0" b="0"/>
              <wp:wrapNone/>
              <wp:docPr id="61" name="WordArt 6"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proofErr w:type="spellStart"/>
                          <w:r>
                            <w:rPr>
                              <w:color w:val="808080"/>
                              <w:lang w:val="en-US"/>
                            </w:rPr>
                            <w:t>bc</w:t>
                          </w:r>
                          <w:proofErr w:type="spellEnd"/>
                          <w:r w:rsidRPr="000D5AA3">
                            <w:rPr>
                              <w:color w:val="808080"/>
                            </w:rPr>
                            <w:t>7</w:t>
                          </w:r>
                          <w:proofErr w:type="spellStart"/>
                          <w:r>
                            <w:rPr>
                              <w:color w:val="808080"/>
                              <w:lang w:val="en-US"/>
                            </w:rPr>
                            <w:t>dcb</w:t>
                          </w:r>
                          <w:proofErr w:type="spellEnd"/>
                          <w:r w:rsidRPr="000D5AA3">
                            <w:rPr>
                              <w:color w:val="808080"/>
                            </w:rPr>
                            <w:t>0000000</w:t>
                          </w:r>
                          <w:proofErr w:type="spellStart"/>
                          <w:r>
                            <w:rPr>
                              <w:color w:val="808080"/>
                              <w:lang w:val="en-US"/>
                            </w:rPr>
                            <w:t>ce</w:t>
                          </w:r>
                          <w:proofErr w:type="spellEnd"/>
                          <w:r w:rsidRPr="000D5AA3">
                            <w:rPr>
                              <w:color w:val="808080"/>
                            </w:rPr>
                            <w:t xml:space="preserve">00060002. </w:t>
                          </w:r>
                          <w:r>
                            <w:rPr>
                              <w:color w:val="808080"/>
                            </w:rPr>
                            <w:t>ИД документа: 43479.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31" type="#_x0000_t202" alt="Описание: Watermark_2721" style="position:absolute;margin-left:440.8pt;margin-top:0;width:492pt;height:24pt;z-index:2516838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PPMmsARAgAA&#10;+AMAAA4AAAAAAAAAAAAAAAAALgIAAGRycy9lMm9Eb2MueG1sUEsBAi0AFAAGAAgAAAAhAGqquPjZ&#10;AAAABAEAAA8AAAAAAAAAAAAAAAAAawQAAGRycy9kb3ducmV2LnhtbFBLBQYAAAAABAAEAPMAAABx&#10;BQAAAAA=&#10;" filled="f" stroked="f">
              <o:lock v:ext="edit" text="t" shapetype="t"/>
              <v:textbox style="mso-fit-shape-to-text:t">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proofErr w:type="spellStart"/>
                    <w:r>
                      <w:rPr>
                        <w:color w:val="808080"/>
                        <w:lang w:val="en-US"/>
                      </w:rPr>
                      <w:t>bc</w:t>
                    </w:r>
                    <w:proofErr w:type="spellEnd"/>
                    <w:r w:rsidRPr="000D5AA3">
                      <w:rPr>
                        <w:color w:val="808080"/>
                      </w:rPr>
                      <w:t>7</w:t>
                    </w:r>
                    <w:proofErr w:type="spellStart"/>
                    <w:r>
                      <w:rPr>
                        <w:color w:val="808080"/>
                        <w:lang w:val="en-US"/>
                      </w:rPr>
                      <w:t>dcb</w:t>
                    </w:r>
                    <w:proofErr w:type="spellEnd"/>
                    <w:r w:rsidRPr="000D5AA3">
                      <w:rPr>
                        <w:color w:val="808080"/>
                      </w:rPr>
                      <w:t>0000000</w:t>
                    </w:r>
                    <w:proofErr w:type="spellStart"/>
                    <w:r>
                      <w:rPr>
                        <w:color w:val="808080"/>
                        <w:lang w:val="en-US"/>
                      </w:rPr>
                      <w:t>ce</w:t>
                    </w:r>
                    <w:proofErr w:type="spellEnd"/>
                    <w:r w:rsidRPr="000D5AA3">
                      <w:rPr>
                        <w:color w:val="808080"/>
                      </w:rPr>
                      <w:t xml:space="preserve">00060002. </w:t>
                    </w:r>
                    <w:r>
                      <w:rPr>
                        <w:color w:val="808080"/>
                      </w:rPr>
                      <w:t>ИД документа: 43479.</w:t>
                    </w:r>
                  </w:p>
                </w:txbxContent>
              </v:textbox>
            </v:shape>
          </w:pict>
        </mc:Fallback>
      </mc:AlternateContent>
    </w:r>
  </w:p>
  <w:p w:rsidR="00A649D8" w:rsidRDefault="00A649D8">
    <w:r>
      <w:rPr>
        <w:noProof/>
      </w:rPr>
      <mc:AlternateContent>
        <mc:Choice Requires="wps">
          <w:drawing>
            <wp:anchor distT="0" distB="0" distL="114300" distR="114300" simplePos="0" relativeHeight="251681792" behindDoc="0" locked="0" layoutInCell="1" allowOverlap="1">
              <wp:simplePos x="0" y="0"/>
              <wp:positionH relativeFrom="column">
                <wp:align>right</wp:align>
              </wp:positionH>
              <wp:positionV relativeFrom="paragraph">
                <wp:posOffset>0</wp:posOffset>
              </wp:positionV>
              <wp:extent cx="6248400" cy="304800"/>
              <wp:effectExtent l="0" t="0" r="0" b="0"/>
              <wp:wrapNone/>
              <wp:docPr id="60" name="WordArt 7"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32" type="#_x0000_t202" alt="Описание: Watermark_2721" style="position:absolute;margin-left:440.8pt;margin-top:0;width:492pt;height:24pt;z-index:25168179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" filled="f" stroked="f">
              <o:lock v:ext="edit" text="t" shapetype="t"/>
              <v:textbox style="mso-fit-shape-to-text:t">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v:textbox>
            </v:shape>
          </w:pict>
        </mc:Fallback>
      </mc:AlternateContent>
    </w:r>
  </w:p>
  <w:p w:rsidR="00A649D8" w:rsidRDefault="00A649D8">
    <w:r>
      <w:rPr>
        <w:noProof/>
      </w:rPr>
      <mc:AlternateContent>
        <mc:Choice Requires="wps">
          <w:drawing>
            <wp:anchor distT="0" distB="0" distL="114300" distR="114300" simplePos="0" relativeHeight="251679744" behindDoc="0" locked="0" layoutInCell="1" allowOverlap="1">
              <wp:simplePos x="0" y="0"/>
              <wp:positionH relativeFrom="column">
                <wp:align>right</wp:align>
              </wp:positionH>
              <wp:positionV relativeFrom="paragraph">
                <wp:posOffset>0</wp:posOffset>
              </wp:positionV>
              <wp:extent cx="5727700" cy="279400"/>
              <wp:effectExtent l="0" t="0" r="0" b="0"/>
              <wp:wrapNone/>
              <wp:docPr id="59" name="WordArt 8"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33" type="#_x0000_t202" alt="Описание: Watermark_2758" style="position:absolute;margin-left:399.8pt;margin-top:0;width:451pt;height:22pt;z-index:25167974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" filled="f" stroked="f">
              <o:lock v:ext="edit" text="t" shapetype="t"/>
              <v:textbox style="mso-fit-shape-to-text:t">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v:textbox>
            </v:shape>
          </w:pict>
        </mc:Fallback>
      </mc:AlternateContent>
    </w:r>
  </w:p>
  <w:p w:rsidR="00A649D8" w:rsidRDefault="00A649D8">
    <w:r>
      <w:rPr>
        <w:noProof/>
      </w:rPr>
      <mc:AlternateContent>
        <mc:Choice Requires="wps">
          <w:drawing>
            <wp:anchor distT="0" distB="0" distL="114300" distR="114300" simplePos="0" relativeHeight="251677696" behindDoc="0" locked="0" layoutInCell="1" allowOverlap="1">
              <wp:simplePos x="0" y="0"/>
              <wp:positionH relativeFrom="column">
                <wp:align>right</wp:align>
              </wp:positionH>
              <wp:positionV relativeFrom="paragraph">
                <wp:posOffset>0</wp:posOffset>
              </wp:positionV>
              <wp:extent cx="5727700" cy="279400"/>
              <wp:effectExtent l="0" t="0" r="0" b="0"/>
              <wp:wrapNone/>
              <wp:docPr id="58" name="WordArt 9"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9" o:spid="_x0000_s1034" type="#_x0000_t202" alt="Описание: Watermark_2758" style="position:absolute;margin-left:399.8pt;margin-top:0;width:451pt;height:22pt;z-index:25167769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" filled="f" stroked="f">
              <o:lock v:ext="edit" text="t" shapetype="t"/>
              <v:textbox style="mso-fit-shape-to-text:t">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v:textbox>
            </v:shape>
          </w:pict>
        </mc:Fallback>
      </mc:AlternateContent>
    </w:r>
  </w:p>
  <w:p w:rsidR="00A649D8" w:rsidRDefault="00A649D8">
    <w:r>
      <w:rPr>
        <w:noProof/>
      </w:rPr>
      <mc:AlternateContent>
        <mc:Choice Requires="wps">
          <w:drawing>
            <wp:anchor distT="0" distB="0" distL="114300" distR="114300" simplePos="0" relativeHeight="251675648" behindDoc="0" locked="0" layoutInCell="1" allowOverlap="1">
              <wp:simplePos x="0" y="0"/>
              <wp:positionH relativeFrom="column">
                <wp:align>right</wp:align>
              </wp:positionH>
              <wp:positionV relativeFrom="paragraph">
                <wp:posOffset>0</wp:posOffset>
              </wp:positionV>
              <wp:extent cx="5727700" cy="279400"/>
              <wp:effectExtent l="0" t="0" r="0" b="0"/>
              <wp:wrapNone/>
              <wp:docPr id="57" name="WordArt 10"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35" type="#_x0000_t202" alt="Описание: Watermark_2758" style="position:absolute;margin-left:399.8pt;margin-top:0;width:451pt;height:22pt;z-index:2516756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" filled="f" stroked="f">
              <o:lock v:ext="edit" text="t" shapetype="t"/>
              <v:textbox style="mso-fit-shape-to-text:t">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v:textbox>
            </v:shape>
          </w:pict>
        </mc:Fallback>
      </mc:AlternateContent>
    </w:r>
  </w:p>
  <w:p w:rsidR="00A649D8" w:rsidRDefault="00A649D8">
    <w:r>
      <w:rPr>
        <w:noProof/>
      </w:rPr>
      <mc:AlternateContent>
        <mc:Choice Requires="wps">
          <w:drawing>
            <wp:anchor distT="0" distB="0" distL="114300" distR="114300" simplePos="0" relativeHeight="251673600" behindDoc="0" locked="0" layoutInCell="1" allowOverlap="1">
              <wp:simplePos x="0" y="0"/>
              <wp:positionH relativeFrom="column">
                <wp:align>right</wp:align>
              </wp:positionH>
              <wp:positionV relativeFrom="paragraph">
                <wp:posOffset>0</wp:posOffset>
              </wp:positionV>
              <wp:extent cx="5727700" cy="279400"/>
              <wp:effectExtent l="0" t="0" r="0" b="0"/>
              <wp:wrapNone/>
              <wp:docPr id="56" name="WordArt 11"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1" o:spid="_x0000_s1036" type="#_x0000_t202" alt="Описание: Watermark_2758" style="position:absolute;margin-left:399.8pt;margin-top:0;width:451pt;height:22pt;z-index:2516736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" filled="f" stroked="f">
              <o:lock v:ext="edit" text="t" shapetype="t"/>
              <v:textbox style="mso-fit-shape-to-text:t">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v:textbox>
            </v:shape>
          </w:pict>
        </mc:Fallback>
      </mc:AlternateContent>
    </w:r>
  </w:p>
  <w:p w:rsidR="00A649D8" w:rsidRDefault="00A649D8">
    <w:r>
      <w:rPr>
        <w:noProof/>
      </w:rPr>
      <mc:AlternateContent>
        <mc:Choice Requires="wps">
          <w:drawing>
            <wp:anchor distT="0" distB="0" distL="114300" distR="114300" simplePos="0" relativeHeight="251671552" behindDoc="0" locked="0" layoutInCell="1" allowOverlap="1">
              <wp:simplePos x="0" y="0"/>
              <wp:positionH relativeFrom="column">
                <wp:align>right</wp:align>
              </wp:positionH>
              <wp:positionV relativeFrom="paragraph">
                <wp:posOffset>0</wp:posOffset>
              </wp:positionV>
              <wp:extent cx="5727700" cy="279400"/>
              <wp:effectExtent l="0" t="0" r="0" b="0"/>
              <wp:wrapNone/>
              <wp:docPr id="55" name="WordArt 12"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37" type="#_x0000_t202" alt="Описание: Watermark_2758" style="position:absolute;margin-left:399.8pt;margin-top:0;width:451pt;height:22pt;z-index:2516715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GSYZZRECAAD6&#10;AwAADgAAAAAAAAAAAAAAAAAuAgAAZHJzL2Uyb0RvYy54bWxQSwECLQAUAAYACAAAACEAbVzugNgA&#10;AAAEAQAADwAAAAAAAAAAAAAAAABrBAAAZHJzL2Rvd25yZXYueG1sUEsFBgAAAAAEAAQA8wAAAHAF&#10;AAAAAA==&#10;" filled="f" stroked="f">
              <o:lock v:ext="edit" text="t" shapetype="t"/>
              <v:textbox style="mso-fit-shape-to-text:t">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v:textbox>
            </v:shape>
          </w:pict>
        </mc:Fallback>
      </mc:AlternateContent>
    </w:r>
  </w:p>
  <w:p w:rsidR="00A649D8" w:rsidRDefault="00A649D8">
    <w:r>
      <w:rPr>
        <w:noProof/>
      </w:rPr>
      <mc:AlternateContent>
        <mc:Choice Requires="wps">
          <w:drawing>
            <wp:anchor distT="0" distB="0" distL="114300" distR="114300" simplePos="0" relativeHeight="251669504" behindDoc="0" locked="0" layoutInCell="1" allowOverlap="1">
              <wp:simplePos x="0" y="0"/>
              <wp:positionH relativeFrom="column">
                <wp:align>right</wp:align>
              </wp:positionH>
              <wp:positionV relativeFrom="paragraph">
                <wp:posOffset>0</wp:posOffset>
              </wp:positionV>
              <wp:extent cx="5727700" cy="279400"/>
              <wp:effectExtent l="0" t="0" r="0" b="0"/>
              <wp:wrapNone/>
              <wp:docPr id="54" name="WordArt 13"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38" type="#_x0000_t202" alt="Описание: Watermark_2758" style="position:absolute;margin-left:399.8pt;margin-top:0;width:451pt;height:22pt;z-index:2516695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" filled="f" stroked="f">
              <o:lock v:ext="edit" text="t" shapetype="t"/>
              <v:textbox style="mso-fit-shape-to-text:t">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v:textbox>
            </v:shape>
          </w:pict>
        </mc:Fallback>
      </mc:AlternateContent>
    </w:r>
  </w:p>
  <w:p w:rsidR="00A649D8" w:rsidRDefault="00A649D8">
    <w:r>
      <w:rPr>
        <w:noProof/>
      </w:rPr>
      <mc:AlternateContent>
        <mc:Choice Requires="wps">
          <w:drawing>
            <wp:anchor distT="0" distB="0" distL="114300" distR="114300" simplePos="0" relativeHeight="251667456" behindDoc="0" locked="0" layoutInCell="1" allowOverlap="1">
              <wp:simplePos x="0" y="0"/>
              <wp:positionH relativeFrom="column">
                <wp:align>right</wp:align>
              </wp:positionH>
              <wp:positionV relativeFrom="paragraph">
                <wp:posOffset>0</wp:posOffset>
              </wp:positionV>
              <wp:extent cx="5797550" cy="279400"/>
              <wp:effectExtent l="0" t="0" r="0" b="0"/>
              <wp:wrapNone/>
              <wp:docPr id="53" name="WordArt 14"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proofErr w:type="spellStart"/>
                          <w:r>
                            <w:rPr>
                              <w:color w:val="808080"/>
                              <w:sz w:val="22"/>
                              <w:szCs w:val="22"/>
                              <w:lang w:val="en-US"/>
                            </w:rPr>
                            <w:t>db</w:t>
                          </w:r>
                          <w:proofErr w:type="spellEnd"/>
                          <w:r w:rsidRPr="000D5AA3">
                            <w:rPr>
                              <w:color w:val="808080"/>
                              <w:sz w:val="22"/>
                              <w:szCs w:val="22"/>
                            </w:rPr>
                            <w:t>721</w:t>
                          </w:r>
                          <w:r>
                            <w:rPr>
                              <w:color w:val="808080"/>
                              <w:sz w:val="22"/>
                              <w:szCs w:val="22"/>
                              <w:lang w:val="en-US"/>
                            </w:rPr>
                            <w:t>d</w:t>
                          </w:r>
                          <w:r w:rsidRPr="000D5AA3">
                            <w:rPr>
                              <w:color w:val="808080"/>
                              <w:sz w:val="22"/>
                              <w:szCs w:val="22"/>
                            </w:rPr>
                            <w:t>8</w:t>
                          </w:r>
                          <w:proofErr w:type="spellStart"/>
                          <w:r>
                            <w:rPr>
                              <w:color w:val="808080"/>
                              <w:sz w:val="22"/>
                              <w:szCs w:val="22"/>
                              <w:lang w:val="en-US"/>
                            </w:rPr>
                            <w:t>af</w:t>
                          </w:r>
                          <w:proofErr w:type="spellEnd"/>
                          <w:r w:rsidRPr="000D5AA3">
                            <w:rPr>
                              <w:color w:val="808080"/>
                              <w:sz w:val="22"/>
                              <w:szCs w:val="22"/>
                            </w:rPr>
                            <w:t>160000</w:t>
                          </w:r>
                          <w:proofErr w:type="spellStart"/>
                          <w:r>
                            <w:rPr>
                              <w:color w:val="808080"/>
                              <w:sz w:val="22"/>
                              <w:szCs w:val="22"/>
                              <w:lang w:val="en-US"/>
                            </w:rPr>
                            <w:t>bea</w:t>
                          </w:r>
                          <w:proofErr w:type="spellEnd"/>
                          <w:r w:rsidRPr="000D5AA3">
                            <w:rPr>
                              <w:color w:val="808080"/>
                              <w:sz w:val="22"/>
                              <w:szCs w:val="22"/>
                            </w:rPr>
                            <w:t xml:space="preserve">1200060002. </w:t>
                          </w:r>
                          <w:r>
                            <w:rPr>
                              <w:color w:val="808080"/>
                              <w:sz w:val="22"/>
                              <w:szCs w:val="22"/>
                            </w:rPr>
                            <w:t>ИД документа: 104390.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 o:spid="_x0000_s1039" type="#_x0000_t202" alt="Описание: Watermark_2758" style="position:absolute;margin-left:405.3pt;margin-top:0;width:456.5pt;height:22pt;z-index:2516674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" filled="f" stroked="f">
              <o:lock v:ext="edit" text="t" shapetype="t"/>
              <v:textbox style="mso-fit-shape-to-text:t">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proofErr w:type="spellStart"/>
                    <w:r>
                      <w:rPr>
                        <w:color w:val="808080"/>
                        <w:sz w:val="22"/>
                        <w:szCs w:val="22"/>
                        <w:lang w:val="en-US"/>
                      </w:rPr>
                      <w:t>db</w:t>
                    </w:r>
                    <w:proofErr w:type="spellEnd"/>
                    <w:r w:rsidRPr="000D5AA3">
                      <w:rPr>
                        <w:color w:val="808080"/>
                        <w:sz w:val="22"/>
                        <w:szCs w:val="22"/>
                      </w:rPr>
                      <w:t>721</w:t>
                    </w:r>
                    <w:r>
                      <w:rPr>
                        <w:color w:val="808080"/>
                        <w:sz w:val="22"/>
                        <w:szCs w:val="22"/>
                        <w:lang w:val="en-US"/>
                      </w:rPr>
                      <w:t>d</w:t>
                    </w:r>
                    <w:r w:rsidRPr="000D5AA3">
                      <w:rPr>
                        <w:color w:val="808080"/>
                        <w:sz w:val="22"/>
                        <w:szCs w:val="22"/>
                      </w:rPr>
                      <w:t>8</w:t>
                    </w:r>
                    <w:proofErr w:type="spellStart"/>
                    <w:r>
                      <w:rPr>
                        <w:color w:val="808080"/>
                        <w:sz w:val="22"/>
                        <w:szCs w:val="22"/>
                        <w:lang w:val="en-US"/>
                      </w:rPr>
                      <w:t>af</w:t>
                    </w:r>
                    <w:proofErr w:type="spellEnd"/>
                    <w:r w:rsidRPr="000D5AA3">
                      <w:rPr>
                        <w:color w:val="808080"/>
                        <w:sz w:val="22"/>
                        <w:szCs w:val="22"/>
                      </w:rPr>
                      <w:t>160000</w:t>
                    </w:r>
                    <w:proofErr w:type="spellStart"/>
                    <w:r>
                      <w:rPr>
                        <w:color w:val="808080"/>
                        <w:sz w:val="22"/>
                        <w:szCs w:val="22"/>
                        <w:lang w:val="en-US"/>
                      </w:rPr>
                      <w:t>bea</w:t>
                    </w:r>
                    <w:proofErr w:type="spellEnd"/>
                    <w:r w:rsidRPr="000D5AA3">
                      <w:rPr>
                        <w:color w:val="808080"/>
                        <w:sz w:val="22"/>
                        <w:szCs w:val="22"/>
                      </w:rPr>
                      <w:t xml:space="preserve">1200060002. </w:t>
                    </w:r>
                    <w:r>
                      <w:rPr>
                        <w:color w:val="808080"/>
                        <w:sz w:val="22"/>
                        <w:szCs w:val="22"/>
                      </w:rPr>
                      <w:t>ИД документа: 104390.</w:t>
                    </w:r>
                  </w:p>
                </w:txbxContent>
              </v:textbox>
            </v:shape>
          </w:pict>
        </mc:Fallback>
      </mc:AlternateContent>
    </w:r>
  </w:p>
  <w:p w:rsidR="00A649D8" w:rsidRDefault="00A649D8">
    <w:r>
      <w:rPr>
        <w:noProof/>
      </w:rPr>
      <mc:AlternateContent>
        <mc:Choice Requires="wps">
          <w:drawing>
            <wp:anchor distT="0" distB="0" distL="114300" distR="114300" simplePos="0" relativeHeight="251665408" behindDoc="0" locked="0" layoutInCell="1" allowOverlap="1">
              <wp:simplePos x="0" y="0"/>
              <wp:positionH relativeFrom="column">
                <wp:align>right</wp:align>
              </wp:positionH>
              <wp:positionV relativeFrom="paragraph">
                <wp:posOffset>0</wp:posOffset>
              </wp:positionV>
              <wp:extent cx="5797550" cy="279400"/>
              <wp:effectExtent l="0" t="0" r="0" b="0"/>
              <wp:wrapNone/>
              <wp:docPr id="52" name="WordArt 15"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proofErr w:type="spellStart"/>
                          <w:r>
                            <w:rPr>
                              <w:color w:val="808080"/>
                              <w:sz w:val="22"/>
                              <w:szCs w:val="22"/>
                              <w:lang w:val="en-US"/>
                            </w:rPr>
                            <w:t>db</w:t>
                          </w:r>
                          <w:proofErr w:type="spellEnd"/>
                          <w:r w:rsidRPr="000D5AA3">
                            <w:rPr>
                              <w:color w:val="808080"/>
                              <w:sz w:val="22"/>
                              <w:szCs w:val="22"/>
                            </w:rPr>
                            <w:t>721</w:t>
                          </w:r>
                          <w:r>
                            <w:rPr>
                              <w:color w:val="808080"/>
                              <w:sz w:val="22"/>
                              <w:szCs w:val="22"/>
                              <w:lang w:val="en-US"/>
                            </w:rPr>
                            <w:t>d</w:t>
                          </w:r>
                          <w:r w:rsidRPr="000D5AA3">
                            <w:rPr>
                              <w:color w:val="808080"/>
                              <w:sz w:val="22"/>
                              <w:szCs w:val="22"/>
                            </w:rPr>
                            <w:t>8</w:t>
                          </w:r>
                          <w:proofErr w:type="spellStart"/>
                          <w:r>
                            <w:rPr>
                              <w:color w:val="808080"/>
                              <w:sz w:val="22"/>
                              <w:szCs w:val="22"/>
                              <w:lang w:val="en-US"/>
                            </w:rPr>
                            <w:t>af</w:t>
                          </w:r>
                          <w:proofErr w:type="spellEnd"/>
                          <w:r w:rsidRPr="000D5AA3">
                            <w:rPr>
                              <w:color w:val="808080"/>
                              <w:sz w:val="22"/>
                              <w:szCs w:val="22"/>
                            </w:rPr>
                            <w:t>160000</w:t>
                          </w:r>
                          <w:proofErr w:type="spellStart"/>
                          <w:r>
                            <w:rPr>
                              <w:color w:val="808080"/>
                              <w:sz w:val="22"/>
                              <w:szCs w:val="22"/>
                              <w:lang w:val="en-US"/>
                            </w:rPr>
                            <w:t>bea</w:t>
                          </w:r>
                          <w:proofErr w:type="spellEnd"/>
                          <w:r w:rsidRPr="000D5AA3">
                            <w:rPr>
                              <w:color w:val="808080"/>
                              <w:sz w:val="22"/>
                              <w:szCs w:val="22"/>
                            </w:rPr>
                            <w:t xml:space="preserve">1200060002. </w:t>
                          </w:r>
                          <w:r>
                            <w:rPr>
                              <w:color w:val="808080"/>
                              <w:sz w:val="22"/>
                              <w:szCs w:val="22"/>
                            </w:rPr>
                            <w:t>ИД документа: 111614.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 o:spid="_x0000_s1040" type="#_x0000_t202" alt="Описание: Watermark_2758" style="position:absolute;margin-left:405.3pt;margin-top:0;width:456.5pt;height:22pt;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" filled="f" stroked="f">
              <o:lock v:ext="edit" text="t" shapetype="t"/>
              <v:textbox style="mso-fit-shape-to-text:t">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proofErr w:type="spellStart"/>
                    <w:r>
                      <w:rPr>
                        <w:color w:val="808080"/>
                        <w:sz w:val="22"/>
                        <w:szCs w:val="22"/>
                        <w:lang w:val="en-US"/>
                      </w:rPr>
                      <w:t>db</w:t>
                    </w:r>
                    <w:proofErr w:type="spellEnd"/>
                    <w:r w:rsidRPr="000D5AA3">
                      <w:rPr>
                        <w:color w:val="808080"/>
                        <w:sz w:val="22"/>
                        <w:szCs w:val="22"/>
                      </w:rPr>
                      <w:t>721</w:t>
                    </w:r>
                    <w:r>
                      <w:rPr>
                        <w:color w:val="808080"/>
                        <w:sz w:val="22"/>
                        <w:szCs w:val="22"/>
                        <w:lang w:val="en-US"/>
                      </w:rPr>
                      <w:t>d</w:t>
                    </w:r>
                    <w:r w:rsidRPr="000D5AA3">
                      <w:rPr>
                        <w:color w:val="808080"/>
                        <w:sz w:val="22"/>
                        <w:szCs w:val="22"/>
                      </w:rPr>
                      <w:t>8</w:t>
                    </w:r>
                    <w:proofErr w:type="spellStart"/>
                    <w:r>
                      <w:rPr>
                        <w:color w:val="808080"/>
                        <w:sz w:val="22"/>
                        <w:szCs w:val="22"/>
                        <w:lang w:val="en-US"/>
                      </w:rPr>
                      <w:t>af</w:t>
                    </w:r>
                    <w:proofErr w:type="spellEnd"/>
                    <w:r w:rsidRPr="000D5AA3">
                      <w:rPr>
                        <w:color w:val="808080"/>
                        <w:sz w:val="22"/>
                        <w:szCs w:val="22"/>
                      </w:rPr>
                      <w:t>160000</w:t>
                    </w:r>
                    <w:proofErr w:type="spellStart"/>
                    <w:r>
                      <w:rPr>
                        <w:color w:val="808080"/>
                        <w:sz w:val="22"/>
                        <w:szCs w:val="22"/>
                        <w:lang w:val="en-US"/>
                      </w:rPr>
                      <w:t>bea</w:t>
                    </w:r>
                    <w:proofErr w:type="spellEnd"/>
                    <w:r w:rsidRPr="000D5AA3">
                      <w:rPr>
                        <w:color w:val="808080"/>
                        <w:sz w:val="22"/>
                        <w:szCs w:val="22"/>
                      </w:rPr>
                      <w:t xml:space="preserve">1200060002. </w:t>
                    </w:r>
                    <w:r>
                      <w:rPr>
                        <w:color w:val="808080"/>
                        <w:sz w:val="22"/>
                        <w:szCs w:val="22"/>
                      </w:rPr>
                      <w:t>ИД документа: 111614.</w:t>
                    </w:r>
                  </w:p>
                </w:txbxContent>
              </v:textbox>
            </v:shape>
          </w:pict>
        </mc:Fallback>
      </mc:AlternateContent>
    </w:r>
  </w:p>
  <w:p w:rsidR="00A649D8" w:rsidRDefault="00A649D8">
    <w:r>
      <w:rPr>
        <w:noProof/>
      </w:rPr>
      <mc:AlternateContent>
        <mc:Choice Requires="wps">
          <w:drawing>
            <wp:anchor distT="0" distB="0" distL="114300" distR="114300" simplePos="0" relativeHeight="251663360" behindDoc="0" locked="0" layoutInCell="1" allowOverlap="1">
              <wp:simplePos x="0" y="0"/>
              <wp:positionH relativeFrom="column">
                <wp:align>right</wp:align>
              </wp:positionH>
              <wp:positionV relativeFrom="paragraph">
                <wp:posOffset>0</wp:posOffset>
              </wp:positionV>
              <wp:extent cx="5797550" cy="279400"/>
              <wp:effectExtent l="0" t="0" r="0" b="0"/>
              <wp:wrapNone/>
              <wp:docPr id="51" name="WordArt 16"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proofErr w:type="spellStart"/>
                          <w:r>
                            <w:rPr>
                              <w:color w:val="808080"/>
                              <w:sz w:val="22"/>
                              <w:szCs w:val="22"/>
                              <w:lang w:val="en-US"/>
                            </w:rPr>
                            <w:t>db</w:t>
                          </w:r>
                          <w:proofErr w:type="spellEnd"/>
                          <w:r w:rsidRPr="000D5AA3">
                            <w:rPr>
                              <w:color w:val="808080"/>
                              <w:sz w:val="22"/>
                              <w:szCs w:val="22"/>
                            </w:rPr>
                            <w:t>721</w:t>
                          </w:r>
                          <w:r>
                            <w:rPr>
                              <w:color w:val="808080"/>
                              <w:sz w:val="22"/>
                              <w:szCs w:val="22"/>
                              <w:lang w:val="en-US"/>
                            </w:rPr>
                            <w:t>d</w:t>
                          </w:r>
                          <w:r w:rsidRPr="000D5AA3">
                            <w:rPr>
                              <w:color w:val="808080"/>
                              <w:sz w:val="22"/>
                              <w:szCs w:val="22"/>
                            </w:rPr>
                            <w:t>8</w:t>
                          </w:r>
                          <w:proofErr w:type="spellStart"/>
                          <w:r>
                            <w:rPr>
                              <w:color w:val="808080"/>
                              <w:sz w:val="22"/>
                              <w:szCs w:val="22"/>
                              <w:lang w:val="en-US"/>
                            </w:rPr>
                            <w:t>af</w:t>
                          </w:r>
                          <w:proofErr w:type="spellEnd"/>
                          <w:r w:rsidRPr="000D5AA3">
                            <w:rPr>
                              <w:color w:val="808080"/>
                              <w:sz w:val="22"/>
                              <w:szCs w:val="22"/>
                            </w:rPr>
                            <w:t>160000</w:t>
                          </w:r>
                          <w:proofErr w:type="spellStart"/>
                          <w:r>
                            <w:rPr>
                              <w:color w:val="808080"/>
                              <w:sz w:val="22"/>
                              <w:szCs w:val="22"/>
                              <w:lang w:val="en-US"/>
                            </w:rPr>
                            <w:t>bea</w:t>
                          </w:r>
                          <w:proofErr w:type="spellEnd"/>
                          <w:r w:rsidRPr="000D5AA3">
                            <w:rPr>
                              <w:color w:val="808080"/>
                              <w:sz w:val="22"/>
                              <w:szCs w:val="22"/>
                            </w:rPr>
                            <w:t xml:space="preserve">1200060002. </w:t>
                          </w:r>
                          <w:r>
                            <w:rPr>
                              <w:color w:val="808080"/>
                              <w:sz w:val="22"/>
                              <w:szCs w:val="22"/>
                            </w:rPr>
                            <w:t>ИД документа: 119618.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1041" type="#_x0000_t202" alt="Описание: Watermark_2758" style="position:absolute;margin-left:405.3pt;margin-top:0;width:456.5pt;height:22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" filled="f" stroked="f">
              <o:lock v:ext="edit" text="t" shapetype="t"/>
              <v:textbox style="mso-fit-shape-to-text:t">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proofErr w:type="spellStart"/>
                    <w:r>
                      <w:rPr>
                        <w:color w:val="808080"/>
                        <w:sz w:val="22"/>
                        <w:szCs w:val="22"/>
                        <w:lang w:val="en-US"/>
                      </w:rPr>
                      <w:t>db</w:t>
                    </w:r>
                    <w:proofErr w:type="spellEnd"/>
                    <w:r w:rsidRPr="000D5AA3">
                      <w:rPr>
                        <w:color w:val="808080"/>
                        <w:sz w:val="22"/>
                        <w:szCs w:val="22"/>
                      </w:rPr>
                      <w:t>721</w:t>
                    </w:r>
                    <w:r>
                      <w:rPr>
                        <w:color w:val="808080"/>
                        <w:sz w:val="22"/>
                        <w:szCs w:val="22"/>
                        <w:lang w:val="en-US"/>
                      </w:rPr>
                      <w:t>d</w:t>
                    </w:r>
                    <w:r w:rsidRPr="000D5AA3">
                      <w:rPr>
                        <w:color w:val="808080"/>
                        <w:sz w:val="22"/>
                        <w:szCs w:val="22"/>
                      </w:rPr>
                      <w:t>8</w:t>
                    </w:r>
                    <w:proofErr w:type="spellStart"/>
                    <w:r>
                      <w:rPr>
                        <w:color w:val="808080"/>
                        <w:sz w:val="22"/>
                        <w:szCs w:val="22"/>
                        <w:lang w:val="en-US"/>
                      </w:rPr>
                      <w:t>af</w:t>
                    </w:r>
                    <w:proofErr w:type="spellEnd"/>
                    <w:r w:rsidRPr="000D5AA3">
                      <w:rPr>
                        <w:color w:val="808080"/>
                        <w:sz w:val="22"/>
                        <w:szCs w:val="22"/>
                      </w:rPr>
                      <w:t>160000</w:t>
                    </w:r>
                    <w:proofErr w:type="spellStart"/>
                    <w:r>
                      <w:rPr>
                        <w:color w:val="808080"/>
                        <w:sz w:val="22"/>
                        <w:szCs w:val="22"/>
                        <w:lang w:val="en-US"/>
                      </w:rPr>
                      <w:t>bea</w:t>
                    </w:r>
                    <w:proofErr w:type="spellEnd"/>
                    <w:r w:rsidRPr="000D5AA3">
                      <w:rPr>
                        <w:color w:val="808080"/>
                        <w:sz w:val="22"/>
                        <w:szCs w:val="22"/>
                      </w:rPr>
                      <w:t xml:space="preserve">1200060002. </w:t>
                    </w:r>
                    <w:r>
                      <w:rPr>
                        <w:color w:val="808080"/>
                        <w:sz w:val="22"/>
                        <w:szCs w:val="22"/>
                      </w:rPr>
                      <w:t>ИД документа: 119618.</w:t>
                    </w:r>
                  </w:p>
                </w:txbxContent>
              </v:textbox>
            </v:shape>
          </w:pict>
        </mc:Fallback>
      </mc:AlternateContent>
    </w:r>
  </w:p>
  <w:p w:rsidR="00A649D8" w:rsidRDefault="00A649D8"/>
  <w:p w:rsidR="00A649D8" w:rsidRDefault="00A649D8">
    <w:r>
      <w:rPr>
        <w:noProof/>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2222500" cy="127000"/>
              <wp:effectExtent l="9525" t="9525" r="6350" b="6350"/>
              <wp:wrapNone/>
              <wp:docPr id="2" name="WordArt 2" descr="Watermark_16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22500" cy="127000"/>
                      </a:xfrm>
                      <a:prstGeom prst="rect">
                        <a:avLst/>
                      </a:prstGeom>
                    </wps:spPr>
                    <wps:txbx>
                      <w:txbxContent>
                        <w:p w:rsidR="00A649D8" w:rsidRDefault="00A649D8" w:rsidP="00FA0C15">
                          <w:pPr>
                            <w:pStyle w:val="aff8"/>
                            <w:spacing w:before="0" w:beforeAutospacing="0" w:after="0" w:afterAutospacing="0"/>
                          </w:pPr>
                          <w:r>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Документ распечатан из СЭД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WSS</w:t>
                          </w:r>
                          <w:r w:rsidRPr="00A649D8">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Docs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42" type="#_x0000_t202" alt="Описание: Watermark_16195" style="position:absolute;margin-left:0;margin-top:0;width:175pt;height:10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" filled="f" stroked="f">
              <o:lock v:ext="edit" text="t" shapetype="t"/>
              <v:textbox style="mso-fit-shape-to-text:t">
                <w:txbxContent>
                  <w:p w:rsidR="00A649D8" w:rsidRDefault="00A649D8" w:rsidP="00FA0C15">
                    <w:pPr>
                      <w:pStyle w:val="aff8"/>
                      <w:spacing w:before="0" w:beforeAutospacing="0" w:after="0" w:afterAutospacing="0"/>
                    </w:pPr>
                    <w:r>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Документ распечатан из СЭД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WSS</w:t>
                    </w:r>
                    <w:r w:rsidRPr="00A649D8">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Docs</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D8" w:rsidRDefault="00A649D8"/>
  <w:p w:rsidR="00A649D8" w:rsidRDefault="00A649D8">
    <w:r>
      <w:rPr>
        <w:noProof/>
      </w:rPr>
      <mc:AlternateContent>
        <mc:Choice Requires="wps">
          <w:drawing>
            <wp:anchor distT="0" distB="0" distL="114300" distR="114300" simplePos="0" relativeHeight="251694080" behindDoc="0" locked="0" layoutInCell="1" allowOverlap="1">
              <wp:simplePos x="0" y="0"/>
              <wp:positionH relativeFrom="column">
                <wp:align>right</wp:align>
              </wp:positionH>
              <wp:positionV relativeFrom="paragraph">
                <wp:posOffset>0</wp:posOffset>
              </wp:positionV>
              <wp:extent cx="6248400" cy="304800"/>
              <wp:effectExtent l="0" t="0" r="0" b="0"/>
              <wp:wrapNone/>
              <wp:docPr id="49" name="WordArt 17"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proofErr w:type="spellStart"/>
                          <w:r>
                            <w:rPr>
                              <w:color w:val="808080"/>
                              <w:lang w:val="en-US"/>
                            </w:rPr>
                            <w:t>ab</w:t>
                          </w:r>
                          <w:proofErr w:type="spellEnd"/>
                          <w:r w:rsidRPr="000D5AA3">
                            <w:rPr>
                              <w:color w:val="808080"/>
                            </w:rPr>
                            <w:t>5</w:t>
                          </w:r>
                          <w:proofErr w:type="spellStart"/>
                          <w:r>
                            <w:rPr>
                              <w:color w:val="808080"/>
                              <w:lang w:val="en-US"/>
                            </w:rPr>
                            <w:t>ca</w:t>
                          </w:r>
                          <w:proofErr w:type="spellEnd"/>
                          <w:r w:rsidRPr="000D5AA3">
                            <w:rPr>
                              <w:color w:val="808080"/>
                            </w:rPr>
                            <w:t>842</w:t>
                          </w:r>
                          <w:proofErr w:type="spellStart"/>
                          <w:r>
                            <w:rPr>
                              <w:color w:val="808080"/>
                              <w:lang w:val="en-US"/>
                            </w:rPr>
                            <w:t>ea</w:t>
                          </w:r>
                          <w:proofErr w:type="spellEnd"/>
                          <w:r w:rsidRPr="000D5AA3">
                            <w:rPr>
                              <w:color w:val="808080"/>
                            </w:rPr>
                            <w:t>230</w:t>
                          </w:r>
                          <w:proofErr w:type="spellStart"/>
                          <w:r>
                            <w:rPr>
                              <w:color w:val="808080"/>
                              <w:lang w:val="en-US"/>
                            </w:rPr>
                            <w:t>ffbd</w:t>
                          </w:r>
                          <w:proofErr w:type="spellEnd"/>
                          <w:r w:rsidRPr="000D5AA3">
                            <w:rPr>
                              <w:color w:val="808080"/>
                            </w:rPr>
                            <w:t>9442</w:t>
                          </w:r>
                          <w:r>
                            <w:rPr>
                              <w:color w:val="808080"/>
                              <w:lang w:val="en-US"/>
                            </w:rPr>
                            <w:t>d</w:t>
                          </w:r>
                          <w:r w:rsidRPr="000D5AA3">
                            <w:rPr>
                              <w:color w:val="808080"/>
                            </w:rPr>
                            <w:t xml:space="preserve">. </w:t>
                          </w:r>
                          <w:r>
                            <w:rPr>
                              <w:color w:val="808080"/>
                            </w:rPr>
                            <w:t>ИД документа: 34540.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7" o:spid="_x0000_s1043" type="#_x0000_t202" alt="Описание: Watermark_2721" style="position:absolute;margin-left:440.8pt;margin-top:0;width:492pt;height:24pt;z-index:2516940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" filled="f" stroked="f">
              <o:lock v:ext="edit" text="t" shapetype="t"/>
              <v:textbox style="mso-fit-shape-to-text:t">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proofErr w:type="spellStart"/>
                    <w:r>
                      <w:rPr>
                        <w:color w:val="808080"/>
                        <w:lang w:val="en-US"/>
                      </w:rPr>
                      <w:t>ab</w:t>
                    </w:r>
                    <w:proofErr w:type="spellEnd"/>
                    <w:r w:rsidRPr="000D5AA3">
                      <w:rPr>
                        <w:color w:val="808080"/>
                      </w:rPr>
                      <w:t>5</w:t>
                    </w:r>
                    <w:proofErr w:type="spellStart"/>
                    <w:r>
                      <w:rPr>
                        <w:color w:val="808080"/>
                        <w:lang w:val="en-US"/>
                      </w:rPr>
                      <w:t>ca</w:t>
                    </w:r>
                    <w:proofErr w:type="spellEnd"/>
                    <w:r w:rsidRPr="000D5AA3">
                      <w:rPr>
                        <w:color w:val="808080"/>
                      </w:rPr>
                      <w:t>842</w:t>
                    </w:r>
                    <w:proofErr w:type="spellStart"/>
                    <w:r>
                      <w:rPr>
                        <w:color w:val="808080"/>
                        <w:lang w:val="en-US"/>
                      </w:rPr>
                      <w:t>ea</w:t>
                    </w:r>
                    <w:proofErr w:type="spellEnd"/>
                    <w:r w:rsidRPr="000D5AA3">
                      <w:rPr>
                        <w:color w:val="808080"/>
                      </w:rPr>
                      <w:t>230</w:t>
                    </w:r>
                    <w:proofErr w:type="spellStart"/>
                    <w:r>
                      <w:rPr>
                        <w:color w:val="808080"/>
                        <w:lang w:val="en-US"/>
                      </w:rPr>
                      <w:t>ffbd</w:t>
                    </w:r>
                    <w:proofErr w:type="spellEnd"/>
                    <w:r w:rsidRPr="000D5AA3">
                      <w:rPr>
                        <w:color w:val="808080"/>
                      </w:rPr>
                      <w:t>9442</w:t>
                    </w:r>
                    <w:r>
                      <w:rPr>
                        <w:color w:val="808080"/>
                        <w:lang w:val="en-US"/>
                      </w:rPr>
                      <w:t>d</w:t>
                    </w:r>
                    <w:r w:rsidRPr="000D5AA3">
                      <w:rPr>
                        <w:color w:val="808080"/>
                      </w:rPr>
                      <w:t xml:space="preserve">. </w:t>
                    </w:r>
                    <w:r>
                      <w:rPr>
                        <w:color w:val="808080"/>
                      </w:rPr>
                      <w:t>ИД документа: 34540.</w:t>
                    </w:r>
                  </w:p>
                </w:txbxContent>
              </v:textbox>
            </v:shape>
          </w:pict>
        </mc:Fallback>
      </mc:AlternateContent>
    </w:r>
  </w:p>
  <w:p w:rsidR="00A649D8" w:rsidRDefault="00A649D8">
    <w:r>
      <w:rPr>
        <w:noProof/>
      </w:rPr>
      <mc:AlternateContent>
        <mc:Choice Requires="wps">
          <w:drawing>
            <wp:anchor distT="0" distB="0" distL="114300" distR="114300" simplePos="0" relativeHeight="251693056" behindDoc="0" locked="0" layoutInCell="1" allowOverlap="1">
              <wp:simplePos x="0" y="0"/>
              <wp:positionH relativeFrom="column">
                <wp:align>right</wp:align>
              </wp:positionH>
              <wp:positionV relativeFrom="paragraph">
                <wp:posOffset>0</wp:posOffset>
              </wp:positionV>
              <wp:extent cx="6248400" cy="304800"/>
              <wp:effectExtent l="0" t="0" r="0" b="0"/>
              <wp:wrapNone/>
              <wp:docPr id="48" name="WordArt 18"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proofErr w:type="spellStart"/>
                          <w:r>
                            <w:rPr>
                              <w:color w:val="808080"/>
                              <w:lang w:val="en-US"/>
                            </w:rPr>
                            <w:t>ab</w:t>
                          </w:r>
                          <w:proofErr w:type="spellEnd"/>
                          <w:r w:rsidRPr="000D5AA3">
                            <w:rPr>
                              <w:color w:val="808080"/>
                            </w:rPr>
                            <w:t>5</w:t>
                          </w:r>
                          <w:proofErr w:type="spellStart"/>
                          <w:r>
                            <w:rPr>
                              <w:color w:val="808080"/>
                              <w:lang w:val="en-US"/>
                            </w:rPr>
                            <w:t>ca</w:t>
                          </w:r>
                          <w:proofErr w:type="spellEnd"/>
                          <w:r w:rsidRPr="000D5AA3">
                            <w:rPr>
                              <w:color w:val="808080"/>
                            </w:rPr>
                            <w:t>842</w:t>
                          </w:r>
                          <w:proofErr w:type="spellStart"/>
                          <w:r>
                            <w:rPr>
                              <w:color w:val="808080"/>
                              <w:lang w:val="en-US"/>
                            </w:rPr>
                            <w:t>ea</w:t>
                          </w:r>
                          <w:proofErr w:type="spellEnd"/>
                          <w:r w:rsidRPr="000D5AA3">
                            <w:rPr>
                              <w:color w:val="808080"/>
                            </w:rPr>
                            <w:t>230</w:t>
                          </w:r>
                          <w:proofErr w:type="spellStart"/>
                          <w:r>
                            <w:rPr>
                              <w:color w:val="808080"/>
                              <w:lang w:val="en-US"/>
                            </w:rPr>
                            <w:t>ffbd</w:t>
                          </w:r>
                          <w:proofErr w:type="spellEnd"/>
                          <w:r w:rsidRPr="000D5AA3">
                            <w:rPr>
                              <w:color w:val="808080"/>
                            </w:rPr>
                            <w:t>9442</w:t>
                          </w:r>
                          <w:r>
                            <w:rPr>
                              <w:color w:val="808080"/>
                              <w:lang w:val="en-US"/>
                            </w:rPr>
                            <w:t>d</w:t>
                          </w:r>
                          <w:r w:rsidRPr="000D5AA3">
                            <w:rPr>
                              <w:color w:val="808080"/>
                            </w:rPr>
                            <w:t xml:space="preserve">. </w:t>
                          </w:r>
                          <w:r>
                            <w:rPr>
                              <w:color w:val="808080"/>
                            </w:rPr>
                            <w:t>ИД документа: 35548.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8" o:spid="_x0000_s1044" type="#_x0000_t202" alt="Описание: Watermark_2721" style="position:absolute;margin-left:440.8pt;margin-top:0;width:492pt;height:24pt;z-index:2516930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LlRDWcRAgAA&#10;+gMAAA4AAAAAAAAAAAAAAAAALgIAAGRycy9lMm9Eb2MueG1sUEsBAi0AFAAGAAgAAAAhAGqquPjZ&#10;AAAABAEAAA8AAAAAAAAAAAAAAAAAawQAAGRycy9kb3ducmV2LnhtbFBLBQYAAAAABAAEAPMAAABx&#10;BQAAAAA=&#10;" filled="f" stroked="f">
              <o:lock v:ext="edit" text="t" shapetype="t"/>
              <v:textbox style="mso-fit-shape-to-text:t">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proofErr w:type="spellStart"/>
                    <w:r>
                      <w:rPr>
                        <w:color w:val="808080"/>
                        <w:lang w:val="en-US"/>
                      </w:rPr>
                      <w:t>ab</w:t>
                    </w:r>
                    <w:proofErr w:type="spellEnd"/>
                    <w:r w:rsidRPr="000D5AA3">
                      <w:rPr>
                        <w:color w:val="808080"/>
                      </w:rPr>
                      <w:t>5</w:t>
                    </w:r>
                    <w:proofErr w:type="spellStart"/>
                    <w:r>
                      <w:rPr>
                        <w:color w:val="808080"/>
                        <w:lang w:val="en-US"/>
                      </w:rPr>
                      <w:t>ca</w:t>
                    </w:r>
                    <w:proofErr w:type="spellEnd"/>
                    <w:r w:rsidRPr="000D5AA3">
                      <w:rPr>
                        <w:color w:val="808080"/>
                      </w:rPr>
                      <w:t>842</w:t>
                    </w:r>
                    <w:proofErr w:type="spellStart"/>
                    <w:r>
                      <w:rPr>
                        <w:color w:val="808080"/>
                        <w:lang w:val="en-US"/>
                      </w:rPr>
                      <w:t>ea</w:t>
                    </w:r>
                    <w:proofErr w:type="spellEnd"/>
                    <w:r w:rsidRPr="000D5AA3">
                      <w:rPr>
                        <w:color w:val="808080"/>
                      </w:rPr>
                      <w:t>230</w:t>
                    </w:r>
                    <w:proofErr w:type="spellStart"/>
                    <w:r>
                      <w:rPr>
                        <w:color w:val="808080"/>
                        <w:lang w:val="en-US"/>
                      </w:rPr>
                      <w:t>ffbd</w:t>
                    </w:r>
                    <w:proofErr w:type="spellEnd"/>
                    <w:r w:rsidRPr="000D5AA3">
                      <w:rPr>
                        <w:color w:val="808080"/>
                      </w:rPr>
                      <w:t>9442</w:t>
                    </w:r>
                    <w:r>
                      <w:rPr>
                        <w:color w:val="808080"/>
                        <w:lang w:val="en-US"/>
                      </w:rPr>
                      <w:t>d</w:t>
                    </w:r>
                    <w:r w:rsidRPr="000D5AA3">
                      <w:rPr>
                        <w:color w:val="808080"/>
                      </w:rPr>
                      <w:t xml:space="preserve">. </w:t>
                    </w:r>
                    <w:r>
                      <w:rPr>
                        <w:color w:val="808080"/>
                      </w:rPr>
                      <w:t>ИД документа: 35548.</w:t>
                    </w:r>
                  </w:p>
                </w:txbxContent>
              </v:textbox>
            </v:shape>
          </w:pict>
        </mc:Fallback>
      </mc:AlternateContent>
    </w:r>
  </w:p>
  <w:p w:rsidR="00A649D8" w:rsidRDefault="00A649D8">
    <w:r>
      <w:rPr>
        <w:noProof/>
      </w:rPr>
      <mc:AlternateContent>
        <mc:Choice Requires="wps">
          <w:drawing>
            <wp:anchor distT="0" distB="0" distL="114300" distR="114300" simplePos="0" relativeHeight="251691008" behindDoc="0" locked="0" layoutInCell="1" allowOverlap="1">
              <wp:simplePos x="0" y="0"/>
              <wp:positionH relativeFrom="column">
                <wp:align>right</wp:align>
              </wp:positionH>
              <wp:positionV relativeFrom="paragraph">
                <wp:posOffset>0</wp:posOffset>
              </wp:positionV>
              <wp:extent cx="6248400" cy="304800"/>
              <wp:effectExtent l="0" t="0" r="0" b="0"/>
              <wp:wrapNone/>
              <wp:docPr id="47" name="WordArt 19"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proofErr w:type="spellStart"/>
                          <w:r>
                            <w:rPr>
                              <w:color w:val="808080"/>
                              <w:lang w:val="en-US"/>
                            </w:rPr>
                            <w:t>adb</w:t>
                          </w:r>
                          <w:proofErr w:type="spellEnd"/>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proofErr w:type="spellStart"/>
                          <w:r>
                            <w:rPr>
                              <w:color w:val="808080"/>
                              <w:lang w:val="en-US"/>
                            </w:rPr>
                            <w:t>ee</w:t>
                          </w:r>
                          <w:proofErr w:type="spellEnd"/>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9" o:spid="_x0000_s1045" type="#_x0000_t202" alt="Описание: Watermark_2721" style="position:absolute;margin-left:440.8pt;margin-top:0;width:492pt;height:24pt;z-index:2516910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" filled="f" stroked="f">
              <o:lock v:ext="edit" text="t" shapetype="t"/>
              <v:textbox style="mso-fit-shape-to-text:t">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proofErr w:type="spellStart"/>
                    <w:r>
                      <w:rPr>
                        <w:color w:val="808080"/>
                        <w:lang w:val="en-US"/>
                      </w:rPr>
                      <w:t>adb</w:t>
                    </w:r>
                    <w:proofErr w:type="spellEnd"/>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proofErr w:type="spellStart"/>
                    <w:r>
                      <w:rPr>
                        <w:color w:val="808080"/>
                        <w:lang w:val="en-US"/>
                      </w:rPr>
                      <w:t>ee</w:t>
                    </w:r>
                    <w:proofErr w:type="spellEnd"/>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v:textbox>
            </v:shape>
          </w:pict>
        </mc:Fallback>
      </mc:AlternateContent>
    </w:r>
  </w:p>
  <w:p w:rsidR="00A649D8" w:rsidRDefault="00A649D8">
    <w:r>
      <w:rPr>
        <w:noProof/>
      </w:rPr>
      <mc:AlternateContent>
        <mc:Choice Requires="wps">
          <w:drawing>
            <wp:anchor distT="0" distB="0" distL="114300" distR="114300" simplePos="0" relativeHeight="251688960" behindDoc="0" locked="0" layoutInCell="1" allowOverlap="1">
              <wp:simplePos x="0" y="0"/>
              <wp:positionH relativeFrom="column">
                <wp:align>right</wp:align>
              </wp:positionH>
              <wp:positionV relativeFrom="paragraph">
                <wp:posOffset>0</wp:posOffset>
              </wp:positionV>
              <wp:extent cx="6248400" cy="304800"/>
              <wp:effectExtent l="0" t="0" r="0" b="0"/>
              <wp:wrapNone/>
              <wp:docPr id="46" name="WordArt 20"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proofErr w:type="spellStart"/>
                          <w:r>
                            <w:rPr>
                              <w:color w:val="808080"/>
                              <w:lang w:val="en-US"/>
                            </w:rPr>
                            <w:t>adb</w:t>
                          </w:r>
                          <w:proofErr w:type="spellEnd"/>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proofErr w:type="spellStart"/>
                          <w:r>
                            <w:rPr>
                              <w:color w:val="808080"/>
                              <w:lang w:val="en-US"/>
                            </w:rPr>
                            <w:t>ee</w:t>
                          </w:r>
                          <w:proofErr w:type="spellEnd"/>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0" o:spid="_x0000_s1046" type="#_x0000_t202" alt="Описание: Watermark_2721" style="position:absolute;margin-left:440.8pt;margin-top:0;width:492pt;height:24pt;z-index:2516889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BMtD14EgIA&#10;APoDAAAOAAAAAAAAAAAAAAAAAC4CAABkcnMvZTJvRG9jLnhtbFBLAQItABQABgAIAAAAIQBqqrj4&#10;2QAAAAQBAAAPAAAAAAAAAAAAAAAAAGwEAABkcnMvZG93bnJldi54bWxQSwUGAAAAAAQABADzAAAA&#10;cgUAAAAA&#10;" filled="f" stroked="f">
              <o:lock v:ext="edit" text="t" shapetype="t"/>
              <v:textbox style="mso-fit-shape-to-text:t">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proofErr w:type="spellStart"/>
                    <w:r>
                      <w:rPr>
                        <w:color w:val="808080"/>
                        <w:lang w:val="en-US"/>
                      </w:rPr>
                      <w:t>adb</w:t>
                    </w:r>
                    <w:proofErr w:type="spellEnd"/>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proofErr w:type="spellStart"/>
                    <w:r>
                      <w:rPr>
                        <w:color w:val="808080"/>
                        <w:lang w:val="en-US"/>
                      </w:rPr>
                      <w:t>ee</w:t>
                    </w:r>
                    <w:proofErr w:type="spellEnd"/>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v:textbox>
            </v:shape>
          </w:pict>
        </mc:Fallback>
      </mc:AlternateContent>
    </w:r>
  </w:p>
  <w:p w:rsidR="00A649D8" w:rsidRDefault="00A649D8">
    <w:r>
      <w:rPr>
        <w:noProof/>
      </w:rPr>
      <mc:AlternateContent>
        <mc:Choice Requires="wps">
          <w:drawing>
            <wp:anchor distT="0" distB="0" distL="114300" distR="114300" simplePos="0" relativeHeight="251686912" behindDoc="0" locked="0" layoutInCell="1" allowOverlap="1">
              <wp:simplePos x="0" y="0"/>
              <wp:positionH relativeFrom="column">
                <wp:align>right</wp:align>
              </wp:positionH>
              <wp:positionV relativeFrom="paragraph">
                <wp:posOffset>0</wp:posOffset>
              </wp:positionV>
              <wp:extent cx="6248400" cy="304800"/>
              <wp:effectExtent l="0" t="0" r="0" b="0"/>
              <wp:wrapNone/>
              <wp:docPr id="45" name="WordArt 21"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proofErr w:type="spellStart"/>
                          <w:r>
                            <w:rPr>
                              <w:color w:val="808080"/>
                              <w:lang w:val="en-US"/>
                            </w:rPr>
                            <w:t>adb</w:t>
                          </w:r>
                          <w:proofErr w:type="spellEnd"/>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proofErr w:type="spellStart"/>
                          <w:r>
                            <w:rPr>
                              <w:color w:val="808080"/>
                              <w:lang w:val="en-US"/>
                            </w:rPr>
                            <w:t>ee</w:t>
                          </w:r>
                          <w:proofErr w:type="spellEnd"/>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 o:spid="_x0000_s1047" type="#_x0000_t202" alt="Описание: Watermark_2721" style="position:absolute;margin-left:440.8pt;margin-top:0;width:492pt;height:24pt;z-index:2516869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DqYdJERAgAA&#10;+gMAAA4AAAAAAAAAAAAAAAAALgIAAGRycy9lMm9Eb2MueG1sUEsBAi0AFAAGAAgAAAAhAGqquPjZ&#10;AAAABAEAAA8AAAAAAAAAAAAAAAAAawQAAGRycy9kb3ducmV2LnhtbFBLBQYAAAAABAAEAPMAAABx&#10;BQAAAAA=&#10;" filled="f" stroked="f">
              <o:lock v:ext="edit" text="t" shapetype="t"/>
              <v:textbox style="mso-fit-shape-to-text:t">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proofErr w:type="spellStart"/>
                    <w:r>
                      <w:rPr>
                        <w:color w:val="808080"/>
                        <w:lang w:val="en-US"/>
                      </w:rPr>
                      <w:t>adb</w:t>
                    </w:r>
                    <w:proofErr w:type="spellEnd"/>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proofErr w:type="spellStart"/>
                    <w:r>
                      <w:rPr>
                        <w:color w:val="808080"/>
                        <w:lang w:val="en-US"/>
                      </w:rPr>
                      <w:t>ee</w:t>
                    </w:r>
                    <w:proofErr w:type="spellEnd"/>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v:textbox>
            </v:shape>
          </w:pict>
        </mc:Fallback>
      </mc:AlternateContent>
    </w:r>
  </w:p>
  <w:p w:rsidR="00A649D8" w:rsidRDefault="00A649D8">
    <w:r>
      <w:rPr>
        <w:noProof/>
      </w:rPr>
      <mc:AlternateContent>
        <mc:Choice Requires="wps">
          <w:drawing>
            <wp:anchor distT="0" distB="0" distL="114300" distR="114300" simplePos="0" relativeHeight="251684864" behindDoc="0" locked="0" layoutInCell="1" allowOverlap="1">
              <wp:simplePos x="0" y="0"/>
              <wp:positionH relativeFrom="column">
                <wp:align>right</wp:align>
              </wp:positionH>
              <wp:positionV relativeFrom="paragraph">
                <wp:posOffset>0</wp:posOffset>
              </wp:positionV>
              <wp:extent cx="6248400" cy="304800"/>
              <wp:effectExtent l="0" t="0" r="0" b="0"/>
              <wp:wrapNone/>
              <wp:docPr id="44" name="WordArt 22"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proofErr w:type="spellStart"/>
                          <w:r>
                            <w:rPr>
                              <w:color w:val="808080"/>
                              <w:lang w:val="en-US"/>
                            </w:rPr>
                            <w:t>bc</w:t>
                          </w:r>
                          <w:proofErr w:type="spellEnd"/>
                          <w:r w:rsidRPr="000D5AA3">
                            <w:rPr>
                              <w:color w:val="808080"/>
                            </w:rPr>
                            <w:t>7</w:t>
                          </w:r>
                          <w:proofErr w:type="spellStart"/>
                          <w:r>
                            <w:rPr>
                              <w:color w:val="808080"/>
                              <w:lang w:val="en-US"/>
                            </w:rPr>
                            <w:t>dcb</w:t>
                          </w:r>
                          <w:proofErr w:type="spellEnd"/>
                          <w:r w:rsidRPr="000D5AA3">
                            <w:rPr>
                              <w:color w:val="808080"/>
                            </w:rPr>
                            <w:t>0000000</w:t>
                          </w:r>
                          <w:proofErr w:type="spellStart"/>
                          <w:r>
                            <w:rPr>
                              <w:color w:val="808080"/>
                              <w:lang w:val="en-US"/>
                            </w:rPr>
                            <w:t>ce</w:t>
                          </w:r>
                          <w:proofErr w:type="spellEnd"/>
                          <w:r w:rsidRPr="000D5AA3">
                            <w:rPr>
                              <w:color w:val="808080"/>
                            </w:rPr>
                            <w:t xml:space="preserve">00060002. </w:t>
                          </w:r>
                          <w:r>
                            <w:rPr>
                              <w:color w:val="808080"/>
                            </w:rPr>
                            <w:t>ИД документа: 43479.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2" o:spid="_x0000_s1048" type="#_x0000_t202" alt="Описание: Watermark_2721" style="position:absolute;margin-left:440.8pt;margin-top:0;width:492pt;height:24pt;z-index:2516848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BaV2WAEgIA&#10;APoDAAAOAAAAAAAAAAAAAAAAAC4CAABkcnMvZTJvRG9jLnhtbFBLAQItABQABgAIAAAAIQBqqrj4&#10;2QAAAAQBAAAPAAAAAAAAAAAAAAAAAGwEAABkcnMvZG93bnJldi54bWxQSwUGAAAAAAQABADzAAAA&#10;cgUAAAAA&#10;" filled="f" stroked="f">
              <o:lock v:ext="edit" text="t" shapetype="t"/>
              <v:textbox style="mso-fit-shape-to-text:t">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proofErr w:type="spellStart"/>
                    <w:r>
                      <w:rPr>
                        <w:color w:val="808080"/>
                        <w:lang w:val="en-US"/>
                      </w:rPr>
                      <w:t>bc</w:t>
                    </w:r>
                    <w:proofErr w:type="spellEnd"/>
                    <w:r w:rsidRPr="000D5AA3">
                      <w:rPr>
                        <w:color w:val="808080"/>
                      </w:rPr>
                      <w:t>7</w:t>
                    </w:r>
                    <w:proofErr w:type="spellStart"/>
                    <w:r>
                      <w:rPr>
                        <w:color w:val="808080"/>
                        <w:lang w:val="en-US"/>
                      </w:rPr>
                      <w:t>dcb</w:t>
                    </w:r>
                    <w:proofErr w:type="spellEnd"/>
                    <w:r w:rsidRPr="000D5AA3">
                      <w:rPr>
                        <w:color w:val="808080"/>
                      </w:rPr>
                      <w:t>0000000</w:t>
                    </w:r>
                    <w:proofErr w:type="spellStart"/>
                    <w:r>
                      <w:rPr>
                        <w:color w:val="808080"/>
                        <w:lang w:val="en-US"/>
                      </w:rPr>
                      <w:t>ce</w:t>
                    </w:r>
                    <w:proofErr w:type="spellEnd"/>
                    <w:r w:rsidRPr="000D5AA3">
                      <w:rPr>
                        <w:color w:val="808080"/>
                      </w:rPr>
                      <w:t xml:space="preserve">00060002. </w:t>
                    </w:r>
                    <w:r>
                      <w:rPr>
                        <w:color w:val="808080"/>
                      </w:rPr>
                      <w:t>ИД документа: 43479.</w:t>
                    </w:r>
                  </w:p>
                </w:txbxContent>
              </v:textbox>
            </v:shape>
          </w:pict>
        </mc:Fallback>
      </mc:AlternateContent>
    </w:r>
  </w:p>
  <w:p w:rsidR="00A649D8" w:rsidRDefault="00A649D8">
    <w:r>
      <w:rPr>
        <w:noProof/>
      </w:rPr>
      <mc:AlternateContent>
        <mc:Choice Requires="wps">
          <w:drawing>
            <wp:anchor distT="0" distB="0" distL="114300" distR="114300" simplePos="0" relativeHeight="251682816" behindDoc="0" locked="0" layoutInCell="1" allowOverlap="1">
              <wp:simplePos x="0" y="0"/>
              <wp:positionH relativeFrom="column">
                <wp:align>right</wp:align>
              </wp:positionH>
              <wp:positionV relativeFrom="paragraph">
                <wp:posOffset>0</wp:posOffset>
              </wp:positionV>
              <wp:extent cx="6248400" cy="304800"/>
              <wp:effectExtent l="0" t="0" r="0" b="0"/>
              <wp:wrapNone/>
              <wp:docPr id="43" name="WordArt 23"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3" o:spid="_x0000_s1049" type="#_x0000_t202" alt="Описание: Watermark_2721" style="position:absolute;margin-left:440.8pt;margin-top:0;width:492pt;height:24pt;z-index:2516828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CXxpeYEgIA&#10;APoDAAAOAAAAAAAAAAAAAAAAAC4CAABkcnMvZTJvRG9jLnhtbFBLAQItABQABgAIAAAAIQBqqrj4&#10;2QAAAAQBAAAPAAAAAAAAAAAAAAAAAGwEAABkcnMvZG93bnJldi54bWxQSwUGAAAAAAQABADzAAAA&#10;cgUAAAAA&#10;" filled="f" stroked="f">
              <o:lock v:ext="edit" text="t" shapetype="t"/>
              <v:textbox style="mso-fit-shape-to-text:t">
                <w:txbxContent>
                  <w:p w:rsidR="00A649D8" w:rsidRDefault="00A649D8" w:rsidP="003B7607">
                    <w:pPr>
                      <w:pStyle w:val="aff8"/>
                      <w:spacing w:after="0"/>
                      <w:jc w:val="center"/>
                    </w:pPr>
                    <w:r>
                      <w:rPr>
                        <w:color w:val="808080"/>
                      </w:rPr>
                      <w:t xml:space="preserve">Подписано ЭП. Подписант: Соколов Андрей Борисович. </w:t>
                    </w:r>
                  </w:p>
                  <w:p w:rsidR="00A649D8" w:rsidRDefault="00A649D8" w:rsidP="003B7607">
                    <w:pPr>
                      <w:pStyle w:val="aff8"/>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v:textbox>
            </v:shape>
          </w:pict>
        </mc:Fallback>
      </mc:AlternateContent>
    </w:r>
  </w:p>
  <w:p w:rsidR="00A649D8" w:rsidRDefault="00A649D8">
    <w:r>
      <w:rPr>
        <w:noProof/>
      </w:rPr>
      <mc:AlternateContent>
        <mc:Choice Requires="wps">
          <w:drawing>
            <wp:anchor distT="0" distB="0" distL="114300" distR="114300" simplePos="0" relativeHeight="251680768" behindDoc="0" locked="0" layoutInCell="1" allowOverlap="1">
              <wp:simplePos x="0" y="0"/>
              <wp:positionH relativeFrom="column">
                <wp:align>right</wp:align>
              </wp:positionH>
              <wp:positionV relativeFrom="paragraph">
                <wp:posOffset>0</wp:posOffset>
              </wp:positionV>
              <wp:extent cx="5727700" cy="279400"/>
              <wp:effectExtent l="0" t="0" r="0" b="0"/>
              <wp:wrapNone/>
              <wp:docPr id="42" name="WordArt 24"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4" o:spid="_x0000_s1050" type="#_x0000_t202" alt="Описание: Watermark_2758" style="position:absolute;margin-left:399.8pt;margin-top:0;width:451pt;height:22pt;z-index:2516807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" filled="f" stroked="f">
              <o:lock v:ext="edit" text="t" shapetype="t"/>
              <v:textbox style="mso-fit-shape-to-text:t">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v:textbox>
            </v:shape>
          </w:pict>
        </mc:Fallback>
      </mc:AlternateContent>
    </w:r>
  </w:p>
  <w:p w:rsidR="00A649D8" w:rsidRDefault="00A649D8">
    <w:r>
      <w:rPr>
        <w:noProof/>
      </w:rPr>
      <mc:AlternateContent>
        <mc:Choice Requires="wps">
          <w:drawing>
            <wp:anchor distT="0" distB="0" distL="114300" distR="114300" simplePos="0" relativeHeight="251678720" behindDoc="0" locked="0" layoutInCell="1" allowOverlap="1">
              <wp:simplePos x="0" y="0"/>
              <wp:positionH relativeFrom="column">
                <wp:align>right</wp:align>
              </wp:positionH>
              <wp:positionV relativeFrom="paragraph">
                <wp:posOffset>0</wp:posOffset>
              </wp:positionV>
              <wp:extent cx="5727700" cy="279400"/>
              <wp:effectExtent l="0" t="0" r="0" b="0"/>
              <wp:wrapNone/>
              <wp:docPr id="41" name="WordArt 25"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5" o:spid="_x0000_s1051" type="#_x0000_t202" alt="Описание: Watermark_2758" style="position:absolute;margin-left:399.8pt;margin-top:0;width:451pt;height:22pt;z-index:2516787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4ZEiVRECAAD6&#10;AwAADgAAAAAAAAAAAAAAAAAuAgAAZHJzL2Uyb0RvYy54bWxQSwECLQAUAAYACAAAACEAbVzugNgA&#10;AAAEAQAADwAAAAAAAAAAAAAAAABrBAAAZHJzL2Rvd25yZXYueG1sUEsFBgAAAAAEAAQA8wAAAHAF&#10;AAAAAA==&#10;" filled="f" stroked="f">
              <o:lock v:ext="edit" text="t" shapetype="t"/>
              <v:textbox style="mso-fit-shape-to-text:t">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v:textbox>
            </v:shape>
          </w:pict>
        </mc:Fallback>
      </mc:AlternateContent>
    </w:r>
  </w:p>
  <w:p w:rsidR="00A649D8" w:rsidRDefault="00A649D8">
    <w:r>
      <w:rPr>
        <w:noProof/>
      </w:rPr>
      <mc:AlternateContent>
        <mc:Choice Requires="wps">
          <w:drawing>
            <wp:anchor distT="0" distB="0" distL="114300" distR="114300" simplePos="0" relativeHeight="251676672" behindDoc="0" locked="0" layoutInCell="1" allowOverlap="1">
              <wp:simplePos x="0" y="0"/>
              <wp:positionH relativeFrom="column">
                <wp:align>right</wp:align>
              </wp:positionH>
              <wp:positionV relativeFrom="paragraph">
                <wp:posOffset>0</wp:posOffset>
              </wp:positionV>
              <wp:extent cx="5727700" cy="279400"/>
              <wp:effectExtent l="0" t="0" r="0" b="0"/>
              <wp:wrapNone/>
              <wp:docPr id="40" name="WordArt 26"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6" o:spid="_x0000_s1052" type="#_x0000_t202" alt="Описание: Watermark_2758" style="position:absolute;margin-left:399.8pt;margin-top:0;width:451pt;height:22pt;z-index:2516766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gV4zRBECAAD6&#10;AwAADgAAAAAAAAAAAAAAAAAuAgAAZHJzL2Uyb0RvYy54bWxQSwECLQAUAAYACAAAACEAbVzugNgA&#10;AAAEAQAADwAAAAAAAAAAAAAAAABrBAAAZHJzL2Rvd25yZXYueG1sUEsFBgAAAAAEAAQA8wAAAHAF&#10;AAAAAA==&#10;" filled="f" stroked="f">
              <o:lock v:ext="edit" text="t" shapetype="t"/>
              <v:textbox style="mso-fit-shape-to-text:t">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v:textbox>
            </v:shape>
          </w:pict>
        </mc:Fallback>
      </mc:AlternateContent>
    </w:r>
  </w:p>
  <w:p w:rsidR="00A649D8" w:rsidRDefault="00A649D8">
    <w:r>
      <w:rPr>
        <w:noProof/>
      </w:rPr>
      <mc:AlternateContent>
        <mc:Choice Requires="wps">
          <w:drawing>
            <wp:anchor distT="0" distB="0" distL="114300" distR="114300" simplePos="0" relativeHeight="251674624" behindDoc="0" locked="0" layoutInCell="1" allowOverlap="1">
              <wp:simplePos x="0" y="0"/>
              <wp:positionH relativeFrom="column">
                <wp:align>right</wp:align>
              </wp:positionH>
              <wp:positionV relativeFrom="paragraph">
                <wp:posOffset>0</wp:posOffset>
              </wp:positionV>
              <wp:extent cx="5727700" cy="279400"/>
              <wp:effectExtent l="0" t="0" r="0" b="0"/>
              <wp:wrapNone/>
              <wp:docPr id="39" name="WordArt 27"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7" o:spid="_x0000_s1053" type="#_x0000_t202" alt="Описание: Watermark_2758" style="position:absolute;margin-left:399.8pt;margin-top:0;width:451pt;height:22pt;z-index:25167462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" filled="f" stroked="f">
              <o:lock v:ext="edit" text="t" shapetype="t"/>
              <v:textbox style="mso-fit-shape-to-text:t">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v:textbox>
            </v:shape>
          </w:pict>
        </mc:Fallback>
      </mc:AlternateContent>
    </w:r>
  </w:p>
  <w:p w:rsidR="00A649D8" w:rsidRDefault="00A649D8">
    <w:r>
      <w:rPr>
        <w:noProof/>
      </w:rPr>
      <mc:AlternateContent>
        <mc:Choice Requires="wps">
          <w:drawing>
            <wp:anchor distT="0" distB="0" distL="114300" distR="114300" simplePos="0" relativeHeight="251672576" behindDoc="0" locked="0" layoutInCell="1" allowOverlap="1">
              <wp:simplePos x="0" y="0"/>
              <wp:positionH relativeFrom="column">
                <wp:align>right</wp:align>
              </wp:positionH>
              <wp:positionV relativeFrom="paragraph">
                <wp:posOffset>0</wp:posOffset>
              </wp:positionV>
              <wp:extent cx="5727700" cy="279400"/>
              <wp:effectExtent l="0" t="0" r="0" b="0"/>
              <wp:wrapNone/>
              <wp:docPr id="38" name="WordArt 28"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8" o:spid="_x0000_s1054" type="#_x0000_t202" alt="Описание: Watermark_2758" style="position:absolute;margin-left:399.8pt;margin-top:0;width:451pt;height:22pt;z-index:2516725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3dLjWhECAAD6&#10;AwAADgAAAAAAAAAAAAAAAAAuAgAAZHJzL2Uyb0RvYy54bWxQSwECLQAUAAYACAAAACEAbVzugNgA&#10;AAAEAQAADwAAAAAAAAAAAAAAAABrBAAAZHJzL2Rvd25yZXYueG1sUEsFBgAAAAAEAAQA8wAAAHAF&#10;AAAAAA==&#10;" filled="f" stroked="f">
              <o:lock v:ext="edit" text="t" shapetype="t"/>
              <v:textbox style="mso-fit-shape-to-text:t">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v:textbox>
            </v:shape>
          </w:pict>
        </mc:Fallback>
      </mc:AlternateContent>
    </w:r>
  </w:p>
  <w:p w:rsidR="00A649D8" w:rsidRDefault="00A649D8">
    <w:r>
      <w:rPr>
        <w:noProof/>
      </w:rPr>
      <mc:AlternateContent>
        <mc:Choice Requires="wps">
          <w:drawing>
            <wp:anchor distT="0" distB="0" distL="114300" distR="114300" simplePos="0" relativeHeight="251670528" behindDoc="0" locked="0" layoutInCell="1" allowOverlap="1">
              <wp:simplePos x="0" y="0"/>
              <wp:positionH relativeFrom="column">
                <wp:align>right</wp:align>
              </wp:positionH>
              <wp:positionV relativeFrom="paragraph">
                <wp:posOffset>0</wp:posOffset>
              </wp:positionV>
              <wp:extent cx="5727700" cy="279400"/>
              <wp:effectExtent l="0" t="0" r="0" b="0"/>
              <wp:wrapNone/>
              <wp:docPr id="37" name="WordArt 29"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9" o:spid="_x0000_s1055" type="#_x0000_t202" alt="Описание: Watermark_2758" style="position:absolute;margin-left:399.8pt;margin-top:0;width:451pt;height:22pt;z-index:2516705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" filled="f" stroked="f">
              <o:lock v:ext="edit" text="t" shapetype="t"/>
              <v:textbox style="mso-fit-shape-to-text:t">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proofErr w:type="spellStart"/>
                    <w:r>
                      <w:rPr>
                        <w:color w:val="808080"/>
                        <w:sz w:val="22"/>
                        <w:szCs w:val="22"/>
                        <w:lang w:val="en-US"/>
                      </w:rPr>
                      <w:t>bc</w:t>
                    </w:r>
                    <w:proofErr w:type="spellEnd"/>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v:textbox>
            </v:shape>
          </w:pict>
        </mc:Fallback>
      </mc:AlternateContent>
    </w:r>
  </w:p>
  <w:p w:rsidR="00A649D8" w:rsidRDefault="00A649D8">
    <w:r>
      <w:rPr>
        <w:noProof/>
      </w:rPr>
      <mc:AlternateContent>
        <mc:Choice Requires="wps">
          <w:drawing>
            <wp:anchor distT="0" distB="0" distL="114300" distR="114300" simplePos="0" relativeHeight="251668480" behindDoc="0" locked="0" layoutInCell="1" allowOverlap="1">
              <wp:simplePos x="0" y="0"/>
              <wp:positionH relativeFrom="column">
                <wp:align>right</wp:align>
              </wp:positionH>
              <wp:positionV relativeFrom="paragraph">
                <wp:posOffset>0</wp:posOffset>
              </wp:positionV>
              <wp:extent cx="5797550" cy="279400"/>
              <wp:effectExtent l="0" t="0" r="0" b="0"/>
              <wp:wrapNone/>
              <wp:docPr id="36" name="WordArt 30"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proofErr w:type="spellStart"/>
                          <w:r>
                            <w:rPr>
                              <w:color w:val="808080"/>
                              <w:sz w:val="22"/>
                              <w:szCs w:val="22"/>
                              <w:lang w:val="en-US"/>
                            </w:rPr>
                            <w:t>db</w:t>
                          </w:r>
                          <w:proofErr w:type="spellEnd"/>
                          <w:r w:rsidRPr="000D5AA3">
                            <w:rPr>
                              <w:color w:val="808080"/>
                              <w:sz w:val="22"/>
                              <w:szCs w:val="22"/>
                            </w:rPr>
                            <w:t>721</w:t>
                          </w:r>
                          <w:r>
                            <w:rPr>
                              <w:color w:val="808080"/>
                              <w:sz w:val="22"/>
                              <w:szCs w:val="22"/>
                              <w:lang w:val="en-US"/>
                            </w:rPr>
                            <w:t>d</w:t>
                          </w:r>
                          <w:r w:rsidRPr="000D5AA3">
                            <w:rPr>
                              <w:color w:val="808080"/>
                              <w:sz w:val="22"/>
                              <w:szCs w:val="22"/>
                            </w:rPr>
                            <w:t>8</w:t>
                          </w:r>
                          <w:proofErr w:type="spellStart"/>
                          <w:r>
                            <w:rPr>
                              <w:color w:val="808080"/>
                              <w:sz w:val="22"/>
                              <w:szCs w:val="22"/>
                              <w:lang w:val="en-US"/>
                            </w:rPr>
                            <w:t>af</w:t>
                          </w:r>
                          <w:proofErr w:type="spellEnd"/>
                          <w:r w:rsidRPr="000D5AA3">
                            <w:rPr>
                              <w:color w:val="808080"/>
                              <w:sz w:val="22"/>
                              <w:szCs w:val="22"/>
                            </w:rPr>
                            <w:t>160000</w:t>
                          </w:r>
                          <w:proofErr w:type="spellStart"/>
                          <w:r>
                            <w:rPr>
                              <w:color w:val="808080"/>
                              <w:sz w:val="22"/>
                              <w:szCs w:val="22"/>
                              <w:lang w:val="en-US"/>
                            </w:rPr>
                            <w:t>bea</w:t>
                          </w:r>
                          <w:proofErr w:type="spellEnd"/>
                          <w:r w:rsidRPr="000D5AA3">
                            <w:rPr>
                              <w:color w:val="808080"/>
                              <w:sz w:val="22"/>
                              <w:szCs w:val="22"/>
                            </w:rPr>
                            <w:t xml:space="preserve">1200060002. </w:t>
                          </w:r>
                          <w:r>
                            <w:rPr>
                              <w:color w:val="808080"/>
                              <w:sz w:val="22"/>
                              <w:szCs w:val="22"/>
                            </w:rPr>
                            <w:t>ИД документа: 104390.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0" o:spid="_x0000_s1056" type="#_x0000_t202" alt="Описание: Watermark_2758" style="position:absolute;margin-left:405.3pt;margin-top:0;width:456.5pt;height:22pt;z-index:2516684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" filled="f" stroked="f">
              <o:lock v:ext="edit" text="t" shapetype="t"/>
              <v:textbox style="mso-fit-shape-to-text:t">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proofErr w:type="spellStart"/>
                    <w:r>
                      <w:rPr>
                        <w:color w:val="808080"/>
                        <w:sz w:val="22"/>
                        <w:szCs w:val="22"/>
                        <w:lang w:val="en-US"/>
                      </w:rPr>
                      <w:t>db</w:t>
                    </w:r>
                    <w:proofErr w:type="spellEnd"/>
                    <w:r w:rsidRPr="000D5AA3">
                      <w:rPr>
                        <w:color w:val="808080"/>
                        <w:sz w:val="22"/>
                        <w:szCs w:val="22"/>
                      </w:rPr>
                      <w:t>721</w:t>
                    </w:r>
                    <w:r>
                      <w:rPr>
                        <w:color w:val="808080"/>
                        <w:sz w:val="22"/>
                        <w:szCs w:val="22"/>
                        <w:lang w:val="en-US"/>
                      </w:rPr>
                      <w:t>d</w:t>
                    </w:r>
                    <w:r w:rsidRPr="000D5AA3">
                      <w:rPr>
                        <w:color w:val="808080"/>
                        <w:sz w:val="22"/>
                        <w:szCs w:val="22"/>
                      </w:rPr>
                      <w:t>8</w:t>
                    </w:r>
                    <w:proofErr w:type="spellStart"/>
                    <w:r>
                      <w:rPr>
                        <w:color w:val="808080"/>
                        <w:sz w:val="22"/>
                        <w:szCs w:val="22"/>
                        <w:lang w:val="en-US"/>
                      </w:rPr>
                      <w:t>af</w:t>
                    </w:r>
                    <w:proofErr w:type="spellEnd"/>
                    <w:r w:rsidRPr="000D5AA3">
                      <w:rPr>
                        <w:color w:val="808080"/>
                        <w:sz w:val="22"/>
                        <w:szCs w:val="22"/>
                      </w:rPr>
                      <w:t>160000</w:t>
                    </w:r>
                    <w:proofErr w:type="spellStart"/>
                    <w:r>
                      <w:rPr>
                        <w:color w:val="808080"/>
                        <w:sz w:val="22"/>
                        <w:szCs w:val="22"/>
                        <w:lang w:val="en-US"/>
                      </w:rPr>
                      <w:t>bea</w:t>
                    </w:r>
                    <w:proofErr w:type="spellEnd"/>
                    <w:r w:rsidRPr="000D5AA3">
                      <w:rPr>
                        <w:color w:val="808080"/>
                        <w:sz w:val="22"/>
                        <w:szCs w:val="22"/>
                      </w:rPr>
                      <w:t xml:space="preserve">1200060002. </w:t>
                    </w:r>
                    <w:r>
                      <w:rPr>
                        <w:color w:val="808080"/>
                        <w:sz w:val="22"/>
                        <w:szCs w:val="22"/>
                      </w:rPr>
                      <w:t>ИД документа: 104390.</w:t>
                    </w:r>
                  </w:p>
                </w:txbxContent>
              </v:textbox>
            </v:shape>
          </w:pict>
        </mc:Fallback>
      </mc:AlternateContent>
    </w:r>
  </w:p>
  <w:p w:rsidR="00A649D8" w:rsidRDefault="00A649D8">
    <w:r>
      <w:rPr>
        <w:noProof/>
      </w:rPr>
      <mc:AlternateContent>
        <mc:Choice Requires="wps">
          <w:drawing>
            <wp:anchor distT="0" distB="0" distL="114300" distR="114300" simplePos="0" relativeHeight="251666432" behindDoc="0" locked="0" layoutInCell="1" allowOverlap="1">
              <wp:simplePos x="0" y="0"/>
              <wp:positionH relativeFrom="column">
                <wp:align>right</wp:align>
              </wp:positionH>
              <wp:positionV relativeFrom="paragraph">
                <wp:posOffset>0</wp:posOffset>
              </wp:positionV>
              <wp:extent cx="5797550" cy="279400"/>
              <wp:effectExtent l="0" t="0" r="0" b="0"/>
              <wp:wrapNone/>
              <wp:docPr id="35" name="WordArt 31"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proofErr w:type="spellStart"/>
                          <w:r>
                            <w:rPr>
                              <w:color w:val="808080"/>
                              <w:sz w:val="22"/>
                              <w:szCs w:val="22"/>
                              <w:lang w:val="en-US"/>
                            </w:rPr>
                            <w:t>db</w:t>
                          </w:r>
                          <w:proofErr w:type="spellEnd"/>
                          <w:r w:rsidRPr="000D5AA3">
                            <w:rPr>
                              <w:color w:val="808080"/>
                              <w:sz w:val="22"/>
                              <w:szCs w:val="22"/>
                            </w:rPr>
                            <w:t>721</w:t>
                          </w:r>
                          <w:r>
                            <w:rPr>
                              <w:color w:val="808080"/>
                              <w:sz w:val="22"/>
                              <w:szCs w:val="22"/>
                              <w:lang w:val="en-US"/>
                            </w:rPr>
                            <w:t>d</w:t>
                          </w:r>
                          <w:r w:rsidRPr="000D5AA3">
                            <w:rPr>
                              <w:color w:val="808080"/>
                              <w:sz w:val="22"/>
                              <w:szCs w:val="22"/>
                            </w:rPr>
                            <w:t>8</w:t>
                          </w:r>
                          <w:proofErr w:type="spellStart"/>
                          <w:r>
                            <w:rPr>
                              <w:color w:val="808080"/>
                              <w:sz w:val="22"/>
                              <w:szCs w:val="22"/>
                              <w:lang w:val="en-US"/>
                            </w:rPr>
                            <w:t>af</w:t>
                          </w:r>
                          <w:proofErr w:type="spellEnd"/>
                          <w:r w:rsidRPr="000D5AA3">
                            <w:rPr>
                              <w:color w:val="808080"/>
                              <w:sz w:val="22"/>
                              <w:szCs w:val="22"/>
                            </w:rPr>
                            <w:t>160000</w:t>
                          </w:r>
                          <w:proofErr w:type="spellStart"/>
                          <w:r>
                            <w:rPr>
                              <w:color w:val="808080"/>
                              <w:sz w:val="22"/>
                              <w:szCs w:val="22"/>
                              <w:lang w:val="en-US"/>
                            </w:rPr>
                            <w:t>bea</w:t>
                          </w:r>
                          <w:proofErr w:type="spellEnd"/>
                          <w:r w:rsidRPr="000D5AA3">
                            <w:rPr>
                              <w:color w:val="808080"/>
                              <w:sz w:val="22"/>
                              <w:szCs w:val="22"/>
                            </w:rPr>
                            <w:t xml:space="preserve">1200060002. </w:t>
                          </w:r>
                          <w:r>
                            <w:rPr>
                              <w:color w:val="808080"/>
                              <w:sz w:val="22"/>
                              <w:szCs w:val="22"/>
                            </w:rPr>
                            <w:t>ИД документа: 111614.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1" o:spid="_x0000_s1057" type="#_x0000_t202" alt="Описание: Watermark_2758" style="position:absolute;margin-left:405.3pt;margin-top:0;width:456.5pt;height:22pt;z-index:2516664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" filled="f" stroked="f">
              <o:lock v:ext="edit" text="t" shapetype="t"/>
              <v:textbox style="mso-fit-shape-to-text:t">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proofErr w:type="spellStart"/>
                    <w:r>
                      <w:rPr>
                        <w:color w:val="808080"/>
                        <w:sz w:val="22"/>
                        <w:szCs w:val="22"/>
                        <w:lang w:val="en-US"/>
                      </w:rPr>
                      <w:t>db</w:t>
                    </w:r>
                    <w:proofErr w:type="spellEnd"/>
                    <w:r w:rsidRPr="000D5AA3">
                      <w:rPr>
                        <w:color w:val="808080"/>
                        <w:sz w:val="22"/>
                        <w:szCs w:val="22"/>
                      </w:rPr>
                      <w:t>721</w:t>
                    </w:r>
                    <w:r>
                      <w:rPr>
                        <w:color w:val="808080"/>
                        <w:sz w:val="22"/>
                        <w:szCs w:val="22"/>
                        <w:lang w:val="en-US"/>
                      </w:rPr>
                      <w:t>d</w:t>
                    </w:r>
                    <w:r w:rsidRPr="000D5AA3">
                      <w:rPr>
                        <w:color w:val="808080"/>
                        <w:sz w:val="22"/>
                        <w:szCs w:val="22"/>
                      </w:rPr>
                      <w:t>8</w:t>
                    </w:r>
                    <w:proofErr w:type="spellStart"/>
                    <w:r>
                      <w:rPr>
                        <w:color w:val="808080"/>
                        <w:sz w:val="22"/>
                        <w:szCs w:val="22"/>
                        <w:lang w:val="en-US"/>
                      </w:rPr>
                      <w:t>af</w:t>
                    </w:r>
                    <w:proofErr w:type="spellEnd"/>
                    <w:r w:rsidRPr="000D5AA3">
                      <w:rPr>
                        <w:color w:val="808080"/>
                        <w:sz w:val="22"/>
                        <w:szCs w:val="22"/>
                      </w:rPr>
                      <w:t>160000</w:t>
                    </w:r>
                    <w:proofErr w:type="spellStart"/>
                    <w:r>
                      <w:rPr>
                        <w:color w:val="808080"/>
                        <w:sz w:val="22"/>
                        <w:szCs w:val="22"/>
                        <w:lang w:val="en-US"/>
                      </w:rPr>
                      <w:t>bea</w:t>
                    </w:r>
                    <w:proofErr w:type="spellEnd"/>
                    <w:r w:rsidRPr="000D5AA3">
                      <w:rPr>
                        <w:color w:val="808080"/>
                        <w:sz w:val="22"/>
                        <w:szCs w:val="22"/>
                      </w:rPr>
                      <w:t xml:space="preserve">1200060002. </w:t>
                    </w:r>
                    <w:r>
                      <w:rPr>
                        <w:color w:val="808080"/>
                        <w:sz w:val="22"/>
                        <w:szCs w:val="22"/>
                      </w:rPr>
                      <w:t>ИД документа: 111614.</w:t>
                    </w:r>
                  </w:p>
                </w:txbxContent>
              </v:textbox>
            </v:shape>
          </w:pict>
        </mc:Fallback>
      </mc:AlternateContent>
    </w:r>
  </w:p>
  <w:p w:rsidR="00A649D8" w:rsidRDefault="00A649D8">
    <w:r>
      <w:rPr>
        <w:noProof/>
      </w:rPr>
      <mc:AlternateContent>
        <mc:Choice Requires="wps">
          <w:drawing>
            <wp:anchor distT="0" distB="0" distL="114300" distR="114300" simplePos="0" relativeHeight="251664384" behindDoc="0" locked="0" layoutInCell="1" allowOverlap="1">
              <wp:simplePos x="0" y="0"/>
              <wp:positionH relativeFrom="column">
                <wp:align>right</wp:align>
              </wp:positionH>
              <wp:positionV relativeFrom="paragraph">
                <wp:posOffset>0</wp:posOffset>
              </wp:positionV>
              <wp:extent cx="5797550" cy="279400"/>
              <wp:effectExtent l="0" t="0" r="0" b="0"/>
              <wp:wrapNone/>
              <wp:docPr id="34" name="WordArt 32"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proofErr w:type="spellStart"/>
                          <w:r>
                            <w:rPr>
                              <w:color w:val="808080"/>
                              <w:sz w:val="22"/>
                              <w:szCs w:val="22"/>
                              <w:lang w:val="en-US"/>
                            </w:rPr>
                            <w:t>db</w:t>
                          </w:r>
                          <w:proofErr w:type="spellEnd"/>
                          <w:r w:rsidRPr="000D5AA3">
                            <w:rPr>
                              <w:color w:val="808080"/>
                              <w:sz w:val="22"/>
                              <w:szCs w:val="22"/>
                            </w:rPr>
                            <w:t>721</w:t>
                          </w:r>
                          <w:r>
                            <w:rPr>
                              <w:color w:val="808080"/>
                              <w:sz w:val="22"/>
                              <w:szCs w:val="22"/>
                              <w:lang w:val="en-US"/>
                            </w:rPr>
                            <w:t>d</w:t>
                          </w:r>
                          <w:r w:rsidRPr="000D5AA3">
                            <w:rPr>
                              <w:color w:val="808080"/>
                              <w:sz w:val="22"/>
                              <w:szCs w:val="22"/>
                            </w:rPr>
                            <w:t>8</w:t>
                          </w:r>
                          <w:proofErr w:type="spellStart"/>
                          <w:r>
                            <w:rPr>
                              <w:color w:val="808080"/>
                              <w:sz w:val="22"/>
                              <w:szCs w:val="22"/>
                              <w:lang w:val="en-US"/>
                            </w:rPr>
                            <w:t>af</w:t>
                          </w:r>
                          <w:proofErr w:type="spellEnd"/>
                          <w:r w:rsidRPr="000D5AA3">
                            <w:rPr>
                              <w:color w:val="808080"/>
                              <w:sz w:val="22"/>
                              <w:szCs w:val="22"/>
                            </w:rPr>
                            <w:t>160000</w:t>
                          </w:r>
                          <w:proofErr w:type="spellStart"/>
                          <w:r>
                            <w:rPr>
                              <w:color w:val="808080"/>
                              <w:sz w:val="22"/>
                              <w:szCs w:val="22"/>
                              <w:lang w:val="en-US"/>
                            </w:rPr>
                            <w:t>bea</w:t>
                          </w:r>
                          <w:proofErr w:type="spellEnd"/>
                          <w:r w:rsidRPr="000D5AA3">
                            <w:rPr>
                              <w:color w:val="808080"/>
                              <w:sz w:val="22"/>
                              <w:szCs w:val="22"/>
                            </w:rPr>
                            <w:t xml:space="preserve">1200060002. </w:t>
                          </w:r>
                          <w:r>
                            <w:rPr>
                              <w:color w:val="808080"/>
                              <w:sz w:val="22"/>
                              <w:szCs w:val="22"/>
                            </w:rPr>
                            <w:t>ИД документа: 119618.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2" o:spid="_x0000_s1058" type="#_x0000_t202" alt="Описание: Watermark_2758" style="position:absolute;margin-left:405.3pt;margin-top:0;width:456.5pt;height:22pt;z-index:2516643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" filled="f" stroked="f">
              <o:lock v:ext="edit" text="t" shapetype="t"/>
              <v:textbox style="mso-fit-shape-to-text:t">
                <w:txbxContent>
                  <w:p w:rsidR="00A649D8" w:rsidRDefault="00A649D8" w:rsidP="003B7607">
                    <w:pPr>
                      <w:pStyle w:val="aff8"/>
                      <w:spacing w:after="0"/>
                      <w:jc w:val="center"/>
                    </w:pPr>
                    <w:r>
                      <w:rPr>
                        <w:color w:val="808080"/>
                        <w:sz w:val="22"/>
                        <w:szCs w:val="22"/>
                      </w:rPr>
                      <w:t xml:space="preserve">Подписано ЭП. Подписант: Осин Денис Владимирович. </w:t>
                    </w:r>
                  </w:p>
                  <w:p w:rsidR="00A649D8" w:rsidRDefault="00A649D8"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proofErr w:type="spellStart"/>
                    <w:r>
                      <w:rPr>
                        <w:color w:val="808080"/>
                        <w:sz w:val="22"/>
                        <w:szCs w:val="22"/>
                        <w:lang w:val="en-US"/>
                      </w:rPr>
                      <w:t>db</w:t>
                    </w:r>
                    <w:proofErr w:type="spellEnd"/>
                    <w:r w:rsidRPr="000D5AA3">
                      <w:rPr>
                        <w:color w:val="808080"/>
                        <w:sz w:val="22"/>
                        <w:szCs w:val="22"/>
                      </w:rPr>
                      <w:t>721</w:t>
                    </w:r>
                    <w:r>
                      <w:rPr>
                        <w:color w:val="808080"/>
                        <w:sz w:val="22"/>
                        <w:szCs w:val="22"/>
                        <w:lang w:val="en-US"/>
                      </w:rPr>
                      <w:t>d</w:t>
                    </w:r>
                    <w:r w:rsidRPr="000D5AA3">
                      <w:rPr>
                        <w:color w:val="808080"/>
                        <w:sz w:val="22"/>
                        <w:szCs w:val="22"/>
                      </w:rPr>
                      <w:t>8</w:t>
                    </w:r>
                    <w:proofErr w:type="spellStart"/>
                    <w:r>
                      <w:rPr>
                        <w:color w:val="808080"/>
                        <w:sz w:val="22"/>
                        <w:szCs w:val="22"/>
                        <w:lang w:val="en-US"/>
                      </w:rPr>
                      <w:t>af</w:t>
                    </w:r>
                    <w:proofErr w:type="spellEnd"/>
                    <w:r w:rsidRPr="000D5AA3">
                      <w:rPr>
                        <w:color w:val="808080"/>
                        <w:sz w:val="22"/>
                        <w:szCs w:val="22"/>
                      </w:rPr>
                      <w:t>160000</w:t>
                    </w:r>
                    <w:proofErr w:type="spellStart"/>
                    <w:r>
                      <w:rPr>
                        <w:color w:val="808080"/>
                        <w:sz w:val="22"/>
                        <w:szCs w:val="22"/>
                        <w:lang w:val="en-US"/>
                      </w:rPr>
                      <w:t>bea</w:t>
                    </w:r>
                    <w:proofErr w:type="spellEnd"/>
                    <w:r w:rsidRPr="000D5AA3">
                      <w:rPr>
                        <w:color w:val="808080"/>
                        <w:sz w:val="22"/>
                        <w:szCs w:val="22"/>
                      </w:rPr>
                      <w:t xml:space="preserve">1200060002. </w:t>
                    </w:r>
                    <w:r>
                      <w:rPr>
                        <w:color w:val="808080"/>
                        <w:sz w:val="22"/>
                        <w:szCs w:val="22"/>
                      </w:rPr>
                      <w:t>ИД документа: 119618.</w:t>
                    </w:r>
                  </w:p>
                </w:txbxContent>
              </v:textbox>
            </v:shape>
          </w:pict>
        </mc:Fallback>
      </mc:AlternateContent>
    </w:r>
  </w:p>
  <w:p w:rsidR="00A649D8" w:rsidRDefault="00A649D8"/>
  <w:p w:rsidR="00A649D8" w:rsidRDefault="00A649D8">
    <w:r>
      <w:rPr>
        <w:noProof/>
      </w:rPr>
      <mc:AlternateContent>
        <mc:Choice Requires="wps">
          <w:drawing>
            <wp:anchor distT="0" distB="0" distL="114300" distR="114300" simplePos="0" relativeHeight="251662336" behindDoc="0" locked="0" layoutInCell="1" allowOverlap="1">
              <wp:simplePos x="0" y="0"/>
              <wp:positionH relativeFrom="column">
                <wp:align>left</wp:align>
              </wp:positionH>
              <wp:positionV relativeFrom="paragraph">
                <wp:posOffset>0</wp:posOffset>
              </wp:positionV>
              <wp:extent cx="2222500" cy="127000"/>
              <wp:effectExtent l="9525" t="9525" r="6350" b="6350"/>
              <wp:wrapNone/>
              <wp:docPr id="1" name="WordArt 3" descr="Watermark_16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22500" cy="127000"/>
                      </a:xfrm>
                      <a:prstGeom prst="rect">
                        <a:avLst/>
                      </a:prstGeom>
                    </wps:spPr>
                    <wps:txbx>
                      <w:txbxContent>
                        <w:p w:rsidR="00A649D8" w:rsidRDefault="00A649D8" w:rsidP="00FA0C15">
                          <w:pPr>
                            <w:pStyle w:val="aff8"/>
                            <w:spacing w:before="0" w:beforeAutospacing="0" w:after="0" w:afterAutospacing="0"/>
                          </w:pPr>
                          <w:r>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Документ распечатан из СЭД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WSS</w:t>
                          </w:r>
                          <w:r w:rsidRPr="00A649D8">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Docs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59" type="#_x0000_t202" alt="Описание: Watermark_16195" style="position:absolute;margin-left:0;margin-top:0;width:175pt;height:10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" filled="f" stroked="f">
              <o:lock v:ext="edit" text="t" shapetype="t"/>
              <v:textbox style="mso-fit-shape-to-text:t">
                <w:txbxContent>
                  <w:p w:rsidR="00A649D8" w:rsidRDefault="00A649D8" w:rsidP="00FA0C15">
                    <w:pPr>
                      <w:pStyle w:val="aff8"/>
                      <w:spacing w:before="0" w:beforeAutospacing="0" w:after="0" w:afterAutospacing="0"/>
                    </w:pPr>
                    <w:r>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Документ распечатан из СЭД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WSS</w:t>
                    </w:r>
                    <w:r w:rsidRPr="00A649D8">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Docs</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F76" w:rsidRDefault="00E31F76">
      <w:r>
        <w:separator/>
      </w:r>
    </w:p>
  </w:footnote>
  <w:footnote w:type="continuationSeparator" w:id="0">
    <w:p w:rsidR="00E31F76" w:rsidRDefault="00E31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BF5416"/>
    <w:multiLevelType w:val="multilevel"/>
    <w:tmpl w:val="18D85DE4"/>
    <w:lvl w:ilvl="0">
      <w:start w:val="1"/>
      <w:numFmt w:val="decimal"/>
      <w:pStyle w:val="1"/>
      <w:lvlText w:val="%1"/>
      <w:lvlJc w:val="left"/>
      <w:pPr>
        <w:tabs>
          <w:tab w:val="left" w:pos="0"/>
        </w:tabs>
        <w:ind w:left="432" w:hanging="432"/>
      </w:pPr>
      <w:rPr>
        <w:rFonts w:cs="Times New Roman"/>
      </w:rPr>
    </w:lvl>
    <w:lvl w:ilvl="1">
      <w:start w:val="1"/>
      <w:numFmt w:val="decimal"/>
      <w:pStyle w:val="2"/>
      <w:lvlText w:val="%1.%2"/>
      <w:lvlJc w:val="left"/>
      <w:pPr>
        <w:tabs>
          <w:tab w:val="left" w:pos="0"/>
        </w:tabs>
        <w:ind w:left="576" w:hanging="576"/>
      </w:pPr>
      <w:rPr>
        <w:rFonts w:cs="Times New Roman"/>
      </w:rPr>
    </w:lvl>
    <w:lvl w:ilvl="2">
      <w:start w:val="1"/>
      <w:numFmt w:val="decimal"/>
      <w:pStyle w:val="3"/>
      <w:lvlText w:val="%1.%2.%3"/>
      <w:lvlJc w:val="left"/>
      <w:pPr>
        <w:tabs>
          <w:tab w:val="left" w:pos="0"/>
        </w:tabs>
        <w:ind w:left="720" w:hanging="720"/>
      </w:pPr>
      <w:rPr>
        <w:rFonts w:cs="Times New Roman"/>
      </w:rPr>
    </w:lvl>
    <w:lvl w:ilvl="3">
      <w:start w:val="1"/>
      <w:numFmt w:val="decimal"/>
      <w:pStyle w:val="4"/>
      <w:lvlText w:val="%1.%2.%3.%4"/>
      <w:lvlJc w:val="left"/>
      <w:pPr>
        <w:tabs>
          <w:tab w:val="left" w:pos="0"/>
        </w:tabs>
        <w:ind w:left="864" w:hanging="864"/>
      </w:pPr>
      <w:rPr>
        <w:rFonts w:cs="Times New Roman"/>
      </w:rPr>
    </w:lvl>
    <w:lvl w:ilvl="4">
      <w:start w:val="1"/>
      <w:numFmt w:val="decimal"/>
      <w:pStyle w:val="5"/>
      <w:lvlText w:val="%1.%2.%3.%4.%5"/>
      <w:lvlJc w:val="left"/>
      <w:pPr>
        <w:tabs>
          <w:tab w:val="left" w:pos="0"/>
        </w:tabs>
        <w:ind w:left="1008" w:hanging="1008"/>
      </w:pPr>
      <w:rPr>
        <w:rFonts w:cs="Times New Roman"/>
      </w:rPr>
    </w:lvl>
    <w:lvl w:ilvl="5">
      <w:start w:val="1"/>
      <w:numFmt w:val="decimal"/>
      <w:pStyle w:val="6"/>
      <w:lvlText w:val="%1.%2.%3.%4.%5.%6"/>
      <w:lvlJc w:val="left"/>
      <w:pPr>
        <w:tabs>
          <w:tab w:val="left" w:pos="0"/>
        </w:tabs>
        <w:ind w:left="1152" w:hanging="1152"/>
      </w:pPr>
      <w:rPr>
        <w:rFonts w:cs="Times New Roman"/>
      </w:rPr>
    </w:lvl>
    <w:lvl w:ilvl="6">
      <w:start w:val="1"/>
      <w:numFmt w:val="decimal"/>
      <w:pStyle w:val="7"/>
      <w:lvlText w:val="%1.%2.%3.%4.%5.%6.%7"/>
      <w:lvlJc w:val="left"/>
      <w:pPr>
        <w:tabs>
          <w:tab w:val="left" w:pos="0"/>
        </w:tabs>
        <w:ind w:left="1296" w:hanging="1296"/>
      </w:pPr>
      <w:rPr>
        <w:rFonts w:cs="Times New Roman"/>
      </w:rPr>
    </w:lvl>
    <w:lvl w:ilvl="7">
      <w:start w:val="1"/>
      <w:numFmt w:val="decimal"/>
      <w:pStyle w:val="8"/>
      <w:lvlText w:val="%1.%2.%3.%4.%5.%6.%7.%8"/>
      <w:lvlJc w:val="left"/>
      <w:pPr>
        <w:tabs>
          <w:tab w:val="left" w:pos="0"/>
        </w:tabs>
        <w:ind w:left="1440" w:hanging="1440"/>
      </w:pPr>
      <w:rPr>
        <w:rFonts w:cs="Times New Roman"/>
      </w:rPr>
    </w:lvl>
    <w:lvl w:ilvl="8">
      <w:start w:val="1"/>
      <w:numFmt w:val="decimal"/>
      <w:pStyle w:val="9"/>
      <w:lvlText w:val="%1.%2.%3.%4.%5.%6.%7.%8.%9"/>
      <w:lvlJc w:val="left"/>
      <w:pPr>
        <w:tabs>
          <w:tab w:val="left" w:pos="0"/>
        </w:tabs>
        <w:ind w:left="1584" w:hanging="1584"/>
      </w:pPr>
      <w:rPr>
        <w:rFonts w:cs="Times New Roman"/>
      </w:rPr>
    </w:lvl>
  </w:abstractNum>
  <w:abstractNum w:abstractNumId="2">
    <w:nsid w:val="01C21F2B"/>
    <w:multiLevelType w:val="multilevel"/>
    <w:tmpl w:val="D8503506"/>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nsid w:val="0A7608BE"/>
    <w:multiLevelType w:val="hybridMultilevel"/>
    <w:tmpl w:val="11B802DA"/>
    <w:lvl w:ilvl="0" w:tplc="85988DDA">
      <w:start w:val="1"/>
      <w:numFmt w:val="bullet"/>
      <w:lvlText w:val=""/>
      <w:lvlJc w:val="left"/>
      <w:pPr>
        <w:ind w:left="436" w:hanging="360"/>
      </w:pPr>
      <w:rPr>
        <w:rFonts w:ascii="Symbol" w:hAnsi="Symbol" w:hint="default"/>
      </w:rPr>
    </w:lvl>
    <w:lvl w:ilvl="1" w:tplc="4D32CDC8" w:tentative="1">
      <w:start w:val="1"/>
      <w:numFmt w:val="bullet"/>
      <w:lvlText w:val="o"/>
      <w:lvlJc w:val="left"/>
      <w:pPr>
        <w:ind w:left="1156" w:hanging="360"/>
      </w:pPr>
      <w:rPr>
        <w:rFonts w:ascii="Courier New" w:hAnsi="Courier New" w:cs="Courier New" w:hint="default"/>
      </w:rPr>
    </w:lvl>
    <w:lvl w:ilvl="2" w:tplc="12EC263E" w:tentative="1">
      <w:start w:val="1"/>
      <w:numFmt w:val="bullet"/>
      <w:lvlText w:val=""/>
      <w:lvlJc w:val="left"/>
      <w:pPr>
        <w:ind w:left="1876" w:hanging="360"/>
      </w:pPr>
      <w:rPr>
        <w:rFonts w:ascii="Wingdings" w:hAnsi="Wingdings" w:hint="default"/>
      </w:rPr>
    </w:lvl>
    <w:lvl w:ilvl="3" w:tplc="A0C88F7A" w:tentative="1">
      <w:start w:val="1"/>
      <w:numFmt w:val="bullet"/>
      <w:lvlText w:val=""/>
      <w:lvlJc w:val="left"/>
      <w:pPr>
        <w:ind w:left="2596" w:hanging="360"/>
      </w:pPr>
      <w:rPr>
        <w:rFonts w:ascii="Symbol" w:hAnsi="Symbol" w:hint="default"/>
      </w:rPr>
    </w:lvl>
    <w:lvl w:ilvl="4" w:tplc="E1D2B370" w:tentative="1">
      <w:start w:val="1"/>
      <w:numFmt w:val="bullet"/>
      <w:lvlText w:val="o"/>
      <w:lvlJc w:val="left"/>
      <w:pPr>
        <w:ind w:left="3316" w:hanging="360"/>
      </w:pPr>
      <w:rPr>
        <w:rFonts w:ascii="Courier New" w:hAnsi="Courier New" w:cs="Courier New" w:hint="default"/>
      </w:rPr>
    </w:lvl>
    <w:lvl w:ilvl="5" w:tplc="3D36C27A" w:tentative="1">
      <w:start w:val="1"/>
      <w:numFmt w:val="bullet"/>
      <w:lvlText w:val=""/>
      <w:lvlJc w:val="left"/>
      <w:pPr>
        <w:ind w:left="4036" w:hanging="360"/>
      </w:pPr>
      <w:rPr>
        <w:rFonts w:ascii="Wingdings" w:hAnsi="Wingdings" w:hint="default"/>
      </w:rPr>
    </w:lvl>
    <w:lvl w:ilvl="6" w:tplc="41222EA0" w:tentative="1">
      <w:start w:val="1"/>
      <w:numFmt w:val="bullet"/>
      <w:lvlText w:val=""/>
      <w:lvlJc w:val="left"/>
      <w:pPr>
        <w:ind w:left="4756" w:hanging="360"/>
      </w:pPr>
      <w:rPr>
        <w:rFonts w:ascii="Symbol" w:hAnsi="Symbol" w:hint="default"/>
      </w:rPr>
    </w:lvl>
    <w:lvl w:ilvl="7" w:tplc="FA6CB7E4" w:tentative="1">
      <w:start w:val="1"/>
      <w:numFmt w:val="bullet"/>
      <w:lvlText w:val="o"/>
      <w:lvlJc w:val="left"/>
      <w:pPr>
        <w:ind w:left="5476" w:hanging="360"/>
      </w:pPr>
      <w:rPr>
        <w:rFonts w:ascii="Courier New" w:hAnsi="Courier New" w:cs="Courier New" w:hint="default"/>
      </w:rPr>
    </w:lvl>
    <w:lvl w:ilvl="8" w:tplc="173CADA4" w:tentative="1">
      <w:start w:val="1"/>
      <w:numFmt w:val="bullet"/>
      <w:lvlText w:val=""/>
      <w:lvlJc w:val="left"/>
      <w:pPr>
        <w:ind w:left="6196" w:hanging="360"/>
      </w:pPr>
      <w:rPr>
        <w:rFonts w:ascii="Wingdings" w:hAnsi="Wingdings" w:hint="default"/>
      </w:rPr>
    </w:lvl>
  </w:abstractNum>
  <w:abstractNum w:abstractNumId="4">
    <w:nsid w:val="0B7B1A3B"/>
    <w:multiLevelType w:val="multilevel"/>
    <w:tmpl w:val="9710EC5A"/>
    <w:lvl w:ilvl="0">
      <w:start w:val="1"/>
      <w:numFmt w:val="decimal"/>
      <w:lvlText w:val="%1."/>
      <w:lvlJc w:val="left"/>
      <w:pPr>
        <w:ind w:left="720" w:hanging="360"/>
      </w:pPr>
      <w:rPr>
        <w:rFonts w:hint="default"/>
      </w:rPr>
    </w:lvl>
    <w:lvl w:ilvl="1">
      <w:start w:val="1"/>
      <w:numFmt w:val="decimal"/>
      <w:isLgl/>
      <w:lvlText w:val="%1.%2."/>
      <w:lvlJc w:val="left"/>
      <w:pPr>
        <w:ind w:left="1173" w:hanging="465"/>
      </w:pPr>
      <w:rPr>
        <w:rFonts w:hint="default"/>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0B88047F"/>
    <w:multiLevelType w:val="multilevel"/>
    <w:tmpl w:val="3FC85FD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C83155"/>
    <w:multiLevelType w:val="hybridMultilevel"/>
    <w:tmpl w:val="77B6DFBA"/>
    <w:lvl w:ilvl="0" w:tplc="7DB2A85A">
      <w:start w:val="1"/>
      <w:numFmt w:val="bullet"/>
      <w:lvlText w:val=""/>
      <w:lvlJc w:val="left"/>
      <w:pPr>
        <w:ind w:left="720" w:hanging="360"/>
      </w:pPr>
      <w:rPr>
        <w:rFonts w:ascii="Symbol" w:hAnsi="Symbol" w:hint="default"/>
      </w:rPr>
    </w:lvl>
    <w:lvl w:ilvl="1" w:tplc="093C9BA2" w:tentative="1">
      <w:start w:val="1"/>
      <w:numFmt w:val="bullet"/>
      <w:lvlText w:val="o"/>
      <w:lvlJc w:val="left"/>
      <w:pPr>
        <w:ind w:left="1440" w:hanging="360"/>
      </w:pPr>
      <w:rPr>
        <w:rFonts w:ascii="Courier New" w:hAnsi="Courier New" w:cs="Courier New" w:hint="default"/>
      </w:rPr>
    </w:lvl>
    <w:lvl w:ilvl="2" w:tplc="32A2D908" w:tentative="1">
      <w:start w:val="1"/>
      <w:numFmt w:val="bullet"/>
      <w:lvlText w:val=""/>
      <w:lvlJc w:val="left"/>
      <w:pPr>
        <w:ind w:left="2160" w:hanging="360"/>
      </w:pPr>
      <w:rPr>
        <w:rFonts w:ascii="Wingdings" w:hAnsi="Wingdings" w:hint="default"/>
      </w:rPr>
    </w:lvl>
    <w:lvl w:ilvl="3" w:tplc="892CEC9A" w:tentative="1">
      <w:start w:val="1"/>
      <w:numFmt w:val="bullet"/>
      <w:lvlText w:val=""/>
      <w:lvlJc w:val="left"/>
      <w:pPr>
        <w:ind w:left="2880" w:hanging="360"/>
      </w:pPr>
      <w:rPr>
        <w:rFonts w:ascii="Symbol" w:hAnsi="Symbol" w:hint="default"/>
      </w:rPr>
    </w:lvl>
    <w:lvl w:ilvl="4" w:tplc="90024A1E" w:tentative="1">
      <w:start w:val="1"/>
      <w:numFmt w:val="bullet"/>
      <w:lvlText w:val="o"/>
      <w:lvlJc w:val="left"/>
      <w:pPr>
        <w:ind w:left="3600" w:hanging="360"/>
      </w:pPr>
      <w:rPr>
        <w:rFonts w:ascii="Courier New" w:hAnsi="Courier New" w:cs="Courier New" w:hint="default"/>
      </w:rPr>
    </w:lvl>
    <w:lvl w:ilvl="5" w:tplc="CCFA2326" w:tentative="1">
      <w:start w:val="1"/>
      <w:numFmt w:val="bullet"/>
      <w:lvlText w:val=""/>
      <w:lvlJc w:val="left"/>
      <w:pPr>
        <w:ind w:left="4320" w:hanging="360"/>
      </w:pPr>
      <w:rPr>
        <w:rFonts w:ascii="Wingdings" w:hAnsi="Wingdings" w:hint="default"/>
      </w:rPr>
    </w:lvl>
    <w:lvl w:ilvl="6" w:tplc="B66A9B6A" w:tentative="1">
      <w:start w:val="1"/>
      <w:numFmt w:val="bullet"/>
      <w:lvlText w:val=""/>
      <w:lvlJc w:val="left"/>
      <w:pPr>
        <w:ind w:left="5040" w:hanging="360"/>
      </w:pPr>
      <w:rPr>
        <w:rFonts w:ascii="Symbol" w:hAnsi="Symbol" w:hint="default"/>
      </w:rPr>
    </w:lvl>
    <w:lvl w:ilvl="7" w:tplc="C3AE953A" w:tentative="1">
      <w:start w:val="1"/>
      <w:numFmt w:val="bullet"/>
      <w:lvlText w:val="o"/>
      <w:lvlJc w:val="left"/>
      <w:pPr>
        <w:ind w:left="5760" w:hanging="360"/>
      </w:pPr>
      <w:rPr>
        <w:rFonts w:ascii="Courier New" w:hAnsi="Courier New" w:cs="Courier New" w:hint="default"/>
      </w:rPr>
    </w:lvl>
    <w:lvl w:ilvl="8" w:tplc="684A6F90" w:tentative="1">
      <w:start w:val="1"/>
      <w:numFmt w:val="bullet"/>
      <w:lvlText w:val=""/>
      <w:lvlJc w:val="left"/>
      <w:pPr>
        <w:ind w:left="6480" w:hanging="360"/>
      </w:pPr>
      <w:rPr>
        <w:rFonts w:ascii="Wingdings" w:hAnsi="Wingdings" w:hint="default"/>
      </w:rPr>
    </w:lvl>
  </w:abstractNum>
  <w:abstractNum w:abstractNumId="7">
    <w:nsid w:val="11E64D06"/>
    <w:multiLevelType w:val="multilevel"/>
    <w:tmpl w:val="0419001F"/>
    <w:styleLink w:val="Style1"/>
    <w:lvl w:ilvl="0">
      <w:start w:val="1"/>
      <w:numFmt w:val="decimal"/>
      <w:lvlText w:val="%1."/>
      <w:lvlJc w:val="left"/>
      <w:pPr>
        <w:tabs>
          <w:tab w:val="left" w:pos="0"/>
        </w:tabs>
        <w:ind w:left="360" w:hanging="360"/>
      </w:p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8">
    <w:nsid w:val="18FD47C4"/>
    <w:multiLevelType w:val="multilevel"/>
    <w:tmpl w:val="A5BCD16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960"/>
        </w:tabs>
        <w:ind w:left="960" w:hanging="420"/>
      </w:pPr>
      <w:rPr>
        <w:rFonts w:hint="default"/>
      </w:rPr>
    </w:lvl>
    <w:lvl w:ilvl="2">
      <w:start w:val="1"/>
      <w:numFmt w:val="decimal"/>
      <w:pStyle w:val="a"/>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20C319F1"/>
    <w:multiLevelType w:val="multilevel"/>
    <w:tmpl w:val="D176377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ascii="Times New Roman" w:hAnsi="Times New Roman" w:cs="Times New Roman" w:hint="default"/>
        <w:b w:val="0"/>
        <w:i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20D246AA"/>
    <w:multiLevelType w:val="hybridMultilevel"/>
    <w:tmpl w:val="3EBE48BE"/>
    <w:lvl w:ilvl="0" w:tplc="A3BE2964">
      <w:start w:val="1"/>
      <w:numFmt w:val="decimal"/>
      <w:lvlText w:val="%1."/>
      <w:lvlJc w:val="left"/>
      <w:pPr>
        <w:ind w:left="720" w:hanging="360"/>
      </w:pPr>
      <w:rPr>
        <w:rFonts w:hint="default"/>
      </w:rPr>
    </w:lvl>
    <w:lvl w:ilvl="1" w:tplc="6DF23738" w:tentative="1">
      <w:start w:val="1"/>
      <w:numFmt w:val="lowerLetter"/>
      <w:lvlText w:val="%2."/>
      <w:lvlJc w:val="left"/>
      <w:pPr>
        <w:ind w:left="1440" w:hanging="360"/>
      </w:pPr>
    </w:lvl>
    <w:lvl w:ilvl="2" w:tplc="D8AA84F2" w:tentative="1">
      <w:start w:val="1"/>
      <w:numFmt w:val="lowerRoman"/>
      <w:lvlText w:val="%3."/>
      <w:lvlJc w:val="right"/>
      <w:pPr>
        <w:ind w:left="2160" w:hanging="180"/>
      </w:pPr>
    </w:lvl>
    <w:lvl w:ilvl="3" w:tplc="9898ABF2" w:tentative="1">
      <w:start w:val="1"/>
      <w:numFmt w:val="decimal"/>
      <w:lvlText w:val="%4."/>
      <w:lvlJc w:val="left"/>
      <w:pPr>
        <w:ind w:left="2880" w:hanging="360"/>
      </w:pPr>
    </w:lvl>
    <w:lvl w:ilvl="4" w:tplc="FA6CACFE" w:tentative="1">
      <w:start w:val="1"/>
      <w:numFmt w:val="lowerLetter"/>
      <w:lvlText w:val="%5."/>
      <w:lvlJc w:val="left"/>
      <w:pPr>
        <w:ind w:left="3600" w:hanging="360"/>
      </w:pPr>
    </w:lvl>
    <w:lvl w:ilvl="5" w:tplc="0F965E02" w:tentative="1">
      <w:start w:val="1"/>
      <w:numFmt w:val="lowerRoman"/>
      <w:lvlText w:val="%6."/>
      <w:lvlJc w:val="right"/>
      <w:pPr>
        <w:ind w:left="4320" w:hanging="180"/>
      </w:pPr>
    </w:lvl>
    <w:lvl w:ilvl="6" w:tplc="E5348758" w:tentative="1">
      <w:start w:val="1"/>
      <w:numFmt w:val="decimal"/>
      <w:lvlText w:val="%7."/>
      <w:lvlJc w:val="left"/>
      <w:pPr>
        <w:ind w:left="5040" w:hanging="360"/>
      </w:pPr>
    </w:lvl>
    <w:lvl w:ilvl="7" w:tplc="E0606AE8" w:tentative="1">
      <w:start w:val="1"/>
      <w:numFmt w:val="lowerLetter"/>
      <w:lvlText w:val="%8."/>
      <w:lvlJc w:val="left"/>
      <w:pPr>
        <w:ind w:left="5760" w:hanging="360"/>
      </w:pPr>
    </w:lvl>
    <w:lvl w:ilvl="8" w:tplc="B956CF08" w:tentative="1">
      <w:start w:val="1"/>
      <w:numFmt w:val="lowerRoman"/>
      <w:lvlText w:val="%9."/>
      <w:lvlJc w:val="right"/>
      <w:pPr>
        <w:ind w:left="6480" w:hanging="180"/>
      </w:pPr>
    </w:lvl>
  </w:abstractNum>
  <w:abstractNum w:abstractNumId="11">
    <w:nsid w:val="26CF0C5A"/>
    <w:multiLevelType w:val="hybridMultilevel"/>
    <w:tmpl w:val="9E3E19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D42D7A"/>
    <w:multiLevelType w:val="multilevel"/>
    <w:tmpl w:val="2CE0D4B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abstractNum w:abstractNumId="13">
    <w:nsid w:val="29BD640F"/>
    <w:multiLevelType w:val="hybridMultilevel"/>
    <w:tmpl w:val="D1D21558"/>
    <w:lvl w:ilvl="0" w:tplc="108AF11A">
      <w:start w:val="1"/>
      <w:numFmt w:val="bullet"/>
      <w:lvlText w:val=""/>
      <w:lvlJc w:val="left"/>
      <w:pPr>
        <w:ind w:left="720" w:hanging="360"/>
      </w:pPr>
      <w:rPr>
        <w:rFonts w:ascii="Symbol" w:hAnsi="Symbol" w:hint="default"/>
      </w:rPr>
    </w:lvl>
    <w:lvl w:ilvl="1" w:tplc="F3DE135E" w:tentative="1">
      <w:start w:val="1"/>
      <w:numFmt w:val="bullet"/>
      <w:lvlText w:val="o"/>
      <w:lvlJc w:val="left"/>
      <w:pPr>
        <w:ind w:left="1440" w:hanging="360"/>
      </w:pPr>
      <w:rPr>
        <w:rFonts w:ascii="Courier New" w:hAnsi="Courier New" w:cs="Courier New" w:hint="default"/>
      </w:rPr>
    </w:lvl>
    <w:lvl w:ilvl="2" w:tplc="7C9CC858" w:tentative="1">
      <w:start w:val="1"/>
      <w:numFmt w:val="bullet"/>
      <w:lvlText w:val=""/>
      <w:lvlJc w:val="left"/>
      <w:pPr>
        <w:ind w:left="2160" w:hanging="360"/>
      </w:pPr>
      <w:rPr>
        <w:rFonts w:ascii="Wingdings" w:hAnsi="Wingdings" w:hint="default"/>
      </w:rPr>
    </w:lvl>
    <w:lvl w:ilvl="3" w:tplc="67F250C4" w:tentative="1">
      <w:start w:val="1"/>
      <w:numFmt w:val="bullet"/>
      <w:lvlText w:val=""/>
      <w:lvlJc w:val="left"/>
      <w:pPr>
        <w:ind w:left="2880" w:hanging="360"/>
      </w:pPr>
      <w:rPr>
        <w:rFonts w:ascii="Symbol" w:hAnsi="Symbol" w:hint="default"/>
      </w:rPr>
    </w:lvl>
    <w:lvl w:ilvl="4" w:tplc="D278F22C" w:tentative="1">
      <w:start w:val="1"/>
      <w:numFmt w:val="bullet"/>
      <w:lvlText w:val="o"/>
      <w:lvlJc w:val="left"/>
      <w:pPr>
        <w:ind w:left="3600" w:hanging="360"/>
      </w:pPr>
      <w:rPr>
        <w:rFonts w:ascii="Courier New" w:hAnsi="Courier New" w:cs="Courier New" w:hint="default"/>
      </w:rPr>
    </w:lvl>
    <w:lvl w:ilvl="5" w:tplc="02667A24" w:tentative="1">
      <w:start w:val="1"/>
      <w:numFmt w:val="bullet"/>
      <w:lvlText w:val=""/>
      <w:lvlJc w:val="left"/>
      <w:pPr>
        <w:ind w:left="4320" w:hanging="360"/>
      </w:pPr>
      <w:rPr>
        <w:rFonts w:ascii="Wingdings" w:hAnsi="Wingdings" w:hint="default"/>
      </w:rPr>
    </w:lvl>
    <w:lvl w:ilvl="6" w:tplc="4BD47F84" w:tentative="1">
      <w:start w:val="1"/>
      <w:numFmt w:val="bullet"/>
      <w:lvlText w:val=""/>
      <w:lvlJc w:val="left"/>
      <w:pPr>
        <w:ind w:left="5040" w:hanging="360"/>
      </w:pPr>
      <w:rPr>
        <w:rFonts w:ascii="Symbol" w:hAnsi="Symbol" w:hint="default"/>
      </w:rPr>
    </w:lvl>
    <w:lvl w:ilvl="7" w:tplc="4A5871B2" w:tentative="1">
      <w:start w:val="1"/>
      <w:numFmt w:val="bullet"/>
      <w:lvlText w:val="o"/>
      <w:lvlJc w:val="left"/>
      <w:pPr>
        <w:ind w:left="5760" w:hanging="360"/>
      </w:pPr>
      <w:rPr>
        <w:rFonts w:ascii="Courier New" w:hAnsi="Courier New" w:cs="Courier New" w:hint="default"/>
      </w:rPr>
    </w:lvl>
    <w:lvl w:ilvl="8" w:tplc="2C761BFE" w:tentative="1">
      <w:start w:val="1"/>
      <w:numFmt w:val="bullet"/>
      <w:lvlText w:val=""/>
      <w:lvlJc w:val="left"/>
      <w:pPr>
        <w:ind w:left="6480" w:hanging="360"/>
      </w:pPr>
      <w:rPr>
        <w:rFonts w:ascii="Wingdings" w:hAnsi="Wingdings" w:hint="default"/>
      </w:rPr>
    </w:lvl>
  </w:abstractNum>
  <w:abstractNum w:abstractNumId="14">
    <w:nsid w:val="2C590841"/>
    <w:multiLevelType w:val="multilevel"/>
    <w:tmpl w:val="D23CD5E4"/>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2E2A48CB"/>
    <w:multiLevelType w:val="hybridMultilevel"/>
    <w:tmpl w:val="32240EDA"/>
    <w:lvl w:ilvl="0" w:tplc="5742FB1C">
      <w:start w:val="9"/>
      <w:numFmt w:val="decimal"/>
      <w:lvlText w:val="%1."/>
      <w:lvlJc w:val="left"/>
      <w:pPr>
        <w:ind w:left="1080" w:hanging="360"/>
      </w:pPr>
      <w:rPr>
        <w:rFonts w:hint="default"/>
      </w:rPr>
    </w:lvl>
    <w:lvl w:ilvl="1" w:tplc="FC305E9C" w:tentative="1">
      <w:start w:val="1"/>
      <w:numFmt w:val="lowerLetter"/>
      <w:lvlText w:val="%2."/>
      <w:lvlJc w:val="left"/>
      <w:pPr>
        <w:ind w:left="1800" w:hanging="360"/>
      </w:pPr>
    </w:lvl>
    <w:lvl w:ilvl="2" w:tplc="E4E4A3C4" w:tentative="1">
      <w:start w:val="1"/>
      <w:numFmt w:val="lowerRoman"/>
      <w:lvlText w:val="%3."/>
      <w:lvlJc w:val="right"/>
      <w:pPr>
        <w:ind w:left="2520" w:hanging="180"/>
      </w:pPr>
    </w:lvl>
    <w:lvl w:ilvl="3" w:tplc="23444ACE" w:tentative="1">
      <w:start w:val="1"/>
      <w:numFmt w:val="decimal"/>
      <w:lvlText w:val="%4."/>
      <w:lvlJc w:val="left"/>
      <w:pPr>
        <w:ind w:left="3240" w:hanging="360"/>
      </w:pPr>
    </w:lvl>
    <w:lvl w:ilvl="4" w:tplc="473A0E20" w:tentative="1">
      <w:start w:val="1"/>
      <w:numFmt w:val="lowerLetter"/>
      <w:lvlText w:val="%5."/>
      <w:lvlJc w:val="left"/>
      <w:pPr>
        <w:ind w:left="3960" w:hanging="360"/>
      </w:pPr>
    </w:lvl>
    <w:lvl w:ilvl="5" w:tplc="5086BA4E" w:tentative="1">
      <w:start w:val="1"/>
      <w:numFmt w:val="lowerRoman"/>
      <w:lvlText w:val="%6."/>
      <w:lvlJc w:val="right"/>
      <w:pPr>
        <w:ind w:left="4680" w:hanging="180"/>
      </w:pPr>
    </w:lvl>
    <w:lvl w:ilvl="6" w:tplc="E9D29BB0" w:tentative="1">
      <w:start w:val="1"/>
      <w:numFmt w:val="decimal"/>
      <w:lvlText w:val="%7."/>
      <w:lvlJc w:val="left"/>
      <w:pPr>
        <w:ind w:left="5400" w:hanging="360"/>
      </w:pPr>
    </w:lvl>
    <w:lvl w:ilvl="7" w:tplc="4DDC8862" w:tentative="1">
      <w:start w:val="1"/>
      <w:numFmt w:val="lowerLetter"/>
      <w:lvlText w:val="%8."/>
      <w:lvlJc w:val="left"/>
      <w:pPr>
        <w:ind w:left="6120" w:hanging="360"/>
      </w:pPr>
    </w:lvl>
    <w:lvl w:ilvl="8" w:tplc="AD1806D2" w:tentative="1">
      <w:start w:val="1"/>
      <w:numFmt w:val="lowerRoman"/>
      <w:lvlText w:val="%9."/>
      <w:lvlJc w:val="right"/>
      <w:pPr>
        <w:ind w:left="6840" w:hanging="180"/>
      </w:pPr>
    </w:lvl>
  </w:abstractNum>
  <w:abstractNum w:abstractNumId="16">
    <w:nsid w:val="2EB21776"/>
    <w:multiLevelType w:val="multilevel"/>
    <w:tmpl w:val="95C2CBE2"/>
    <w:lvl w:ilvl="0">
      <w:start w:val="2"/>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color w:val="auto"/>
      </w:rPr>
    </w:lvl>
    <w:lvl w:ilvl="2">
      <w:start w:val="1"/>
      <w:numFmt w:val="decimal"/>
      <w:lvlText w:val="%1.%2.%3."/>
      <w:lvlJc w:val="left"/>
      <w:pPr>
        <w:ind w:left="78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34600E42"/>
    <w:multiLevelType w:val="hybridMultilevel"/>
    <w:tmpl w:val="46AA6C5E"/>
    <w:lvl w:ilvl="0" w:tplc="C1EE43A0">
      <w:start w:val="1"/>
      <w:numFmt w:val="russianLower"/>
      <w:pStyle w:val="a0"/>
      <w:lvlText w:val="%1)"/>
      <w:lvlJc w:val="left"/>
      <w:pPr>
        <w:ind w:left="1440" w:hanging="360"/>
      </w:pPr>
      <w:rPr>
        <w:rFonts w:hint="default"/>
      </w:rPr>
    </w:lvl>
    <w:lvl w:ilvl="1" w:tplc="E8220FCE">
      <w:start w:val="1"/>
      <w:numFmt w:val="lowerLetter"/>
      <w:lvlText w:val="%2."/>
      <w:lvlJc w:val="left"/>
      <w:pPr>
        <w:ind w:left="2160" w:hanging="360"/>
      </w:pPr>
    </w:lvl>
    <w:lvl w:ilvl="2" w:tplc="B8CE4D20">
      <w:start w:val="1"/>
      <w:numFmt w:val="lowerRoman"/>
      <w:lvlText w:val="%3."/>
      <w:lvlJc w:val="right"/>
      <w:pPr>
        <w:ind w:left="2880" w:hanging="180"/>
      </w:pPr>
    </w:lvl>
    <w:lvl w:ilvl="3" w:tplc="3BCEC2CE">
      <w:start w:val="1"/>
      <w:numFmt w:val="decimal"/>
      <w:lvlText w:val="%4."/>
      <w:lvlJc w:val="left"/>
      <w:pPr>
        <w:ind w:left="3600" w:hanging="360"/>
      </w:pPr>
    </w:lvl>
    <w:lvl w:ilvl="4" w:tplc="D4900EA6">
      <w:start w:val="1"/>
      <w:numFmt w:val="lowerLetter"/>
      <w:lvlText w:val="%5."/>
      <w:lvlJc w:val="left"/>
      <w:pPr>
        <w:ind w:left="4320" w:hanging="360"/>
      </w:pPr>
    </w:lvl>
    <w:lvl w:ilvl="5" w:tplc="33E42FBC">
      <w:start w:val="1"/>
      <w:numFmt w:val="lowerRoman"/>
      <w:lvlText w:val="%6."/>
      <w:lvlJc w:val="right"/>
      <w:pPr>
        <w:ind w:left="5040" w:hanging="180"/>
      </w:pPr>
    </w:lvl>
    <w:lvl w:ilvl="6" w:tplc="881E6566">
      <w:start w:val="1"/>
      <w:numFmt w:val="decimal"/>
      <w:lvlText w:val="%7."/>
      <w:lvlJc w:val="left"/>
      <w:pPr>
        <w:ind w:left="5760" w:hanging="360"/>
      </w:pPr>
    </w:lvl>
    <w:lvl w:ilvl="7" w:tplc="7CD21792">
      <w:start w:val="1"/>
      <w:numFmt w:val="lowerLetter"/>
      <w:lvlText w:val="%8."/>
      <w:lvlJc w:val="left"/>
      <w:pPr>
        <w:ind w:left="6480" w:hanging="360"/>
      </w:pPr>
    </w:lvl>
    <w:lvl w:ilvl="8" w:tplc="9E38775C">
      <w:start w:val="1"/>
      <w:numFmt w:val="lowerRoman"/>
      <w:lvlText w:val="%9."/>
      <w:lvlJc w:val="right"/>
      <w:pPr>
        <w:ind w:left="7200" w:hanging="180"/>
      </w:pPr>
    </w:lvl>
  </w:abstractNum>
  <w:abstractNum w:abstractNumId="18">
    <w:nsid w:val="3B7A07FA"/>
    <w:multiLevelType w:val="multilevel"/>
    <w:tmpl w:val="6E8ECAD2"/>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nsid w:val="3BBE3222"/>
    <w:multiLevelType w:val="multilevel"/>
    <w:tmpl w:val="FC481836"/>
    <w:lvl w:ilvl="0">
      <w:start w:val="1"/>
      <w:numFmt w:val="decimal"/>
      <w:pStyle w:val="2-"/>
      <w:lvlText w:val="%1."/>
      <w:lvlJc w:val="left"/>
      <w:pPr>
        <w:ind w:left="720" w:hanging="360"/>
      </w:pPr>
      <w:rPr>
        <w:rFonts w:hint="default"/>
        <w:sz w:val="28"/>
      </w:rPr>
    </w:lvl>
    <w:lvl w:ilvl="1">
      <w:start w:val="1"/>
      <w:numFmt w:val="decimal"/>
      <w:pStyle w:val="11"/>
      <w:lvlText w:val="%1.%2."/>
      <w:lvlJc w:val="left"/>
      <w:pPr>
        <w:ind w:left="5966" w:hanging="720"/>
      </w:pPr>
      <w:rPr>
        <w:rFonts w:hint="default"/>
      </w:rPr>
    </w:lvl>
    <w:lvl w:ilvl="2">
      <w:start w:val="1"/>
      <w:numFmt w:val="decimal"/>
      <w:pStyle w:val="111"/>
      <w:lvlText w:val="%1.%2.%3."/>
      <w:lvlJc w:val="left"/>
      <w:pPr>
        <w:ind w:left="1440" w:hanging="720"/>
      </w:pPr>
      <w:rPr>
        <w:rFonts w:hint="default"/>
        <w:sz w:val="28"/>
      </w:rPr>
    </w:lvl>
    <w:lvl w:ilvl="3">
      <w:start w:val="1"/>
      <w:numFmt w:val="decima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0">
    <w:nsid w:val="3C1E107F"/>
    <w:multiLevelType w:val="hybridMultilevel"/>
    <w:tmpl w:val="E0A6C4EC"/>
    <w:lvl w:ilvl="0" w:tplc="104CA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55383E"/>
    <w:multiLevelType w:val="multilevel"/>
    <w:tmpl w:val="B77482E8"/>
    <w:lvl w:ilvl="0">
      <w:start w:val="3"/>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nsid w:val="3EA910BC"/>
    <w:multiLevelType w:val="multilevel"/>
    <w:tmpl w:val="7AA23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0B11384"/>
    <w:multiLevelType w:val="hybridMultilevel"/>
    <w:tmpl w:val="8AD6C3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676362"/>
    <w:multiLevelType w:val="multilevel"/>
    <w:tmpl w:val="F3D017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08E6AA5"/>
    <w:multiLevelType w:val="hybridMultilevel"/>
    <w:tmpl w:val="07943800"/>
    <w:lvl w:ilvl="0" w:tplc="B84CDCF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B66F4F"/>
    <w:multiLevelType w:val="hybridMultilevel"/>
    <w:tmpl w:val="1C50850A"/>
    <w:lvl w:ilvl="0" w:tplc="843C5D94">
      <w:numFmt w:val="bullet"/>
      <w:lvlText w:val="-"/>
      <w:lvlJc w:val="left"/>
      <w:pPr>
        <w:ind w:left="720" w:hanging="360"/>
      </w:pPr>
      <w:rPr>
        <w:rFonts w:ascii="Times New Roman" w:eastAsia="Calibri" w:hAnsi="Times New Roman" w:cs="Times New Roman" w:hint="default"/>
      </w:rPr>
    </w:lvl>
    <w:lvl w:ilvl="1" w:tplc="4FBA201C" w:tentative="1">
      <w:start w:val="1"/>
      <w:numFmt w:val="bullet"/>
      <w:lvlText w:val="o"/>
      <w:lvlJc w:val="left"/>
      <w:pPr>
        <w:ind w:left="1440" w:hanging="360"/>
      </w:pPr>
      <w:rPr>
        <w:rFonts w:ascii="Courier New" w:hAnsi="Courier New" w:cs="Courier New" w:hint="default"/>
      </w:rPr>
    </w:lvl>
    <w:lvl w:ilvl="2" w:tplc="555AD9F0" w:tentative="1">
      <w:start w:val="1"/>
      <w:numFmt w:val="bullet"/>
      <w:lvlText w:val=""/>
      <w:lvlJc w:val="left"/>
      <w:pPr>
        <w:ind w:left="2160" w:hanging="360"/>
      </w:pPr>
      <w:rPr>
        <w:rFonts w:ascii="Wingdings" w:hAnsi="Wingdings" w:hint="default"/>
      </w:rPr>
    </w:lvl>
    <w:lvl w:ilvl="3" w:tplc="44A877B4" w:tentative="1">
      <w:start w:val="1"/>
      <w:numFmt w:val="bullet"/>
      <w:lvlText w:val=""/>
      <w:lvlJc w:val="left"/>
      <w:pPr>
        <w:ind w:left="2880" w:hanging="360"/>
      </w:pPr>
      <w:rPr>
        <w:rFonts w:ascii="Symbol" w:hAnsi="Symbol" w:hint="default"/>
      </w:rPr>
    </w:lvl>
    <w:lvl w:ilvl="4" w:tplc="D2DCC3BA" w:tentative="1">
      <w:start w:val="1"/>
      <w:numFmt w:val="bullet"/>
      <w:lvlText w:val="o"/>
      <w:lvlJc w:val="left"/>
      <w:pPr>
        <w:ind w:left="3600" w:hanging="360"/>
      </w:pPr>
      <w:rPr>
        <w:rFonts w:ascii="Courier New" w:hAnsi="Courier New" w:cs="Courier New" w:hint="default"/>
      </w:rPr>
    </w:lvl>
    <w:lvl w:ilvl="5" w:tplc="701C790A" w:tentative="1">
      <w:start w:val="1"/>
      <w:numFmt w:val="bullet"/>
      <w:lvlText w:val=""/>
      <w:lvlJc w:val="left"/>
      <w:pPr>
        <w:ind w:left="4320" w:hanging="360"/>
      </w:pPr>
      <w:rPr>
        <w:rFonts w:ascii="Wingdings" w:hAnsi="Wingdings" w:hint="default"/>
      </w:rPr>
    </w:lvl>
    <w:lvl w:ilvl="6" w:tplc="175A2052" w:tentative="1">
      <w:start w:val="1"/>
      <w:numFmt w:val="bullet"/>
      <w:lvlText w:val=""/>
      <w:lvlJc w:val="left"/>
      <w:pPr>
        <w:ind w:left="5040" w:hanging="360"/>
      </w:pPr>
      <w:rPr>
        <w:rFonts w:ascii="Symbol" w:hAnsi="Symbol" w:hint="default"/>
      </w:rPr>
    </w:lvl>
    <w:lvl w:ilvl="7" w:tplc="4AB8C312" w:tentative="1">
      <w:start w:val="1"/>
      <w:numFmt w:val="bullet"/>
      <w:lvlText w:val="o"/>
      <w:lvlJc w:val="left"/>
      <w:pPr>
        <w:ind w:left="5760" w:hanging="360"/>
      </w:pPr>
      <w:rPr>
        <w:rFonts w:ascii="Courier New" w:hAnsi="Courier New" w:cs="Courier New" w:hint="default"/>
      </w:rPr>
    </w:lvl>
    <w:lvl w:ilvl="8" w:tplc="FC26CA72" w:tentative="1">
      <w:start w:val="1"/>
      <w:numFmt w:val="bullet"/>
      <w:lvlText w:val=""/>
      <w:lvlJc w:val="left"/>
      <w:pPr>
        <w:ind w:left="6480" w:hanging="360"/>
      </w:pPr>
      <w:rPr>
        <w:rFonts w:ascii="Wingdings" w:hAnsi="Wingdings" w:hint="default"/>
      </w:rPr>
    </w:lvl>
  </w:abstractNum>
  <w:abstractNum w:abstractNumId="27">
    <w:nsid w:val="64637BD8"/>
    <w:multiLevelType w:val="hybridMultilevel"/>
    <w:tmpl w:val="B88EC070"/>
    <w:lvl w:ilvl="0" w:tplc="105AB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C850F9"/>
    <w:multiLevelType w:val="hybridMultilevel"/>
    <w:tmpl w:val="2F04FBDC"/>
    <w:lvl w:ilvl="0" w:tplc="548C112E">
      <w:start w:val="1"/>
      <w:numFmt w:val="bullet"/>
      <w:lvlText w:val=""/>
      <w:lvlJc w:val="left"/>
      <w:pPr>
        <w:ind w:left="720" w:hanging="360"/>
      </w:pPr>
      <w:rPr>
        <w:rFonts w:ascii="Symbol" w:hAnsi="Symbol" w:hint="default"/>
      </w:rPr>
    </w:lvl>
    <w:lvl w:ilvl="1" w:tplc="61E28AF0" w:tentative="1">
      <w:start w:val="1"/>
      <w:numFmt w:val="bullet"/>
      <w:lvlText w:val="o"/>
      <w:lvlJc w:val="left"/>
      <w:pPr>
        <w:ind w:left="1440" w:hanging="360"/>
      </w:pPr>
      <w:rPr>
        <w:rFonts w:ascii="Courier New" w:hAnsi="Courier New" w:cs="Courier New" w:hint="default"/>
      </w:rPr>
    </w:lvl>
    <w:lvl w:ilvl="2" w:tplc="A8DCB21A" w:tentative="1">
      <w:start w:val="1"/>
      <w:numFmt w:val="bullet"/>
      <w:lvlText w:val=""/>
      <w:lvlJc w:val="left"/>
      <w:pPr>
        <w:ind w:left="2160" w:hanging="360"/>
      </w:pPr>
      <w:rPr>
        <w:rFonts w:ascii="Wingdings" w:hAnsi="Wingdings" w:hint="default"/>
      </w:rPr>
    </w:lvl>
    <w:lvl w:ilvl="3" w:tplc="3B54682A" w:tentative="1">
      <w:start w:val="1"/>
      <w:numFmt w:val="bullet"/>
      <w:lvlText w:val=""/>
      <w:lvlJc w:val="left"/>
      <w:pPr>
        <w:ind w:left="2880" w:hanging="360"/>
      </w:pPr>
      <w:rPr>
        <w:rFonts w:ascii="Symbol" w:hAnsi="Symbol" w:hint="default"/>
      </w:rPr>
    </w:lvl>
    <w:lvl w:ilvl="4" w:tplc="7020EA86" w:tentative="1">
      <w:start w:val="1"/>
      <w:numFmt w:val="bullet"/>
      <w:lvlText w:val="o"/>
      <w:lvlJc w:val="left"/>
      <w:pPr>
        <w:ind w:left="3600" w:hanging="360"/>
      </w:pPr>
      <w:rPr>
        <w:rFonts w:ascii="Courier New" w:hAnsi="Courier New" w:cs="Courier New" w:hint="default"/>
      </w:rPr>
    </w:lvl>
    <w:lvl w:ilvl="5" w:tplc="CEEA6F88" w:tentative="1">
      <w:start w:val="1"/>
      <w:numFmt w:val="bullet"/>
      <w:lvlText w:val=""/>
      <w:lvlJc w:val="left"/>
      <w:pPr>
        <w:ind w:left="4320" w:hanging="360"/>
      </w:pPr>
      <w:rPr>
        <w:rFonts w:ascii="Wingdings" w:hAnsi="Wingdings" w:hint="default"/>
      </w:rPr>
    </w:lvl>
    <w:lvl w:ilvl="6" w:tplc="5274B0CA" w:tentative="1">
      <w:start w:val="1"/>
      <w:numFmt w:val="bullet"/>
      <w:lvlText w:val=""/>
      <w:lvlJc w:val="left"/>
      <w:pPr>
        <w:ind w:left="5040" w:hanging="360"/>
      </w:pPr>
      <w:rPr>
        <w:rFonts w:ascii="Symbol" w:hAnsi="Symbol" w:hint="default"/>
      </w:rPr>
    </w:lvl>
    <w:lvl w:ilvl="7" w:tplc="C01C8C2C" w:tentative="1">
      <w:start w:val="1"/>
      <w:numFmt w:val="bullet"/>
      <w:lvlText w:val="o"/>
      <w:lvlJc w:val="left"/>
      <w:pPr>
        <w:ind w:left="5760" w:hanging="360"/>
      </w:pPr>
      <w:rPr>
        <w:rFonts w:ascii="Courier New" w:hAnsi="Courier New" w:cs="Courier New" w:hint="default"/>
      </w:rPr>
    </w:lvl>
    <w:lvl w:ilvl="8" w:tplc="E45413BA" w:tentative="1">
      <w:start w:val="1"/>
      <w:numFmt w:val="bullet"/>
      <w:lvlText w:val=""/>
      <w:lvlJc w:val="left"/>
      <w:pPr>
        <w:ind w:left="6480" w:hanging="360"/>
      </w:pPr>
      <w:rPr>
        <w:rFonts w:ascii="Wingdings" w:hAnsi="Wingdings" w:hint="default"/>
      </w:rPr>
    </w:lvl>
  </w:abstractNum>
  <w:abstractNum w:abstractNumId="29">
    <w:nsid w:val="7E6A69B6"/>
    <w:multiLevelType w:val="hybridMultilevel"/>
    <w:tmpl w:val="7A0232C2"/>
    <w:lvl w:ilvl="0" w:tplc="AA5052F6">
      <w:start w:val="1"/>
      <w:numFmt w:val="bullet"/>
      <w:lvlText w:val=""/>
      <w:lvlJc w:val="left"/>
      <w:pPr>
        <w:ind w:left="720" w:hanging="360"/>
      </w:pPr>
      <w:rPr>
        <w:rFonts w:ascii="Symbol" w:hAnsi="Symbol" w:hint="default"/>
      </w:rPr>
    </w:lvl>
    <w:lvl w:ilvl="1" w:tplc="4052D4A4">
      <w:start w:val="1"/>
      <w:numFmt w:val="bullet"/>
      <w:lvlText w:val="o"/>
      <w:lvlJc w:val="left"/>
      <w:pPr>
        <w:ind w:left="1440" w:hanging="360"/>
      </w:pPr>
      <w:rPr>
        <w:rFonts w:ascii="Courier New" w:hAnsi="Courier New" w:cs="Courier New" w:hint="default"/>
      </w:rPr>
    </w:lvl>
    <w:lvl w:ilvl="2" w:tplc="375656E4">
      <w:start w:val="1"/>
      <w:numFmt w:val="bullet"/>
      <w:lvlText w:val=""/>
      <w:lvlJc w:val="left"/>
      <w:pPr>
        <w:ind w:left="2160" w:hanging="360"/>
      </w:pPr>
      <w:rPr>
        <w:rFonts w:ascii="Wingdings" w:hAnsi="Wingdings" w:hint="default"/>
      </w:rPr>
    </w:lvl>
    <w:lvl w:ilvl="3" w:tplc="D8DCEB90">
      <w:start w:val="1"/>
      <w:numFmt w:val="bullet"/>
      <w:lvlText w:val=""/>
      <w:lvlJc w:val="left"/>
      <w:pPr>
        <w:ind w:left="2880" w:hanging="360"/>
      </w:pPr>
      <w:rPr>
        <w:rFonts w:ascii="Symbol" w:hAnsi="Symbol" w:hint="default"/>
      </w:rPr>
    </w:lvl>
    <w:lvl w:ilvl="4" w:tplc="9FCCEA5E">
      <w:start w:val="1"/>
      <w:numFmt w:val="bullet"/>
      <w:lvlText w:val="o"/>
      <w:lvlJc w:val="left"/>
      <w:pPr>
        <w:ind w:left="3600" w:hanging="360"/>
      </w:pPr>
      <w:rPr>
        <w:rFonts w:ascii="Courier New" w:hAnsi="Courier New" w:cs="Courier New" w:hint="default"/>
      </w:rPr>
    </w:lvl>
    <w:lvl w:ilvl="5" w:tplc="9850D0B6">
      <w:start w:val="1"/>
      <w:numFmt w:val="bullet"/>
      <w:lvlText w:val=""/>
      <w:lvlJc w:val="left"/>
      <w:pPr>
        <w:ind w:left="4320" w:hanging="360"/>
      </w:pPr>
      <w:rPr>
        <w:rFonts w:ascii="Wingdings" w:hAnsi="Wingdings" w:hint="default"/>
      </w:rPr>
    </w:lvl>
    <w:lvl w:ilvl="6" w:tplc="80B4FC9C">
      <w:start w:val="1"/>
      <w:numFmt w:val="bullet"/>
      <w:lvlText w:val=""/>
      <w:lvlJc w:val="left"/>
      <w:pPr>
        <w:ind w:left="5040" w:hanging="360"/>
      </w:pPr>
      <w:rPr>
        <w:rFonts w:ascii="Symbol" w:hAnsi="Symbol" w:hint="default"/>
      </w:rPr>
    </w:lvl>
    <w:lvl w:ilvl="7" w:tplc="8F287DEE">
      <w:start w:val="1"/>
      <w:numFmt w:val="bullet"/>
      <w:lvlText w:val="o"/>
      <w:lvlJc w:val="left"/>
      <w:pPr>
        <w:ind w:left="5760" w:hanging="360"/>
      </w:pPr>
      <w:rPr>
        <w:rFonts w:ascii="Courier New" w:hAnsi="Courier New" w:cs="Courier New" w:hint="default"/>
      </w:rPr>
    </w:lvl>
    <w:lvl w:ilvl="8" w:tplc="87F8AD86">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7"/>
  </w:num>
  <w:num w:numId="4">
    <w:abstractNumId w:val="19"/>
  </w:num>
  <w:num w:numId="5">
    <w:abstractNumId w:val="20"/>
  </w:num>
  <w:num w:numId="6">
    <w:abstractNumId w:val="27"/>
  </w:num>
  <w:num w:numId="7">
    <w:abstractNumId w:val="23"/>
  </w:num>
  <w:num w:numId="8">
    <w:abstractNumId w:val="4"/>
  </w:num>
  <w:num w:numId="9">
    <w:abstractNumId w:val="25"/>
  </w:num>
  <w:num w:numId="10">
    <w:abstractNumId w:val="11"/>
  </w:num>
  <w:num w:numId="11">
    <w:abstractNumId w:val="9"/>
  </w:num>
  <w:num w:numId="12">
    <w:abstractNumId w:val="14"/>
  </w:num>
  <w:num w:numId="13">
    <w:abstractNumId w:val="13"/>
  </w:num>
  <w:num w:numId="14">
    <w:abstractNumId w:val="15"/>
  </w:num>
  <w:num w:numId="15">
    <w:abstractNumId w:val="0"/>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2"/>
  </w:num>
  <w:num w:numId="20">
    <w:abstractNumId w:val="3"/>
  </w:num>
  <w:num w:numId="21">
    <w:abstractNumId w:val="26"/>
  </w:num>
  <w:num w:numId="22">
    <w:abstractNumId w:val="5"/>
  </w:num>
  <w:num w:numId="23">
    <w:abstractNumId w:val="21"/>
  </w:num>
  <w:num w:numId="24">
    <w:abstractNumId w:val="22"/>
  </w:num>
  <w:num w:numId="25">
    <w:abstractNumId w:val="8"/>
  </w:num>
  <w:num w:numId="26">
    <w:abstractNumId w:val="2"/>
  </w:num>
  <w:num w:numId="27">
    <w:abstractNumId w:val="18"/>
  </w:num>
  <w:num w:numId="28">
    <w:abstractNumId w:val="28"/>
  </w:num>
  <w:num w:numId="29">
    <w:abstractNumId w:val="6"/>
  </w:num>
  <w:num w:numId="30">
    <w:abstractNumId w:val="10"/>
  </w:num>
  <w:num w:numId="31">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288"/>
    <w:rsid w:val="00000ECD"/>
    <w:rsid w:val="000220E5"/>
    <w:rsid w:val="00033A6A"/>
    <w:rsid w:val="0003431A"/>
    <w:rsid w:val="00037D2D"/>
    <w:rsid w:val="00040159"/>
    <w:rsid w:val="000626E5"/>
    <w:rsid w:val="00065501"/>
    <w:rsid w:val="0007252C"/>
    <w:rsid w:val="00076F08"/>
    <w:rsid w:val="000A0E2A"/>
    <w:rsid w:val="000A72E4"/>
    <w:rsid w:val="000C51FA"/>
    <w:rsid w:val="000C52A6"/>
    <w:rsid w:val="000E6D1E"/>
    <w:rsid w:val="000F55EE"/>
    <w:rsid w:val="001525F0"/>
    <w:rsid w:val="00163EC7"/>
    <w:rsid w:val="001659AC"/>
    <w:rsid w:val="001741AD"/>
    <w:rsid w:val="00194C54"/>
    <w:rsid w:val="00195A53"/>
    <w:rsid w:val="001A58E2"/>
    <w:rsid w:val="001B46BD"/>
    <w:rsid w:val="002039E6"/>
    <w:rsid w:val="0020567A"/>
    <w:rsid w:val="00217888"/>
    <w:rsid w:val="00262ED6"/>
    <w:rsid w:val="00287371"/>
    <w:rsid w:val="00293404"/>
    <w:rsid w:val="002B4B7F"/>
    <w:rsid w:val="002E450C"/>
    <w:rsid w:val="00304D60"/>
    <w:rsid w:val="0031659A"/>
    <w:rsid w:val="003239C2"/>
    <w:rsid w:val="00327E26"/>
    <w:rsid w:val="0034462B"/>
    <w:rsid w:val="00347AEE"/>
    <w:rsid w:val="00364D06"/>
    <w:rsid w:val="003A0E77"/>
    <w:rsid w:val="003B7607"/>
    <w:rsid w:val="003C3B22"/>
    <w:rsid w:val="003F02A4"/>
    <w:rsid w:val="003F7B4D"/>
    <w:rsid w:val="004244B8"/>
    <w:rsid w:val="00427030"/>
    <w:rsid w:val="0047522E"/>
    <w:rsid w:val="004A70AE"/>
    <w:rsid w:val="004B5980"/>
    <w:rsid w:val="004C1287"/>
    <w:rsid w:val="004F3D9A"/>
    <w:rsid w:val="005033BF"/>
    <w:rsid w:val="00521F1E"/>
    <w:rsid w:val="00522C88"/>
    <w:rsid w:val="005262EE"/>
    <w:rsid w:val="0053386F"/>
    <w:rsid w:val="00546CA1"/>
    <w:rsid w:val="00562905"/>
    <w:rsid w:val="00583E32"/>
    <w:rsid w:val="00591070"/>
    <w:rsid w:val="005B1427"/>
    <w:rsid w:val="005B6410"/>
    <w:rsid w:val="005C10E6"/>
    <w:rsid w:val="005C317D"/>
    <w:rsid w:val="0060185E"/>
    <w:rsid w:val="00610101"/>
    <w:rsid w:val="00610E91"/>
    <w:rsid w:val="00614338"/>
    <w:rsid w:val="00621ADA"/>
    <w:rsid w:val="00622584"/>
    <w:rsid w:val="00637441"/>
    <w:rsid w:val="00646710"/>
    <w:rsid w:val="006A27AF"/>
    <w:rsid w:val="006A3C6B"/>
    <w:rsid w:val="006A76A1"/>
    <w:rsid w:val="006B30CF"/>
    <w:rsid w:val="006B6288"/>
    <w:rsid w:val="006E7C9D"/>
    <w:rsid w:val="006F1EB9"/>
    <w:rsid w:val="006F3CC0"/>
    <w:rsid w:val="006F63AB"/>
    <w:rsid w:val="007111D9"/>
    <w:rsid w:val="007136E9"/>
    <w:rsid w:val="00734403"/>
    <w:rsid w:val="00766842"/>
    <w:rsid w:val="00773CB1"/>
    <w:rsid w:val="00775F4E"/>
    <w:rsid w:val="007875B4"/>
    <w:rsid w:val="007A1C3C"/>
    <w:rsid w:val="007A7800"/>
    <w:rsid w:val="007B02B9"/>
    <w:rsid w:val="007C4F74"/>
    <w:rsid w:val="007E56E8"/>
    <w:rsid w:val="008457C3"/>
    <w:rsid w:val="0085789D"/>
    <w:rsid w:val="00862071"/>
    <w:rsid w:val="00863E78"/>
    <w:rsid w:val="008663D6"/>
    <w:rsid w:val="00872B5E"/>
    <w:rsid w:val="008749FC"/>
    <w:rsid w:val="008764E3"/>
    <w:rsid w:val="008936AE"/>
    <w:rsid w:val="008A2A01"/>
    <w:rsid w:val="008A55C0"/>
    <w:rsid w:val="008A6057"/>
    <w:rsid w:val="008A7505"/>
    <w:rsid w:val="008D2E2F"/>
    <w:rsid w:val="008D4B3E"/>
    <w:rsid w:val="008D5829"/>
    <w:rsid w:val="008E0B43"/>
    <w:rsid w:val="008E4936"/>
    <w:rsid w:val="008F5A3F"/>
    <w:rsid w:val="00906CDA"/>
    <w:rsid w:val="0092556E"/>
    <w:rsid w:val="00925EA5"/>
    <w:rsid w:val="0095274E"/>
    <w:rsid w:val="00953D95"/>
    <w:rsid w:val="0097734B"/>
    <w:rsid w:val="009919A5"/>
    <w:rsid w:val="009C516A"/>
    <w:rsid w:val="009E108F"/>
    <w:rsid w:val="009F6F62"/>
    <w:rsid w:val="00A02185"/>
    <w:rsid w:val="00A32581"/>
    <w:rsid w:val="00A359D9"/>
    <w:rsid w:val="00A626AF"/>
    <w:rsid w:val="00A649D8"/>
    <w:rsid w:val="00A72DC5"/>
    <w:rsid w:val="00A8044D"/>
    <w:rsid w:val="00A846DA"/>
    <w:rsid w:val="00A90AF1"/>
    <w:rsid w:val="00A90CDE"/>
    <w:rsid w:val="00AB6C4B"/>
    <w:rsid w:val="00AC5378"/>
    <w:rsid w:val="00AD36B0"/>
    <w:rsid w:val="00AD7B74"/>
    <w:rsid w:val="00AF56A2"/>
    <w:rsid w:val="00AF603E"/>
    <w:rsid w:val="00B13151"/>
    <w:rsid w:val="00B144AE"/>
    <w:rsid w:val="00B25FC4"/>
    <w:rsid w:val="00B35825"/>
    <w:rsid w:val="00B418F8"/>
    <w:rsid w:val="00B80BC0"/>
    <w:rsid w:val="00BB76AE"/>
    <w:rsid w:val="00BC407A"/>
    <w:rsid w:val="00BE198C"/>
    <w:rsid w:val="00BE23E2"/>
    <w:rsid w:val="00BE5430"/>
    <w:rsid w:val="00C06523"/>
    <w:rsid w:val="00C317A8"/>
    <w:rsid w:val="00C46A8B"/>
    <w:rsid w:val="00C6499F"/>
    <w:rsid w:val="00C7694C"/>
    <w:rsid w:val="00CC4BE2"/>
    <w:rsid w:val="00CE0FBA"/>
    <w:rsid w:val="00CE213B"/>
    <w:rsid w:val="00CE7194"/>
    <w:rsid w:val="00D067C5"/>
    <w:rsid w:val="00D311E3"/>
    <w:rsid w:val="00D31C36"/>
    <w:rsid w:val="00D35B08"/>
    <w:rsid w:val="00D522A4"/>
    <w:rsid w:val="00D532BD"/>
    <w:rsid w:val="00D77B57"/>
    <w:rsid w:val="00D828A8"/>
    <w:rsid w:val="00D97975"/>
    <w:rsid w:val="00DA5206"/>
    <w:rsid w:val="00DB00E8"/>
    <w:rsid w:val="00DC23C8"/>
    <w:rsid w:val="00DD4B0E"/>
    <w:rsid w:val="00DD5840"/>
    <w:rsid w:val="00DE318F"/>
    <w:rsid w:val="00E148F0"/>
    <w:rsid w:val="00E307FF"/>
    <w:rsid w:val="00E31DBF"/>
    <w:rsid w:val="00E31F76"/>
    <w:rsid w:val="00E80867"/>
    <w:rsid w:val="00E83472"/>
    <w:rsid w:val="00E92689"/>
    <w:rsid w:val="00E97E02"/>
    <w:rsid w:val="00EA1B64"/>
    <w:rsid w:val="00EA2F09"/>
    <w:rsid w:val="00EB47D5"/>
    <w:rsid w:val="00EC5654"/>
    <w:rsid w:val="00EC5987"/>
    <w:rsid w:val="00EF1DEB"/>
    <w:rsid w:val="00F16C89"/>
    <w:rsid w:val="00F4133B"/>
    <w:rsid w:val="00F90CB8"/>
    <w:rsid w:val="00F97B50"/>
    <w:rsid w:val="00FA0C15"/>
    <w:rsid w:val="00FB4BD9"/>
    <w:rsid w:val="00FB73E4"/>
    <w:rsid w:val="00FD16B8"/>
    <w:rsid w:val="00FD3F07"/>
    <w:rsid w:val="00FD487C"/>
    <w:rsid w:val="00FE5EC0"/>
    <w:rsid w:val="00FF4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C5987"/>
    <w:pPr>
      <w:spacing w:after="0" w:line="240" w:lineRule="auto"/>
    </w:pPr>
    <w:rPr>
      <w:rFonts w:ascii="Times New Roman"/>
      <w:sz w:val="24"/>
      <w:szCs w:val="24"/>
      <w:lang w:eastAsia="ru-RU"/>
    </w:rPr>
  </w:style>
  <w:style w:type="paragraph" w:styleId="1">
    <w:name w:val="heading 1"/>
    <w:basedOn w:val="a1"/>
    <w:link w:val="10"/>
    <w:uiPriority w:val="9"/>
    <w:qFormat/>
    <w:rsid w:val="00EC5987"/>
    <w:pPr>
      <w:keepNext/>
      <w:numPr>
        <w:numId w:val="1"/>
      </w:numPr>
      <w:spacing w:before="60" w:after="60"/>
      <w:outlineLvl w:val="0"/>
    </w:pPr>
    <w:rPr>
      <w:rFonts w:ascii="Arial" w:hAnsi="Arial"/>
      <w:b/>
      <w:i/>
      <w:sz w:val="20"/>
      <w:szCs w:val="20"/>
    </w:rPr>
  </w:style>
  <w:style w:type="paragraph" w:styleId="2">
    <w:name w:val="heading 2"/>
    <w:basedOn w:val="a1"/>
    <w:link w:val="20"/>
    <w:qFormat/>
    <w:rsid w:val="00EC5987"/>
    <w:pPr>
      <w:keepNext/>
      <w:numPr>
        <w:ilvl w:val="1"/>
        <w:numId w:val="1"/>
      </w:numPr>
      <w:jc w:val="both"/>
      <w:outlineLvl w:val="1"/>
    </w:pPr>
  </w:style>
  <w:style w:type="paragraph" w:styleId="3">
    <w:name w:val="heading 3"/>
    <w:basedOn w:val="a1"/>
    <w:link w:val="30"/>
    <w:qFormat/>
    <w:rsid w:val="00EC5987"/>
    <w:pPr>
      <w:keepNext/>
      <w:numPr>
        <w:ilvl w:val="2"/>
        <w:numId w:val="1"/>
      </w:numPr>
      <w:spacing w:before="240" w:after="60"/>
      <w:outlineLvl w:val="2"/>
    </w:pPr>
    <w:rPr>
      <w:rFonts w:ascii="Arial" w:hAnsi="Arial" w:cs="Arial"/>
      <w:b/>
      <w:sz w:val="26"/>
      <w:szCs w:val="26"/>
    </w:rPr>
  </w:style>
  <w:style w:type="paragraph" w:styleId="4">
    <w:name w:val="heading 4"/>
    <w:basedOn w:val="a1"/>
    <w:link w:val="40"/>
    <w:qFormat/>
    <w:rsid w:val="00EC5987"/>
    <w:pPr>
      <w:keepNext/>
      <w:numPr>
        <w:ilvl w:val="3"/>
        <w:numId w:val="1"/>
      </w:numPr>
      <w:spacing w:before="240" w:after="60"/>
      <w:outlineLvl w:val="3"/>
    </w:pPr>
    <w:rPr>
      <w:b/>
      <w:sz w:val="28"/>
      <w:szCs w:val="28"/>
    </w:rPr>
  </w:style>
  <w:style w:type="paragraph" w:styleId="5">
    <w:name w:val="heading 5"/>
    <w:basedOn w:val="a1"/>
    <w:link w:val="50"/>
    <w:qFormat/>
    <w:rsid w:val="00EC5987"/>
    <w:pPr>
      <w:numPr>
        <w:ilvl w:val="4"/>
        <w:numId w:val="1"/>
      </w:numPr>
      <w:spacing w:before="240" w:after="60"/>
      <w:outlineLvl w:val="4"/>
    </w:pPr>
    <w:rPr>
      <w:b/>
      <w:i/>
      <w:sz w:val="26"/>
      <w:szCs w:val="26"/>
    </w:rPr>
  </w:style>
  <w:style w:type="paragraph" w:styleId="6">
    <w:name w:val="heading 6"/>
    <w:basedOn w:val="a1"/>
    <w:link w:val="60"/>
    <w:qFormat/>
    <w:rsid w:val="00EC5987"/>
    <w:pPr>
      <w:numPr>
        <w:ilvl w:val="5"/>
        <w:numId w:val="1"/>
      </w:numPr>
      <w:spacing w:before="240" w:after="60"/>
      <w:outlineLvl w:val="5"/>
    </w:pPr>
    <w:rPr>
      <w:b/>
      <w:sz w:val="22"/>
      <w:szCs w:val="22"/>
    </w:rPr>
  </w:style>
  <w:style w:type="paragraph" w:styleId="7">
    <w:name w:val="heading 7"/>
    <w:basedOn w:val="a1"/>
    <w:link w:val="70"/>
    <w:qFormat/>
    <w:rsid w:val="00EC5987"/>
    <w:pPr>
      <w:numPr>
        <w:ilvl w:val="6"/>
        <w:numId w:val="1"/>
      </w:numPr>
      <w:spacing w:before="240" w:after="60"/>
      <w:outlineLvl w:val="6"/>
    </w:pPr>
  </w:style>
  <w:style w:type="paragraph" w:styleId="8">
    <w:name w:val="heading 8"/>
    <w:basedOn w:val="a1"/>
    <w:link w:val="80"/>
    <w:qFormat/>
    <w:rsid w:val="00EC5987"/>
    <w:pPr>
      <w:numPr>
        <w:ilvl w:val="7"/>
        <w:numId w:val="1"/>
      </w:numPr>
      <w:spacing w:before="240" w:after="60"/>
      <w:outlineLvl w:val="7"/>
    </w:pPr>
    <w:rPr>
      <w:i/>
    </w:rPr>
  </w:style>
  <w:style w:type="paragraph" w:styleId="9">
    <w:name w:val="heading 9"/>
    <w:basedOn w:val="a1"/>
    <w:link w:val="90"/>
    <w:qFormat/>
    <w:rsid w:val="00EC5987"/>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RSHB_Table-Normal,Table-Normal"/>
    <w:basedOn w:val="a1"/>
    <w:link w:val="a6"/>
    <w:uiPriority w:val="34"/>
    <w:qFormat/>
    <w:rsid w:val="00EC5987"/>
    <w:pPr>
      <w:ind w:left="720"/>
    </w:pPr>
    <w:rPr>
      <w:rFonts w:ascii="Calibri" w:hAnsi="Calibri" w:cs="Calibri"/>
      <w:sz w:val="22"/>
      <w:szCs w:val="22"/>
      <w:lang w:eastAsia="en-US"/>
    </w:rPr>
  </w:style>
  <w:style w:type="paragraph" w:styleId="a7">
    <w:name w:val="Balloon Text"/>
    <w:basedOn w:val="a1"/>
    <w:link w:val="a8"/>
    <w:uiPriority w:val="99"/>
    <w:rsid w:val="00EC5987"/>
    <w:rPr>
      <w:rFonts w:ascii="Segoe UI" w:hAnsi="Segoe UI" w:cs="Segoe UI"/>
      <w:sz w:val="18"/>
      <w:szCs w:val="18"/>
    </w:rPr>
  </w:style>
  <w:style w:type="character" w:customStyle="1" w:styleId="a8">
    <w:name w:val="Текст выноски Знак"/>
    <w:basedOn w:val="a2"/>
    <w:link w:val="a7"/>
    <w:uiPriority w:val="99"/>
    <w:rsid w:val="00EC5987"/>
    <w:rPr>
      <w:rFonts w:ascii="Segoe UI" w:eastAsia="Times New Roman" w:hAnsi="Segoe UI" w:cs="Segoe UI"/>
      <w:sz w:val="18"/>
      <w:szCs w:val="18"/>
      <w:lang w:eastAsia="ru-RU"/>
    </w:rPr>
  </w:style>
  <w:style w:type="character" w:styleId="a9">
    <w:name w:val="Hyperlink"/>
    <w:basedOn w:val="a2"/>
    <w:uiPriority w:val="99"/>
    <w:rsid w:val="00EC5987"/>
    <w:rPr>
      <w:color w:val="0000FF"/>
      <w:u w:val="single"/>
    </w:rPr>
  </w:style>
  <w:style w:type="character" w:styleId="aa">
    <w:name w:val="FollowedHyperlink"/>
    <w:basedOn w:val="a2"/>
    <w:uiPriority w:val="99"/>
    <w:rsid w:val="00EC5987"/>
    <w:rPr>
      <w:color w:val="800080"/>
      <w:u w:val="single"/>
    </w:rPr>
  </w:style>
  <w:style w:type="paragraph" w:styleId="ab">
    <w:name w:val="header"/>
    <w:basedOn w:val="a1"/>
    <w:link w:val="ac"/>
    <w:uiPriority w:val="99"/>
    <w:rsid w:val="00EC5987"/>
    <w:pPr>
      <w:tabs>
        <w:tab w:val="center" w:pos="4677"/>
        <w:tab w:val="right" w:pos="9355"/>
      </w:tabs>
    </w:pPr>
  </w:style>
  <w:style w:type="character" w:customStyle="1" w:styleId="ac">
    <w:name w:val="Верхний колонтитул Знак"/>
    <w:basedOn w:val="a2"/>
    <w:link w:val="ab"/>
    <w:uiPriority w:val="99"/>
    <w:rsid w:val="00EC5987"/>
    <w:rPr>
      <w:rFonts w:ascii="Times New Roman" w:eastAsia="Times New Roman" w:hAnsi="Times New Roman" w:cs="Times New Roman"/>
      <w:sz w:val="24"/>
      <w:szCs w:val="24"/>
      <w:lang w:eastAsia="ru-RU"/>
    </w:rPr>
  </w:style>
  <w:style w:type="paragraph" w:styleId="ad">
    <w:name w:val="footer"/>
    <w:basedOn w:val="a1"/>
    <w:link w:val="ae"/>
    <w:uiPriority w:val="99"/>
    <w:rsid w:val="00EC5987"/>
    <w:pPr>
      <w:tabs>
        <w:tab w:val="center" w:pos="4677"/>
        <w:tab w:val="right" w:pos="9355"/>
      </w:tabs>
    </w:pPr>
  </w:style>
  <w:style w:type="character" w:customStyle="1" w:styleId="ae">
    <w:name w:val="Нижний колонтитул Знак"/>
    <w:basedOn w:val="a2"/>
    <w:link w:val="ad"/>
    <w:uiPriority w:val="99"/>
    <w:rsid w:val="00EC5987"/>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C5987"/>
    <w:rPr>
      <w:rFonts w:ascii="Arial" w:hAnsi="Arial"/>
      <w:b/>
      <w:i/>
      <w:sz w:val="20"/>
      <w:szCs w:val="20"/>
      <w:lang w:eastAsia="ru-RU"/>
    </w:rPr>
  </w:style>
  <w:style w:type="character" w:customStyle="1" w:styleId="20">
    <w:name w:val="Заголовок 2 Знак"/>
    <w:basedOn w:val="a2"/>
    <w:link w:val="2"/>
    <w:rsid w:val="00EC5987"/>
    <w:rPr>
      <w:rFonts w:ascii="Times New Roman"/>
      <w:sz w:val="24"/>
      <w:szCs w:val="24"/>
      <w:lang w:eastAsia="ru-RU"/>
    </w:rPr>
  </w:style>
  <w:style w:type="character" w:customStyle="1" w:styleId="30">
    <w:name w:val="Заголовок 3 Знак"/>
    <w:basedOn w:val="a2"/>
    <w:link w:val="3"/>
    <w:rsid w:val="00EC5987"/>
    <w:rPr>
      <w:rFonts w:ascii="Arial" w:hAnsi="Arial" w:cs="Arial"/>
      <w:b/>
      <w:sz w:val="26"/>
      <w:szCs w:val="26"/>
      <w:lang w:eastAsia="ru-RU"/>
    </w:rPr>
  </w:style>
  <w:style w:type="character" w:customStyle="1" w:styleId="40">
    <w:name w:val="Заголовок 4 Знак"/>
    <w:basedOn w:val="a2"/>
    <w:link w:val="4"/>
    <w:rsid w:val="00EC5987"/>
    <w:rPr>
      <w:rFonts w:ascii="Times New Roman"/>
      <w:b/>
      <w:sz w:val="28"/>
      <w:szCs w:val="28"/>
      <w:lang w:eastAsia="ru-RU"/>
    </w:rPr>
  </w:style>
  <w:style w:type="character" w:customStyle="1" w:styleId="50">
    <w:name w:val="Заголовок 5 Знак"/>
    <w:basedOn w:val="a2"/>
    <w:link w:val="5"/>
    <w:rsid w:val="00EC5987"/>
    <w:rPr>
      <w:rFonts w:ascii="Times New Roman"/>
      <w:b/>
      <w:i/>
      <w:sz w:val="26"/>
      <w:szCs w:val="26"/>
      <w:lang w:eastAsia="ru-RU"/>
    </w:rPr>
  </w:style>
  <w:style w:type="character" w:customStyle="1" w:styleId="60">
    <w:name w:val="Заголовок 6 Знак"/>
    <w:basedOn w:val="a2"/>
    <w:link w:val="6"/>
    <w:rsid w:val="00EC5987"/>
    <w:rPr>
      <w:rFonts w:ascii="Times New Roman"/>
      <w:b/>
      <w:lang w:eastAsia="ru-RU"/>
    </w:rPr>
  </w:style>
  <w:style w:type="character" w:customStyle="1" w:styleId="70">
    <w:name w:val="Заголовок 7 Знак"/>
    <w:basedOn w:val="a2"/>
    <w:link w:val="7"/>
    <w:rsid w:val="00EC5987"/>
    <w:rPr>
      <w:rFonts w:ascii="Times New Roman"/>
      <w:sz w:val="24"/>
      <w:szCs w:val="24"/>
      <w:lang w:eastAsia="ru-RU"/>
    </w:rPr>
  </w:style>
  <w:style w:type="character" w:customStyle="1" w:styleId="80">
    <w:name w:val="Заголовок 8 Знак"/>
    <w:basedOn w:val="a2"/>
    <w:link w:val="8"/>
    <w:rsid w:val="00EC5987"/>
    <w:rPr>
      <w:rFonts w:ascii="Times New Roman"/>
      <w:i/>
      <w:sz w:val="24"/>
      <w:szCs w:val="24"/>
      <w:lang w:eastAsia="ru-RU"/>
    </w:rPr>
  </w:style>
  <w:style w:type="character" w:customStyle="1" w:styleId="90">
    <w:name w:val="Заголовок 9 Знак"/>
    <w:basedOn w:val="a2"/>
    <w:link w:val="9"/>
    <w:rsid w:val="00EC5987"/>
    <w:rPr>
      <w:rFonts w:ascii="Arial" w:hAnsi="Arial" w:cs="Arial"/>
      <w:lang w:eastAsia="ru-RU"/>
    </w:rPr>
  </w:style>
  <w:style w:type="paragraph" w:styleId="af">
    <w:name w:val="footnote text"/>
    <w:basedOn w:val="a1"/>
    <w:link w:val="af0"/>
    <w:uiPriority w:val="99"/>
    <w:rsid w:val="00EC5987"/>
    <w:rPr>
      <w:sz w:val="20"/>
      <w:szCs w:val="20"/>
    </w:rPr>
  </w:style>
  <w:style w:type="character" w:customStyle="1" w:styleId="af0">
    <w:name w:val="Текст сноски Знак"/>
    <w:basedOn w:val="a2"/>
    <w:link w:val="af"/>
    <w:uiPriority w:val="99"/>
    <w:rsid w:val="00EC5987"/>
    <w:rPr>
      <w:rFonts w:ascii="Times New Roman" w:eastAsia="Times New Roman" w:hAnsi="Times New Roman" w:cs="Times New Roman"/>
      <w:sz w:val="20"/>
      <w:szCs w:val="20"/>
      <w:lang w:eastAsia="ru-RU"/>
    </w:rPr>
  </w:style>
  <w:style w:type="character" w:styleId="af1">
    <w:name w:val="footnote reference"/>
    <w:uiPriority w:val="99"/>
    <w:rsid w:val="00EC5987"/>
    <w:rPr>
      <w:rFonts w:cs="Times New Roman"/>
      <w:vertAlign w:val="superscript"/>
    </w:rPr>
  </w:style>
  <w:style w:type="paragraph" w:styleId="af2">
    <w:name w:val="Body Text"/>
    <w:basedOn w:val="a1"/>
    <w:link w:val="af3"/>
    <w:rsid w:val="00EC5987"/>
    <w:pPr>
      <w:spacing w:after="120"/>
    </w:pPr>
  </w:style>
  <w:style w:type="character" w:customStyle="1" w:styleId="af3">
    <w:name w:val="Основной текст Знак"/>
    <w:basedOn w:val="a2"/>
    <w:link w:val="af2"/>
    <w:rsid w:val="00EC5987"/>
    <w:rPr>
      <w:rFonts w:ascii="Times New Roman" w:eastAsia="Times New Roman" w:hAnsi="Times New Roman" w:cs="Times New Roman"/>
      <w:sz w:val="24"/>
      <w:szCs w:val="24"/>
      <w:lang w:eastAsia="ru-RU"/>
    </w:rPr>
  </w:style>
  <w:style w:type="paragraph" w:customStyle="1" w:styleId="ConsNormal">
    <w:name w:val="ConsNormal"/>
    <w:uiPriority w:val="99"/>
    <w:rsid w:val="00EC5987"/>
    <w:pPr>
      <w:spacing w:after="0" w:line="240" w:lineRule="auto"/>
      <w:ind w:right="19772" w:firstLine="720"/>
    </w:pPr>
    <w:rPr>
      <w:rFonts w:ascii="Arial" w:hAnsi="Arial" w:cs="Arial"/>
      <w:sz w:val="20"/>
      <w:szCs w:val="20"/>
      <w:lang w:eastAsia="ru-RU"/>
    </w:rPr>
  </w:style>
  <w:style w:type="paragraph" w:styleId="af4">
    <w:name w:val="Body Text Indent"/>
    <w:basedOn w:val="a1"/>
    <w:link w:val="af5"/>
    <w:uiPriority w:val="99"/>
    <w:rsid w:val="00EC5987"/>
    <w:pPr>
      <w:spacing w:after="120"/>
      <w:ind w:left="283"/>
    </w:pPr>
  </w:style>
  <w:style w:type="character" w:customStyle="1" w:styleId="af5">
    <w:name w:val="Основной текст с отступом Знак"/>
    <w:basedOn w:val="a2"/>
    <w:link w:val="af4"/>
    <w:uiPriority w:val="99"/>
    <w:rsid w:val="00EC5987"/>
    <w:rPr>
      <w:rFonts w:ascii="Times New Roman" w:eastAsia="Times New Roman" w:hAnsi="Times New Roman" w:cs="Times New Roman"/>
      <w:sz w:val="24"/>
      <w:szCs w:val="24"/>
      <w:lang w:eastAsia="ru-RU"/>
    </w:rPr>
  </w:style>
  <w:style w:type="character" w:styleId="af6">
    <w:name w:val="annotation reference"/>
    <w:uiPriority w:val="99"/>
    <w:rsid w:val="00EC5987"/>
    <w:rPr>
      <w:rFonts w:cs="Times New Roman"/>
      <w:sz w:val="16"/>
      <w:szCs w:val="16"/>
    </w:rPr>
  </w:style>
  <w:style w:type="paragraph" w:styleId="af7">
    <w:name w:val="annotation text"/>
    <w:basedOn w:val="a1"/>
    <w:link w:val="af8"/>
    <w:uiPriority w:val="99"/>
    <w:rsid w:val="00EC5987"/>
    <w:rPr>
      <w:sz w:val="20"/>
      <w:szCs w:val="20"/>
    </w:rPr>
  </w:style>
  <w:style w:type="character" w:customStyle="1" w:styleId="af8">
    <w:name w:val="Текст примечания Знак"/>
    <w:basedOn w:val="a2"/>
    <w:link w:val="af7"/>
    <w:uiPriority w:val="99"/>
    <w:rsid w:val="00EC5987"/>
    <w:rPr>
      <w:rFonts w:ascii="Times New Roman" w:eastAsia="Times New Roman" w:hAnsi="Times New Roman" w:cs="Times New Roman"/>
      <w:sz w:val="20"/>
      <w:szCs w:val="20"/>
      <w:lang w:eastAsia="ru-RU"/>
    </w:rPr>
  </w:style>
  <w:style w:type="paragraph" w:styleId="af9">
    <w:name w:val="annotation subject"/>
    <w:basedOn w:val="af7"/>
    <w:link w:val="afa"/>
    <w:uiPriority w:val="99"/>
    <w:rsid w:val="00EC5987"/>
    <w:rPr>
      <w:b/>
    </w:rPr>
  </w:style>
  <w:style w:type="character" w:customStyle="1" w:styleId="afa">
    <w:name w:val="Тема примечания Знак"/>
    <w:basedOn w:val="af8"/>
    <w:link w:val="af9"/>
    <w:uiPriority w:val="99"/>
    <w:rsid w:val="00EC5987"/>
    <w:rPr>
      <w:rFonts w:ascii="Times New Roman" w:eastAsia="Times New Roman" w:hAnsi="Times New Roman" w:cs="Times New Roman"/>
      <w:b/>
      <w:sz w:val="20"/>
      <w:szCs w:val="20"/>
      <w:lang w:eastAsia="ru-RU"/>
    </w:rPr>
  </w:style>
  <w:style w:type="paragraph" w:styleId="afb">
    <w:name w:val="Revision"/>
    <w:uiPriority w:val="99"/>
    <w:rsid w:val="00EC5987"/>
    <w:pPr>
      <w:spacing w:after="0" w:line="240" w:lineRule="auto"/>
    </w:pPr>
    <w:rPr>
      <w:rFonts w:ascii="Times New Roman"/>
      <w:sz w:val="24"/>
      <w:szCs w:val="24"/>
      <w:lang w:eastAsia="ru-RU"/>
    </w:rPr>
  </w:style>
  <w:style w:type="paragraph" w:customStyle="1" w:styleId="afc">
    <w:name w:val="Стиль"/>
    <w:uiPriority w:val="99"/>
    <w:rsid w:val="00EC5987"/>
    <w:pPr>
      <w:spacing w:after="0" w:line="240" w:lineRule="auto"/>
    </w:pPr>
    <w:rPr>
      <w:rFonts w:ascii="Arial" w:hAnsi="Arial" w:cs="Arial"/>
      <w:sz w:val="24"/>
      <w:szCs w:val="24"/>
      <w:lang w:eastAsia="ru-RU"/>
    </w:rPr>
  </w:style>
  <w:style w:type="character" w:customStyle="1" w:styleId="fontstyle26">
    <w:name w:val="fontstyle26"/>
    <w:uiPriority w:val="99"/>
    <w:rsid w:val="00EC5987"/>
    <w:rPr>
      <w:rFonts w:ascii="Times New Roman" w:hAnsi="Times New Roman"/>
    </w:rPr>
  </w:style>
  <w:style w:type="paragraph" w:styleId="afd">
    <w:name w:val="Plain Text"/>
    <w:basedOn w:val="a1"/>
    <w:link w:val="afe"/>
    <w:uiPriority w:val="99"/>
    <w:rsid w:val="00EC5987"/>
    <w:rPr>
      <w:rFonts w:ascii="Courier New" w:hAnsi="Courier New" w:cs="Courier New"/>
      <w:sz w:val="20"/>
      <w:szCs w:val="20"/>
    </w:rPr>
  </w:style>
  <w:style w:type="character" w:customStyle="1" w:styleId="afe">
    <w:name w:val="Текст Знак"/>
    <w:basedOn w:val="a2"/>
    <w:link w:val="afd"/>
    <w:uiPriority w:val="99"/>
    <w:rsid w:val="00EC5987"/>
    <w:rPr>
      <w:rFonts w:ascii="Courier New" w:eastAsia="Times New Roman" w:hAnsi="Courier New" w:cs="Courier New"/>
      <w:sz w:val="20"/>
      <w:szCs w:val="20"/>
      <w:lang w:eastAsia="ru-RU"/>
    </w:rPr>
  </w:style>
  <w:style w:type="character" w:customStyle="1" w:styleId="wmi-callto">
    <w:name w:val="wmi-callto"/>
    <w:rsid w:val="00EC5987"/>
    <w:rPr>
      <w:rFonts w:cs="Times New Roman"/>
    </w:rPr>
  </w:style>
  <w:style w:type="paragraph" w:styleId="aff">
    <w:name w:val="No Spacing"/>
    <w:uiPriority w:val="1"/>
    <w:qFormat/>
    <w:rsid w:val="00EC5987"/>
    <w:pPr>
      <w:spacing w:after="0" w:line="240" w:lineRule="auto"/>
    </w:pPr>
    <w:rPr>
      <w:rFonts w:eastAsia="Calibri" w:hAnsi="Calibri"/>
    </w:rPr>
  </w:style>
  <w:style w:type="table" w:styleId="aff0">
    <w:name w:val="Table Grid"/>
    <w:basedOn w:val="a3"/>
    <w:uiPriority w:val="59"/>
    <w:rsid w:val="00EC5987"/>
    <w:pPr>
      <w:spacing w:after="0" w:line="240" w:lineRule="auto"/>
    </w:pPr>
    <w:rPr>
      <w:rFonts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C5987"/>
    <w:pPr>
      <w:spacing w:before="120" w:after="120" w:line="240" w:lineRule="auto"/>
    </w:pPr>
    <w:rPr>
      <w:rFonts w:ascii="Arial" w:hAnsi="Arial" w:cs="Arial"/>
      <w:sz w:val="20"/>
      <w:szCs w:val="20"/>
      <w:lang w:eastAsia="ru-RU"/>
    </w:rPr>
  </w:style>
  <w:style w:type="paragraph" w:customStyle="1" w:styleId="aff1">
    <w:name w:val="текст в таблице"/>
    <w:basedOn w:val="a1"/>
    <w:link w:val="aff2"/>
    <w:rsid w:val="00EC5987"/>
    <w:pPr>
      <w:spacing w:before="120" w:after="120"/>
    </w:pPr>
    <w:rPr>
      <w:rFonts w:ascii="Arial" w:hAnsi="Arial"/>
      <w:caps/>
      <w:sz w:val="12"/>
      <w:szCs w:val="20"/>
    </w:rPr>
  </w:style>
  <w:style w:type="character" w:customStyle="1" w:styleId="aff2">
    <w:name w:val="текст в таблице Знак"/>
    <w:link w:val="aff1"/>
    <w:rsid w:val="00EC5987"/>
    <w:rPr>
      <w:rFonts w:ascii="Arial" w:eastAsia="Times New Roman" w:hAnsi="Arial" w:cs="Times New Roman"/>
      <w:caps/>
      <w:sz w:val="12"/>
      <w:szCs w:val="20"/>
      <w:lang w:eastAsia="ru-RU"/>
    </w:rPr>
  </w:style>
  <w:style w:type="paragraph" w:customStyle="1" w:styleId="aff3">
    <w:name w:val="Пункт договора"/>
    <w:basedOn w:val="a1"/>
    <w:link w:val="aff4"/>
    <w:rsid w:val="00EC5987"/>
    <w:pPr>
      <w:spacing w:before="120" w:after="120"/>
      <w:jc w:val="both"/>
    </w:pPr>
    <w:rPr>
      <w:rFonts w:ascii="Arial" w:hAnsi="Arial"/>
      <w:sz w:val="20"/>
      <w:szCs w:val="20"/>
    </w:rPr>
  </w:style>
  <w:style w:type="character" w:customStyle="1" w:styleId="aff4">
    <w:name w:val="Пункт договора Знак"/>
    <w:link w:val="aff3"/>
    <w:rsid w:val="00EC5987"/>
    <w:rPr>
      <w:rFonts w:ascii="Arial" w:eastAsia="Times New Roman" w:hAnsi="Arial" w:cs="Times New Roman"/>
      <w:sz w:val="20"/>
      <w:szCs w:val="20"/>
      <w:lang w:eastAsia="ru-RU"/>
    </w:rPr>
  </w:style>
  <w:style w:type="paragraph" w:customStyle="1" w:styleId="aff5">
    <w:name w:val="Текстовый"/>
    <w:link w:val="aff6"/>
    <w:rsid w:val="00EC5987"/>
    <w:pPr>
      <w:spacing w:before="120" w:after="120" w:line="240" w:lineRule="auto"/>
      <w:jc w:val="both"/>
    </w:pPr>
    <w:rPr>
      <w:rFonts w:ascii="Arial" w:hAnsi="Arial"/>
      <w:sz w:val="20"/>
      <w:szCs w:val="20"/>
      <w:lang w:eastAsia="ru-RU"/>
    </w:rPr>
  </w:style>
  <w:style w:type="character" w:customStyle="1" w:styleId="aff6">
    <w:name w:val="Текстовый Знак"/>
    <w:link w:val="aff5"/>
    <w:rsid w:val="00EC5987"/>
    <w:rPr>
      <w:rFonts w:ascii="Arial" w:eastAsia="Times New Roman" w:hAnsi="Arial" w:cs="Times New Roman"/>
      <w:sz w:val="20"/>
      <w:szCs w:val="20"/>
      <w:lang w:eastAsia="ru-RU"/>
    </w:rPr>
  </w:style>
  <w:style w:type="paragraph" w:styleId="21">
    <w:name w:val="Body Text 2"/>
    <w:basedOn w:val="a1"/>
    <w:link w:val="22"/>
    <w:uiPriority w:val="99"/>
    <w:rsid w:val="00EC5987"/>
    <w:pPr>
      <w:shd w:val="clear" w:color="auto" w:fill="FFFFFF"/>
      <w:jc w:val="both"/>
    </w:pPr>
  </w:style>
  <w:style w:type="character" w:customStyle="1" w:styleId="22">
    <w:name w:val="Основной текст 2 Знак"/>
    <w:basedOn w:val="a2"/>
    <w:link w:val="21"/>
    <w:uiPriority w:val="99"/>
    <w:rsid w:val="00EC5987"/>
    <w:rPr>
      <w:rFonts w:ascii="Times New Roman" w:eastAsia="Times New Roman" w:hAnsi="Times New Roman" w:cs="Times New Roman"/>
      <w:sz w:val="24"/>
      <w:szCs w:val="24"/>
      <w:shd w:val="clear" w:color="auto" w:fill="FFFFFF"/>
      <w:lang w:eastAsia="ru-RU"/>
    </w:rPr>
  </w:style>
  <w:style w:type="paragraph" w:styleId="31">
    <w:name w:val="Body Text 3"/>
    <w:basedOn w:val="a1"/>
    <w:link w:val="32"/>
    <w:uiPriority w:val="99"/>
    <w:rsid w:val="00EC5987"/>
    <w:pPr>
      <w:shd w:val="clear" w:color="auto" w:fill="FFFFFF"/>
      <w:jc w:val="both"/>
    </w:pPr>
    <w:rPr>
      <w:sz w:val="16"/>
      <w:szCs w:val="16"/>
    </w:rPr>
  </w:style>
  <w:style w:type="character" w:customStyle="1" w:styleId="32">
    <w:name w:val="Основной текст 3 Знак"/>
    <w:basedOn w:val="a2"/>
    <w:link w:val="31"/>
    <w:uiPriority w:val="99"/>
    <w:rsid w:val="00EC5987"/>
    <w:rPr>
      <w:rFonts w:ascii="Times New Roman" w:eastAsia="Times New Roman" w:hAnsi="Times New Roman" w:cs="Times New Roman"/>
      <w:sz w:val="16"/>
      <w:szCs w:val="16"/>
      <w:shd w:val="clear" w:color="auto" w:fill="FFFFFF"/>
      <w:lang w:eastAsia="ru-RU"/>
    </w:rPr>
  </w:style>
  <w:style w:type="paragraph" w:styleId="23">
    <w:name w:val="Body Text Indent 2"/>
    <w:basedOn w:val="a1"/>
    <w:link w:val="24"/>
    <w:uiPriority w:val="99"/>
    <w:rsid w:val="00EC5987"/>
    <w:pPr>
      <w:ind w:firstLine="540"/>
      <w:jc w:val="both"/>
    </w:pPr>
  </w:style>
  <w:style w:type="character" w:customStyle="1" w:styleId="24">
    <w:name w:val="Основной текст с отступом 2 Знак"/>
    <w:basedOn w:val="a2"/>
    <w:link w:val="23"/>
    <w:uiPriority w:val="99"/>
    <w:rsid w:val="00EC5987"/>
    <w:rPr>
      <w:rFonts w:ascii="Times New Roman" w:eastAsia="Times New Roman" w:hAnsi="Times New Roman" w:cs="Times New Roman"/>
      <w:sz w:val="24"/>
      <w:szCs w:val="24"/>
      <w:lang w:eastAsia="ru-RU"/>
    </w:rPr>
  </w:style>
  <w:style w:type="character" w:styleId="aff7">
    <w:name w:val="page number"/>
    <w:rsid w:val="00EC5987"/>
    <w:rPr>
      <w:rFonts w:cs="Times New Roman"/>
    </w:rPr>
  </w:style>
  <w:style w:type="character" w:customStyle="1" w:styleId="FontStyle42">
    <w:name w:val="Font Style42"/>
    <w:rsid w:val="00EC5987"/>
    <w:rPr>
      <w:rFonts w:ascii="Calibri" w:hAnsi="Calibri"/>
      <w:b/>
      <w:sz w:val="16"/>
    </w:rPr>
  </w:style>
  <w:style w:type="paragraph" w:customStyle="1" w:styleId="Style33">
    <w:name w:val="Style33"/>
    <w:basedOn w:val="a1"/>
    <w:uiPriority w:val="99"/>
    <w:rsid w:val="00EC5987"/>
    <w:pPr>
      <w:spacing w:line="240" w:lineRule="exact"/>
      <w:ind w:firstLine="682"/>
      <w:jc w:val="both"/>
    </w:pPr>
  </w:style>
  <w:style w:type="character" w:customStyle="1" w:styleId="FontStyle41">
    <w:name w:val="Font Style41"/>
    <w:rsid w:val="00EC5987"/>
    <w:rPr>
      <w:rFonts w:ascii="Calibri" w:hAnsi="Calibri"/>
      <w:sz w:val="16"/>
    </w:rPr>
  </w:style>
  <w:style w:type="paragraph" w:customStyle="1" w:styleId="Style28">
    <w:name w:val="Style28"/>
    <w:basedOn w:val="a1"/>
    <w:uiPriority w:val="99"/>
    <w:rsid w:val="00EC5987"/>
    <w:pPr>
      <w:spacing w:line="235" w:lineRule="exact"/>
      <w:ind w:firstLine="682"/>
      <w:jc w:val="both"/>
    </w:pPr>
  </w:style>
  <w:style w:type="paragraph" w:customStyle="1" w:styleId="ConsPlusNonformat">
    <w:name w:val="ConsPlusNonformat"/>
    <w:rsid w:val="00EC5987"/>
    <w:pPr>
      <w:spacing w:after="0" w:line="240" w:lineRule="auto"/>
    </w:pPr>
    <w:rPr>
      <w:rFonts w:ascii="Courier New" w:hAnsi="Courier New" w:cs="Courier New"/>
      <w:sz w:val="20"/>
      <w:szCs w:val="20"/>
      <w:lang w:eastAsia="ru-RU"/>
    </w:rPr>
  </w:style>
  <w:style w:type="paragraph" w:customStyle="1" w:styleId="ConsPlusNormal">
    <w:name w:val="ConsPlusNormal"/>
    <w:uiPriority w:val="99"/>
    <w:rsid w:val="00EC5987"/>
    <w:pPr>
      <w:spacing w:after="0" w:line="240" w:lineRule="auto"/>
      <w:ind w:firstLine="720"/>
    </w:pPr>
    <w:rPr>
      <w:rFonts w:ascii="Arial" w:hAnsi="Arial" w:cs="Arial"/>
      <w:sz w:val="20"/>
      <w:szCs w:val="20"/>
      <w:lang w:eastAsia="ru-RU"/>
    </w:rPr>
  </w:style>
  <w:style w:type="paragraph" w:customStyle="1" w:styleId="CharCharCharCharCharCharCharCharCharCharCharCharCharCharChar">
    <w:name w:val="Char Char Char Char Char Char Char Char Char Char Char Char Char Char Char"/>
    <w:basedOn w:val="a1"/>
    <w:uiPriority w:val="99"/>
    <w:rsid w:val="00EC5987"/>
    <w:rPr>
      <w:rFonts w:ascii="Verdana" w:hAnsi="Verdana" w:cs="Verdana"/>
      <w:sz w:val="20"/>
      <w:szCs w:val="20"/>
      <w:lang w:eastAsia="en-US"/>
    </w:rPr>
  </w:style>
  <w:style w:type="paragraph" w:styleId="aff8">
    <w:name w:val="Normal (Web)"/>
    <w:basedOn w:val="a1"/>
    <w:uiPriority w:val="99"/>
    <w:rsid w:val="00EC5987"/>
    <w:pPr>
      <w:spacing w:before="100" w:beforeAutospacing="1" w:after="100" w:afterAutospacing="1"/>
      <w:jc w:val="both"/>
    </w:pPr>
    <w:rPr>
      <w:rFonts w:ascii="Verdana" w:hAnsi="Verdana" w:cs="Arial Unicode MS"/>
    </w:rPr>
  </w:style>
  <w:style w:type="character" w:styleId="aff9">
    <w:name w:val="Strong"/>
    <w:qFormat/>
    <w:rsid w:val="00EC5987"/>
    <w:rPr>
      <w:rFonts w:cs="Times New Roman"/>
      <w:b/>
    </w:rPr>
  </w:style>
  <w:style w:type="character" w:styleId="affa">
    <w:name w:val="endnote reference"/>
    <w:uiPriority w:val="99"/>
    <w:rsid w:val="00EC5987"/>
    <w:rPr>
      <w:rFonts w:cs="Times New Roman"/>
      <w:vertAlign w:val="superscript"/>
    </w:rPr>
  </w:style>
  <w:style w:type="character" w:customStyle="1" w:styleId="25">
    <w:name w:val="Текстовый Знак2"/>
    <w:rsid w:val="00EC5987"/>
    <w:rPr>
      <w:rFonts w:ascii="Arial" w:eastAsia="Times New Roman" w:hAnsi="Arial" w:cs="Times New Roman"/>
      <w:lang w:eastAsia="ru-RU"/>
    </w:rPr>
  </w:style>
  <w:style w:type="character" w:customStyle="1" w:styleId="blk">
    <w:name w:val="blk"/>
    <w:rsid w:val="00EC5987"/>
  </w:style>
  <w:style w:type="paragraph" w:styleId="affb">
    <w:name w:val="endnote text"/>
    <w:basedOn w:val="a1"/>
    <w:link w:val="affc"/>
    <w:uiPriority w:val="99"/>
    <w:rsid w:val="00EC5987"/>
    <w:rPr>
      <w:sz w:val="20"/>
      <w:szCs w:val="20"/>
    </w:rPr>
  </w:style>
  <w:style w:type="character" w:customStyle="1" w:styleId="affc">
    <w:name w:val="Текст концевой сноски Знак"/>
    <w:basedOn w:val="a2"/>
    <w:link w:val="affb"/>
    <w:uiPriority w:val="99"/>
    <w:rsid w:val="00EC5987"/>
    <w:rPr>
      <w:rFonts w:ascii="Times New Roman" w:eastAsia="Times New Roman" w:hAnsi="Times New Roman" w:cs="Times New Roman"/>
      <w:sz w:val="20"/>
      <w:szCs w:val="20"/>
      <w:lang w:eastAsia="ru-RU"/>
    </w:rPr>
  </w:style>
  <w:style w:type="character" w:styleId="affd">
    <w:name w:val="Emphasis"/>
    <w:uiPriority w:val="99"/>
    <w:qFormat/>
    <w:rsid w:val="00EC5987"/>
    <w:rPr>
      <w:rFonts w:cs="Times New Roman"/>
      <w:i/>
    </w:rPr>
  </w:style>
  <w:style w:type="paragraph" w:styleId="affe">
    <w:name w:val="Document Map"/>
    <w:basedOn w:val="a1"/>
    <w:link w:val="afff"/>
    <w:rsid w:val="00EC5987"/>
    <w:pPr>
      <w:shd w:val="clear" w:color="auto" w:fill="000080"/>
    </w:pPr>
    <w:rPr>
      <w:rFonts w:ascii="Tahoma" w:hAnsi="Tahoma" w:cs="Tahoma"/>
      <w:sz w:val="20"/>
      <w:szCs w:val="20"/>
    </w:rPr>
  </w:style>
  <w:style w:type="character" w:customStyle="1" w:styleId="afff">
    <w:name w:val="Схема документа Знак"/>
    <w:basedOn w:val="a2"/>
    <w:link w:val="affe"/>
    <w:rsid w:val="00EC5987"/>
    <w:rPr>
      <w:rFonts w:ascii="Tahoma" w:eastAsia="Times New Roman" w:hAnsi="Tahoma" w:cs="Tahoma"/>
      <w:sz w:val="20"/>
      <w:szCs w:val="20"/>
      <w:shd w:val="clear" w:color="auto" w:fill="000080"/>
      <w:lang w:eastAsia="ru-RU"/>
    </w:rPr>
  </w:style>
  <w:style w:type="paragraph" w:styleId="afff0">
    <w:name w:val="TOC Heading"/>
    <w:basedOn w:val="1"/>
    <w:uiPriority w:val="39"/>
    <w:qFormat/>
    <w:rsid w:val="00EC5987"/>
    <w:pPr>
      <w:keepLines/>
      <w:numPr>
        <w:numId w:val="0"/>
      </w:numPr>
      <w:spacing w:before="480" w:after="0" w:line="276" w:lineRule="auto"/>
      <w:outlineLvl w:val="9"/>
    </w:pPr>
    <w:rPr>
      <w:rFonts w:ascii="Cambria" w:hAnsi="Cambria"/>
      <w:i w:val="0"/>
      <w:color w:val="365F91"/>
      <w:sz w:val="28"/>
      <w:szCs w:val="28"/>
      <w:lang w:eastAsia="en-US"/>
    </w:rPr>
  </w:style>
  <w:style w:type="paragraph" w:styleId="12">
    <w:name w:val="toc 1"/>
    <w:basedOn w:val="a1"/>
    <w:uiPriority w:val="39"/>
    <w:qFormat/>
    <w:rsid w:val="00EC5987"/>
    <w:pPr>
      <w:spacing w:after="100"/>
    </w:pPr>
  </w:style>
  <w:style w:type="paragraph" w:styleId="26">
    <w:name w:val="toc 2"/>
    <w:basedOn w:val="a1"/>
    <w:uiPriority w:val="39"/>
    <w:qFormat/>
    <w:rsid w:val="00EC5987"/>
    <w:pPr>
      <w:spacing w:after="100"/>
      <w:ind w:left="240"/>
    </w:pPr>
  </w:style>
  <w:style w:type="paragraph" w:styleId="33">
    <w:name w:val="toc 3"/>
    <w:basedOn w:val="a1"/>
    <w:uiPriority w:val="39"/>
    <w:qFormat/>
    <w:rsid w:val="00EC5987"/>
    <w:pPr>
      <w:spacing w:after="100" w:line="276" w:lineRule="auto"/>
      <w:ind w:left="440"/>
    </w:pPr>
    <w:rPr>
      <w:rFonts w:ascii="Calibri" w:hAnsi="Calibri"/>
      <w:sz w:val="22"/>
      <w:szCs w:val="22"/>
    </w:rPr>
  </w:style>
  <w:style w:type="paragraph" w:styleId="41">
    <w:name w:val="toc 4"/>
    <w:basedOn w:val="a1"/>
    <w:uiPriority w:val="39"/>
    <w:rsid w:val="00EC5987"/>
    <w:pPr>
      <w:spacing w:after="100" w:line="276" w:lineRule="auto"/>
      <w:ind w:left="660"/>
    </w:pPr>
    <w:rPr>
      <w:rFonts w:ascii="Calibri" w:hAnsi="Calibri"/>
      <w:sz w:val="22"/>
      <w:szCs w:val="22"/>
    </w:rPr>
  </w:style>
  <w:style w:type="paragraph" w:styleId="51">
    <w:name w:val="toc 5"/>
    <w:basedOn w:val="a1"/>
    <w:uiPriority w:val="39"/>
    <w:rsid w:val="00EC5987"/>
    <w:pPr>
      <w:spacing w:after="100" w:line="276" w:lineRule="auto"/>
      <w:ind w:left="880"/>
    </w:pPr>
    <w:rPr>
      <w:rFonts w:ascii="Calibri" w:hAnsi="Calibri"/>
      <w:sz w:val="22"/>
      <w:szCs w:val="22"/>
    </w:rPr>
  </w:style>
  <w:style w:type="paragraph" w:styleId="61">
    <w:name w:val="toc 6"/>
    <w:basedOn w:val="a1"/>
    <w:uiPriority w:val="39"/>
    <w:rsid w:val="00EC5987"/>
    <w:pPr>
      <w:spacing w:after="100" w:line="276" w:lineRule="auto"/>
      <w:ind w:left="1100"/>
    </w:pPr>
    <w:rPr>
      <w:rFonts w:ascii="Calibri" w:hAnsi="Calibri"/>
      <w:sz w:val="22"/>
      <w:szCs w:val="22"/>
    </w:rPr>
  </w:style>
  <w:style w:type="paragraph" w:styleId="71">
    <w:name w:val="toc 7"/>
    <w:basedOn w:val="a1"/>
    <w:uiPriority w:val="39"/>
    <w:rsid w:val="00EC5987"/>
    <w:pPr>
      <w:spacing w:after="100" w:line="276" w:lineRule="auto"/>
      <w:ind w:left="1320"/>
    </w:pPr>
    <w:rPr>
      <w:rFonts w:ascii="Calibri" w:hAnsi="Calibri"/>
      <w:sz w:val="22"/>
      <w:szCs w:val="22"/>
    </w:rPr>
  </w:style>
  <w:style w:type="paragraph" w:styleId="81">
    <w:name w:val="toc 8"/>
    <w:basedOn w:val="a1"/>
    <w:uiPriority w:val="39"/>
    <w:rsid w:val="00EC5987"/>
    <w:pPr>
      <w:spacing w:after="100" w:line="276" w:lineRule="auto"/>
      <w:ind w:left="1540"/>
    </w:pPr>
    <w:rPr>
      <w:rFonts w:ascii="Calibri" w:hAnsi="Calibri"/>
      <w:sz w:val="22"/>
      <w:szCs w:val="22"/>
    </w:rPr>
  </w:style>
  <w:style w:type="paragraph" w:styleId="91">
    <w:name w:val="toc 9"/>
    <w:basedOn w:val="a1"/>
    <w:uiPriority w:val="39"/>
    <w:rsid w:val="00EC5987"/>
    <w:pPr>
      <w:spacing w:after="100" w:line="276" w:lineRule="auto"/>
      <w:ind w:left="1760"/>
    </w:pPr>
    <w:rPr>
      <w:rFonts w:ascii="Calibri" w:hAnsi="Calibri"/>
      <w:sz w:val="22"/>
      <w:szCs w:val="22"/>
    </w:rPr>
  </w:style>
  <w:style w:type="paragraph" w:customStyle="1" w:styleId="afff1">
    <w:name w:val="Подпункт договора"/>
    <w:basedOn w:val="a1"/>
    <w:link w:val="afff2"/>
    <w:rsid w:val="00EC5987"/>
    <w:pPr>
      <w:spacing w:before="120" w:after="120"/>
      <w:jc w:val="both"/>
    </w:pPr>
    <w:rPr>
      <w:rFonts w:ascii="Arial" w:hAnsi="Arial"/>
      <w:sz w:val="20"/>
      <w:szCs w:val="20"/>
    </w:rPr>
  </w:style>
  <w:style w:type="character" w:customStyle="1" w:styleId="afff2">
    <w:name w:val="Подпункт договора Знак"/>
    <w:link w:val="afff1"/>
    <w:rsid w:val="00EC5987"/>
    <w:rPr>
      <w:rFonts w:ascii="Arial" w:eastAsia="Times New Roman" w:hAnsi="Arial" w:cs="Times New Roman"/>
      <w:sz w:val="20"/>
      <w:szCs w:val="20"/>
      <w:lang w:eastAsia="ru-RU"/>
    </w:rPr>
  </w:style>
  <w:style w:type="paragraph" w:customStyle="1" w:styleId="13">
    <w:name w:val="заголовок 1"/>
    <w:basedOn w:val="a1"/>
    <w:rsid w:val="00EC5987"/>
    <w:pPr>
      <w:keepNext/>
      <w:jc w:val="center"/>
    </w:pPr>
  </w:style>
  <w:style w:type="paragraph" w:customStyle="1" w:styleId="27">
    <w:name w:val="заголовок 2"/>
    <w:basedOn w:val="a1"/>
    <w:rsid w:val="00EC5987"/>
    <w:pPr>
      <w:keepNext/>
      <w:spacing w:before="240" w:after="60"/>
    </w:pPr>
    <w:rPr>
      <w:rFonts w:ascii="Arial" w:hAnsi="Arial" w:cs="Arial"/>
      <w:b/>
      <w:i/>
    </w:rPr>
  </w:style>
  <w:style w:type="paragraph" w:customStyle="1" w:styleId="34">
    <w:name w:val="заголовок 3"/>
    <w:basedOn w:val="a1"/>
    <w:rsid w:val="00EC5987"/>
    <w:pPr>
      <w:keepNext/>
      <w:spacing w:before="240" w:after="60"/>
    </w:pPr>
    <w:rPr>
      <w:rFonts w:ascii="Arial" w:hAnsi="Arial" w:cs="Arial"/>
    </w:rPr>
  </w:style>
  <w:style w:type="character" w:customStyle="1" w:styleId="afff3">
    <w:name w:val="Основной шрифт"/>
    <w:rsid w:val="00EC5987"/>
  </w:style>
  <w:style w:type="character" w:customStyle="1" w:styleId="afff4">
    <w:name w:val="номер страницы"/>
    <w:rsid w:val="00EC5987"/>
    <w:rPr>
      <w:rFonts w:cs="Times New Roman"/>
    </w:rPr>
  </w:style>
  <w:style w:type="paragraph" w:styleId="afff5">
    <w:name w:val="Title"/>
    <w:basedOn w:val="a1"/>
    <w:link w:val="afff6"/>
    <w:uiPriority w:val="99"/>
    <w:qFormat/>
    <w:rsid w:val="00EC5987"/>
    <w:pPr>
      <w:jc w:val="center"/>
    </w:pPr>
    <w:rPr>
      <w:i/>
    </w:rPr>
  </w:style>
  <w:style w:type="character" w:customStyle="1" w:styleId="afff6">
    <w:name w:val="Название Знак"/>
    <w:basedOn w:val="a2"/>
    <w:link w:val="afff5"/>
    <w:uiPriority w:val="99"/>
    <w:rsid w:val="00EC5987"/>
    <w:rPr>
      <w:rFonts w:ascii="Times New Roman" w:eastAsia="Times New Roman" w:hAnsi="Times New Roman" w:cs="Times New Roman"/>
      <w:i/>
      <w:sz w:val="24"/>
      <w:szCs w:val="24"/>
      <w:lang w:eastAsia="ru-RU"/>
    </w:rPr>
  </w:style>
  <w:style w:type="paragraph" w:customStyle="1" w:styleId="Default">
    <w:name w:val="Default"/>
    <w:rsid w:val="00EC5987"/>
    <w:pPr>
      <w:spacing w:after="0" w:line="240" w:lineRule="auto"/>
    </w:pPr>
    <w:rPr>
      <w:rFonts w:ascii="Times New Roman"/>
      <w:color w:val="000000"/>
      <w:sz w:val="24"/>
      <w:szCs w:val="24"/>
      <w:lang w:eastAsia="ru-RU"/>
    </w:rPr>
  </w:style>
  <w:style w:type="character" w:customStyle="1" w:styleId="afff7">
    <w:name w:val="Гипертекстовая ссылка"/>
    <w:uiPriority w:val="99"/>
    <w:rsid w:val="00EC5987"/>
    <w:rPr>
      <w:color w:val="106BBE"/>
    </w:rPr>
  </w:style>
  <w:style w:type="character" w:customStyle="1" w:styleId="afff8">
    <w:name w:val="Цветовое выделение"/>
    <w:rsid w:val="00EC5987"/>
    <w:rPr>
      <w:b/>
      <w:color w:val="26282F"/>
    </w:rPr>
  </w:style>
  <w:style w:type="paragraph" w:customStyle="1" w:styleId="afff9">
    <w:name w:val="Заголовок статьи"/>
    <w:basedOn w:val="a1"/>
    <w:rsid w:val="00EC5987"/>
    <w:pPr>
      <w:ind w:left="1612" w:hanging="892"/>
      <w:jc w:val="both"/>
    </w:pPr>
    <w:rPr>
      <w:rFonts w:ascii="Arial" w:hAnsi="Arial"/>
    </w:rPr>
  </w:style>
  <w:style w:type="paragraph" w:customStyle="1" w:styleId="afffa">
    <w:name w:val="Клетки"/>
    <w:basedOn w:val="a1"/>
    <w:rsid w:val="00EC5987"/>
    <w:pPr>
      <w:spacing w:line="360" w:lineRule="atLeast"/>
    </w:pPr>
    <w:rPr>
      <w:rFonts w:ascii="Kudriashov" w:hAnsi="Kudriashov"/>
    </w:rPr>
  </w:style>
  <w:style w:type="paragraph" w:customStyle="1" w:styleId="Iauiue">
    <w:name w:val="Iau?iue"/>
    <w:rsid w:val="00EC5987"/>
    <w:pPr>
      <w:spacing w:after="0" w:line="240" w:lineRule="auto"/>
    </w:pPr>
    <w:rPr>
      <w:rFonts w:ascii="Times New Roman"/>
      <w:sz w:val="20"/>
      <w:szCs w:val="20"/>
      <w:lang w:eastAsia="ru-RU"/>
    </w:rPr>
  </w:style>
  <w:style w:type="paragraph" w:customStyle="1" w:styleId="Style10">
    <w:name w:val="Style 1"/>
    <w:basedOn w:val="a1"/>
    <w:rsid w:val="00EC5987"/>
    <w:rPr>
      <w:sz w:val="20"/>
      <w:szCs w:val="20"/>
      <w:lang w:val="en-US"/>
    </w:rPr>
  </w:style>
  <w:style w:type="paragraph" w:customStyle="1" w:styleId="Style2">
    <w:name w:val="Style 2"/>
    <w:basedOn w:val="a1"/>
    <w:rsid w:val="00EC5987"/>
    <w:pPr>
      <w:spacing w:line="271" w:lineRule="auto"/>
      <w:ind w:firstLine="648"/>
      <w:jc w:val="both"/>
    </w:pPr>
    <w:rPr>
      <w:rFonts w:ascii="Verdana" w:hAnsi="Verdana" w:cs="Verdana"/>
      <w:sz w:val="17"/>
      <w:szCs w:val="17"/>
      <w:lang w:val="en-US"/>
    </w:rPr>
  </w:style>
  <w:style w:type="character" w:customStyle="1" w:styleId="CharacterStyle1">
    <w:name w:val="Character Style 1"/>
    <w:rsid w:val="00EC5987"/>
    <w:rPr>
      <w:rFonts w:ascii="Verdana" w:hAnsi="Verdana" w:cs="Verdana"/>
      <w:sz w:val="17"/>
      <w:szCs w:val="17"/>
    </w:rPr>
  </w:style>
  <w:style w:type="character" w:customStyle="1" w:styleId="CharacterStyle2">
    <w:name w:val="Character Style 2"/>
    <w:rsid w:val="00EC5987"/>
    <w:rPr>
      <w:sz w:val="20"/>
      <w:szCs w:val="20"/>
    </w:rPr>
  </w:style>
  <w:style w:type="paragraph" w:customStyle="1" w:styleId="afffb">
    <w:name w:val="Нормальный (таблица)"/>
    <w:basedOn w:val="a1"/>
    <w:rsid w:val="00EC5987"/>
    <w:pPr>
      <w:jc w:val="both"/>
    </w:pPr>
    <w:rPr>
      <w:rFonts w:ascii="Arial" w:hAnsi="Arial"/>
    </w:rPr>
  </w:style>
  <w:style w:type="paragraph" w:customStyle="1" w:styleId="afffc">
    <w:name w:val="Прижатый влево"/>
    <w:basedOn w:val="a1"/>
    <w:rsid w:val="00EC5987"/>
    <w:rPr>
      <w:rFonts w:ascii="Arial" w:hAnsi="Arial"/>
    </w:rPr>
  </w:style>
  <w:style w:type="character" w:customStyle="1" w:styleId="14">
    <w:name w:val="Знак Знак1"/>
    <w:rsid w:val="00EC5987"/>
    <w:rPr>
      <w:sz w:val="24"/>
      <w:szCs w:val="24"/>
    </w:rPr>
  </w:style>
  <w:style w:type="numbering" w:customStyle="1" w:styleId="Style1">
    <w:name w:val="Style1"/>
    <w:basedOn w:val="a4"/>
    <w:rsid w:val="00EC5987"/>
    <w:pPr>
      <w:numPr>
        <w:numId w:val="2"/>
      </w:numPr>
    </w:pPr>
  </w:style>
  <w:style w:type="paragraph" w:customStyle="1" w:styleId="afffd">
    <w:name w:val="Таблицы (моноширинный)"/>
    <w:basedOn w:val="a1"/>
    <w:rsid w:val="00EC5987"/>
    <w:rPr>
      <w:rFonts w:ascii="Courier New" w:hAnsi="Courier New" w:cs="Courier New"/>
      <w:sz w:val="26"/>
      <w:szCs w:val="26"/>
    </w:rPr>
  </w:style>
  <w:style w:type="character" w:customStyle="1" w:styleId="afffe">
    <w:name w:val="Сравнение редакций. Добавленный фрагмент"/>
    <w:rsid w:val="00EC5987"/>
    <w:rPr>
      <w:color w:val="000000"/>
      <w:shd w:val="clear" w:color="auto" w:fill="C1D7FF"/>
    </w:rPr>
  </w:style>
  <w:style w:type="character" w:customStyle="1" w:styleId="s104">
    <w:name w:val="s_104"/>
    <w:rsid w:val="00EC5987"/>
  </w:style>
  <w:style w:type="numbering" w:customStyle="1" w:styleId="15">
    <w:name w:val="Нет списка1"/>
    <w:uiPriority w:val="99"/>
    <w:rsid w:val="00EC5987"/>
  </w:style>
  <w:style w:type="character" w:customStyle="1" w:styleId="210">
    <w:name w:val="Заголовок 2 Знак1"/>
    <w:uiPriority w:val="9"/>
    <w:rsid w:val="00EC5987"/>
    <w:rPr>
      <w:rFonts w:ascii="Arial" w:eastAsia="Times New Roman" w:hAnsi="Arial" w:cs="Arial"/>
      <w:b/>
      <w:i/>
      <w:sz w:val="28"/>
      <w:szCs w:val="28"/>
      <w:lang w:eastAsia="ru-RU"/>
    </w:rPr>
  </w:style>
  <w:style w:type="character" w:customStyle="1" w:styleId="FontStyle11">
    <w:name w:val="Font Style11"/>
    <w:uiPriority w:val="99"/>
    <w:rsid w:val="00EC5987"/>
    <w:rPr>
      <w:rFonts w:ascii="Times New Roman" w:hAnsi="Times New Roman"/>
      <w:sz w:val="18"/>
    </w:rPr>
  </w:style>
  <w:style w:type="character" w:customStyle="1" w:styleId="211">
    <w:name w:val="Основной текст с отступом 2 Знак1"/>
    <w:rsid w:val="00EC5987"/>
    <w:rPr>
      <w:rFonts w:ascii="Times New Roman" w:eastAsia="Times New Roman" w:hAnsi="Times New Roman" w:cs="Times New Roman"/>
      <w:sz w:val="20"/>
      <w:szCs w:val="20"/>
      <w:lang w:eastAsia="ru-RU"/>
    </w:rPr>
  </w:style>
  <w:style w:type="character" w:customStyle="1" w:styleId="310">
    <w:name w:val="Основной текст 3 Знак1"/>
    <w:rsid w:val="00EC5987"/>
    <w:rPr>
      <w:rFonts w:ascii="Times New Roman" w:eastAsia="Times New Roman" w:hAnsi="Times New Roman" w:cs="Times New Roman"/>
      <w:sz w:val="16"/>
      <w:szCs w:val="16"/>
      <w:lang w:eastAsia="ru-RU"/>
    </w:rPr>
  </w:style>
  <w:style w:type="character" w:customStyle="1" w:styleId="16">
    <w:name w:val="Основной текст с отступом Знак1"/>
    <w:rsid w:val="00EC5987"/>
    <w:rPr>
      <w:rFonts w:ascii="Times New Roman" w:eastAsia="Times New Roman" w:hAnsi="Times New Roman" w:cs="Times New Roman"/>
      <w:sz w:val="20"/>
      <w:szCs w:val="20"/>
      <w:lang w:eastAsia="ru-RU"/>
    </w:rPr>
  </w:style>
  <w:style w:type="paragraph" w:customStyle="1" w:styleId="17">
    <w:name w:val="Абзац списка1"/>
    <w:basedOn w:val="a1"/>
    <w:uiPriority w:val="99"/>
    <w:rsid w:val="00EC5987"/>
    <w:pPr>
      <w:spacing w:before="120" w:after="120"/>
      <w:ind w:left="720"/>
    </w:pPr>
  </w:style>
  <w:style w:type="paragraph" w:customStyle="1" w:styleId="affff">
    <w:name w:val="Подподпункт договора"/>
    <w:basedOn w:val="afff1"/>
    <w:uiPriority w:val="99"/>
    <w:rsid w:val="00EC5987"/>
  </w:style>
  <w:style w:type="paragraph" w:customStyle="1" w:styleId="MainText">
    <w:name w:val="MainText"/>
    <w:uiPriority w:val="99"/>
    <w:rsid w:val="00EC5987"/>
    <w:pPr>
      <w:spacing w:before="120" w:after="120" w:line="240" w:lineRule="auto"/>
      <w:ind w:firstLine="567"/>
      <w:jc w:val="both"/>
    </w:pPr>
    <w:rPr>
      <w:rFonts w:ascii="PragmaticaC" w:hAnsi="PragmaticaC"/>
      <w:color w:val="000000"/>
      <w:sz w:val="19"/>
      <w:szCs w:val="20"/>
      <w:lang w:val="en-US"/>
    </w:rPr>
  </w:style>
  <w:style w:type="paragraph" w:customStyle="1" w:styleId="affff0">
    <w:name w:val="Раздел договора"/>
    <w:basedOn w:val="a1"/>
    <w:link w:val="affff1"/>
    <w:rsid w:val="00EC5987"/>
    <w:pPr>
      <w:keepNext/>
      <w:keepLines/>
      <w:spacing w:before="240" w:after="200"/>
    </w:pPr>
    <w:rPr>
      <w:rFonts w:ascii="Arial" w:hAnsi="Arial"/>
      <w:b/>
      <w:caps/>
      <w:sz w:val="20"/>
      <w:szCs w:val="20"/>
    </w:rPr>
  </w:style>
  <w:style w:type="character" w:customStyle="1" w:styleId="affff1">
    <w:name w:val="Раздел договора Знак"/>
    <w:link w:val="affff0"/>
    <w:rsid w:val="00EC5987"/>
    <w:rPr>
      <w:rFonts w:ascii="Arial" w:eastAsia="Times New Roman" w:hAnsi="Arial" w:cs="Times New Roman"/>
      <w:b/>
      <w:caps/>
      <w:sz w:val="20"/>
      <w:szCs w:val="20"/>
      <w:lang w:eastAsia="ru-RU"/>
    </w:rPr>
  </w:style>
  <w:style w:type="paragraph" w:customStyle="1" w:styleId="ConsPlusTitle">
    <w:name w:val="ConsPlusTitle"/>
    <w:uiPriority w:val="99"/>
    <w:rsid w:val="00EC5987"/>
    <w:pPr>
      <w:spacing w:before="120" w:after="120" w:line="240" w:lineRule="auto"/>
    </w:pPr>
    <w:rPr>
      <w:rFonts w:ascii="Times New Roman"/>
      <w:b/>
      <w:sz w:val="24"/>
      <w:szCs w:val="24"/>
      <w:lang w:eastAsia="ru-RU"/>
    </w:rPr>
  </w:style>
  <w:style w:type="paragraph" w:customStyle="1" w:styleId="212">
    <w:name w:val="Основной текст 21"/>
    <w:basedOn w:val="a1"/>
    <w:uiPriority w:val="99"/>
    <w:rsid w:val="00EC5987"/>
    <w:pPr>
      <w:spacing w:before="120" w:after="120"/>
      <w:ind w:firstLine="709"/>
      <w:jc w:val="both"/>
    </w:pPr>
    <w:rPr>
      <w:b/>
      <w:szCs w:val="20"/>
    </w:rPr>
  </w:style>
  <w:style w:type="paragraph" w:customStyle="1" w:styleId="affff2">
    <w:name w:val="Вид документа"/>
    <w:basedOn w:val="a1"/>
    <w:uiPriority w:val="99"/>
    <w:rsid w:val="00EC5987"/>
    <w:pPr>
      <w:spacing w:before="120" w:after="120"/>
      <w:jc w:val="center"/>
    </w:pPr>
    <w:rPr>
      <w:rFonts w:ascii="Arial" w:hAnsi="Arial"/>
      <w:b/>
      <w:caps/>
      <w:sz w:val="28"/>
      <w:szCs w:val="20"/>
    </w:rPr>
  </w:style>
  <w:style w:type="paragraph" w:customStyle="1" w:styleId="affff3">
    <w:name w:val="Разновидность документа"/>
    <w:basedOn w:val="a1"/>
    <w:uiPriority w:val="99"/>
    <w:rsid w:val="00EC5987"/>
    <w:pPr>
      <w:spacing w:before="120" w:after="40"/>
      <w:jc w:val="center"/>
    </w:pPr>
    <w:rPr>
      <w:rFonts w:ascii="Arial" w:hAnsi="Arial"/>
      <w:b/>
      <w:szCs w:val="20"/>
    </w:rPr>
  </w:style>
  <w:style w:type="paragraph" w:customStyle="1" w:styleId="affff4">
    <w:name w:val="курсив в таблице"/>
    <w:basedOn w:val="aff5"/>
    <w:uiPriority w:val="99"/>
    <w:rsid w:val="00EC5987"/>
    <w:pPr>
      <w:jc w:val="center"/>
    </w:pPr>
    <w:rPr>
      <w:i/>
      <w:sz w:val="12"/>
    </w:rPr>
  </w:style>
  <w:style w:type="character" w:customStyle="1" w:styleId="apple-converted-space">
    <w:name w:val="apple-converted-space"/>
    <w:rsid w:val="00EC5987"/>
  </w:style>
  <w:style w:type="character" w:customStyle="1" w:styleId="18">
    <w:name w:val="Текст концевой сноски Знак1"/>
    <w:rsid w:val="00EC5987"/>
    <w:rPr>
      <w:rFonts w:ascii="Times New Roman" w:eastAsia="Times New Roman" w:hAnsi="Times New Roman" w:cs="Times New Roman"/>
      <w:sz w:val="20"/>
      <w:szCs w:val="20"/>
      <w:lang w:eastAsia="ru-RU"/>
    </w:rPr>
  </w:style>
  <w:style w:type="paragraph" w:customStyle="1" w:styleId="28">
    <w:name w:val="Стиль2"/>
    <w:basedOn w:val="a1"/>
    <w:uiPriority w:val="99"/>
    <w:rsid w:val="00EC5987"/>
    <w:pPr>
      <w:ind w:left="709" w:hanging="709"/>
      <w:jc w:val="both"/>
    </w:pPr>
    <w:rPr>
      <w:rFonts w:ascii="Arial" w:hAnsi="Arial"/>
      <w:sz w:val="20"/>
      <w:szCs w:val="20"/>
    </w:rPr>
  </w:style>
  <w:style w:type="character" w:customStyle="1" w:styleId="affff5">
    <w:name w:val="Раздел договора Знак Знак"/>
    <w:rsid w:val="00EC5987"/>
    <w:rPr>
      <w:rFonts w:ascii="Arial" w:hAnsi="Arial"/>
      <w:b/>
      <w:caps/>
      <w:lang w:val="ru-RU" w:eastAsia="ru-RU"/>
    </w:rPr>
  </w:style>
  <w:style w:type="paragraph" w:styleId="35">
    <w:name w:val="Body Text Indent 3"/>
    <w:basedOn w:val="a1"/>
    <w:link w:val="36"/>
    <w:uiPriority w:val="99"/>
    <w:rsid w:val="00EC5987"/>
    <w:pPr>
      <w:spacing w:before="120" w:after="120"/>
      <w:ind w:left="283"/>
    </w:pPr>
    <w:rPr>
      <w:sz w:val="16"/>
      <w:szCs w:val="16"/>
    </w:rPr>
  </w:style>
  <w:style w:type="character" w:customStyle="1" w:styleId="36">
    <w:name w:val="Основной текст с отступом 3 Знак"/>
    <w:basedOn w:val="a2"/>
    <w:link w:val="35"/>
    <w:uiPriority w:val="99"/>
    <w:rsid w:val="00EC5987"/>
    <w:rPr>
      <w:rFonts w:ascii="Times New Roman" w:eastAsia="Times New Roman" w:hAnsi="Times New Roman" w:cs="Times New Roman"/>
      <w:sz w:val="16"/>
      <w:szCs w:val="16"/>
      <w:lang w:eastAsia="ru-RU"/>
    </w:rPr>
  </w:style>
  <w:style w:type="paragraph" w:customStyle="1" w:styleId="CharChar">
    <w:name w:val="Char Char"/>
    <w:basedOn w:val="a1"/>
    <w:uiPriority w:val="99"/>
    <w:rsid w:val="00EC5987"/>
    <w:pPr>
      <w:spacing w:after="160" w:line="240" w:lineRule="exact"/>
    </w:pPr>
    <w:rPr>
      <w:rFonts w:ascii="Verdana" w:hAnsi="Verdana"/>
      <w:sz w:val="20"/>
      <w:szCs w:val="20"/>
      <w:lang w:val="en-US" w:eastAsia="en-US"/>
    </w:rPr>
  </w:style>
  <w:style w:type="character" w:customStyle="1" w:styleId="FontStyle15">
    <w:name w:val="Font Style15"/>
    <w:rsid w:val="00EC5987"/>
    <w:rPr>
      <w:rFonts w:ascii="Times New Roman" w:hAnsi="Times New Roman"/>
      <w:sz w:val="18"/>
    </w:rPr>
  </w:style>
  <w:style w:type="paragraph" w:customStyle="1" w:styleId="Style6">
    <w:name w:val="Style6"/>
    <w:basedOn w:val="a1"/>
    <w:uiPriority w:val="99"/>
    <w:rsid w:val="00EC5987"/>
    <w:pPr>
      <w:spacing w:line="320" w:lineRule="exact"/>
      <w:ind w:firstLine="451"/>
      <w:jc w:val="both"/>
    </w:pPr>
  </w:style>
  <w:style w:type="table" w:customStyle="1" w:styleId="19">
    <w:name w:val="Сетка таблицы1"/>
    <w:basedOn w:val="a3"/>
    <w:uiPriority w:val="59"/>
    <w:rsid w:val="00EC5987"/>
    <w:pPr>
      <w:spacing w:after="0" w:line="240" w:lineRule="auto"/>
    </w:pPr>
    <w:rPr>
      <w:rFonts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C5987"/>
    <w:pPr>
      <w:spacing w:after="0" w:line="240" w:lineRule="auto"/>
    </w:pPr>
    <w:rPr>
      <w:rFonts w:ascii="Arial" w:hAnsi="Arial" w:cs="Arial"/>
      <w:b/>
      <w:sz w:val="16"/>
      <w:szCs w:val="16"/>
      <w:lang w:eastAsia="ru-RU"/>
    </w:rPr>
  </w:style>
  <w:style w:type="paragraph" w:styleId="affff6">
    <w:name w:val="caption"/>
    <w:basedOn w:val="a1"/>
    <w:uiPriority w:val="35"/>
    <w:qFormat/>
    <w:rsid w:val="00EC5987"/>
    <w:pPr>
      <w:spacing w:after="200"/>
    </w:pPr>
    <w:rPr>
      <w:b/>
      <w:color w:val="4F81BD"/>
      <w:sz w:val="18"/>
      <w:szCs w:val="18"/>
    </w:rPr>
  </w:style>
  <w:style w:type="paragraph" w:customStyle="1" w:styleId="a0">
    <w:name w:val="Рег. Списки одного уровня: а) б) в)"/>
    <w:basedOn w:val="a1"/>
    <w:qFormat/>
    <w:rsid w:val="00EC5987"/>
    <w:pPr>
      <w:numPr>
        <w:numId w:val="3"/>
      </w:numPr>
      <w:tabs>
        <w:tab w:val="num" w:pos="360"/>
      </w:tabs>
      <w:spacing w:after="120" w:line="276" w:lineRule="auto"/>
      <w:ind w:left="0" w:firstLine="0"/>
      <w:contextualSpacing/>
      <w:jc w:val="both"/>
    </w:pPr>
    <w:rPr>
      <w:rFonts w:eastAsia="Calibri"/>
      <w:sz w:val="28"/>
      <w:szCs w:val="28"/>
      <w:lang w:eastAsia="ar-SA"/>
    </w:rPr>
  </w:style>
  <w:style w:type="character" w:customStyle="1" w:styleId="a6">
    <w:name w:val="Абзац списка Знак"/>
    <w:aliases w:val="RSHB_Table-Normal Знак,Table-Normal Знак"/>
    <w:link w:val="a5"/>
    <w:uiPriority w:val="99"/>
    <w:rsid w:val="00EC5987"/>
    <w:rPr>
      <w:rFonts w:ascii="Calibri" w:eastAsia="Times New Roman" w:hAnsi="Calibri" w:cs="Calibri"/>
    </w:rPr>
  </w:style>
  <w:style w:type="paragraph" w:customStyle="1" w:styleId="2-">
    <w:name w:val="Рег. Заголовок 2-го уровня регламента"/>
    <w:basedOn w:val="ConsPlusNormal"/>
    <w:qFormat/>
    <w:rsid w:val="00EC5987"/>
    <w:pPr>
      <w:numPr>
        <w:numId w:val="4"/>
      </w:numPr>
      <w:spacing w:before="360" w:after="240" w:line="276" w:lineRule="auto"/>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EC5987"/>
    <w:pPr>
      <w:numPr>
        <w:ilvl w:val="2"/>
        <w:numId w:val="4"/>
      </w:numPr>
      <w:spacing w:before="360"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EC5987"/>
    <w:pPr>
      <w:numPr>
        <w:ilvl w:val="1"/>
        <w:numId w:val="4"/>
      </w:numPr>
      <w:spacing w:before="360" w:after="240" w:line="276" w:lineRule="auto"/>
      <w:ind w:left="8375"/>
      <w:jc w:val="both"/>
    </w:pPr>
    <w:rPr>
      <w:rFonts w:ascii="Times New Roman" w:eastAsia="Calibri" w:hAnsi="Times New Roman" w:cs="Times New Roman"/>
      <w:sz w:val="28"/>
      <w:szCs w:val="28"/>
      <w:lang w:eastAsia="en-US"/>
    </w:rPr>
  </w:style>
  <w:style w:type="character" w:customStyle="1" w:styleId="1a">
    <w:name w:val="Текст сноски Знак1"/>
    <w:basedOn w:val="a2"/>
    <w:uiPriority w:val="99"/>
    <w:rsid w:val="00EC5987"/>
    <w:rPr>
      <w:sz w:val="20"/>
      <w:szCs w:val="20"/>
    </w:rPr>
  </w:style>
  <w:style w:type="character" w:customStyle="1" w:styleId="1b">
    <w:name w:val="Знак примечания1"/>
    <w:rsid w:val="00EC5987"/>
    <w:rPr>
      <w:rFonts w:cs="Times New Roman"/>
      <w:sz w:val="16"/>
    </w:rPr>
  </w:style>
  <w:style w:type="paragraph" w:customStyle="1" w:styleId="xl65">
    <w:name w:val="xl65"/>
    <w:basedOn w:val="a1"/>
    <w:rsid w:val="00906CDA"/>
    <w:pPr>
      <w:spacing w:before="100" w:beforeAutospacing="1" w:after="100" w:afterAutospacing="1"/>
    </w:pPr>
    <w:rPr>
      <w:sz w:val="16"/>
      <w:szCs w:val="16"/>
    </w:rPr>
  </w:style>
  <w:style w:type="paragraph" w:customStyle="1" w:styleId="xl66">
    <w:name w:val="xl66"/>
    <w:basedOn w:val="a1"/>
    <w:rsid w:val="00906CDA"/>
    <w:pPr>
      <w:pBdr>
        <w:top w:val="single" w:sz="8" w:space="0" w:color="auto"/>
        <w:lef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67">
    <w:name w:val="xl67"/>
    <w:basedOn w:val="a1"/>
    <w:rsid w:val="00906CDA"/>
    <w:pPr>
      <w:pBdr>
        <w:top w:val="single" w:sz="8" w:space="0" w:color="auto"/>
      </w:pBdr>
      <w:shd w:val="clear" w:color="000000" w:fill="FFFFFF"/>
      <w:spacing w:before="100" w:beforeAutospacing="1" w:after="100" w:afterAutospacing="1"/>
    </w:pPr>
    <w:rPr>
      <w:sz w:val="16"/>
      <w:szCs w:val="16"/>
    </w:rPr>
  </w:style>
  <w:style w:type="paragraph" w:customStyle="1" w:styleId="xl68">
    <w:name w:val="xl68"/>
    <w:basedOn w:val="a1"/>
    <w:rsid w:val="00906CDA"/>
    <w:pPr>
      <w:pBdr>
        <w:top w:val="single" w:sz="8" w:space="0" w:color="auto"/>
      </w:pBdr>
      <w:shd w:val="clear" w:color="000000" w:fill="FFFFFF"/>
      <w:spacing w:before="100" w:beforeAutospacing="1" w:after="100" w:afterAutospacing="1"/>
    </w:pPr>
    <w:rPr>
      <w:rFonts w:ascii="Verdana" w:hAnsi="Verdana"/>
      <w:sz w:val="16"/>
      <w:szCs w:val="16"/>
    </w:rPr>
  </w:style>
  <w:style w:type="paragraph" w:customStyle="1" w:styleId="xl69">
    <w:name w:val="xl69"/>
    <w:basedOn w:val="a1"/>
    <w:rsid w:val="00906CDA"/>
    <w:pPr>
      <w:pBdr>
        <w:top w:val="single" w:sz="8" w:space="0" w:color="auto"/>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70">
    <w:name w:val="xl70"/>
    <w:basedOn w:val="a1"/>
    <w:rsid w:val="00906CDA"/>
    <w:pPr>
      <w:pBdr>
        <w:left w:val="single" w:sz="8" w:space="0" w:color="auto"/>
      </w:pBdr>
      <w:shd w:val="clear" w:color="000000" w:fill="FFFFFF"/>
      <w:spacing w:before="100" w:beforeAutospacing="1" w:after="100" w:afterAutospacing="1"/>
    </w:pPr>
    <w:rPr>
      <w:sz w:val="16"/>
      <w:szCs w:val="16"/>
    </w:rPr>
  </w:style>
  <w:style w:type="paragraph" w:customStyle="1" w:styleId="xl71">
    <w:name w:val="xl71"/>
    <w:basedOn w:val="a1"/>
    <w:rsid w:val="00906CDA"/>
    <w:pPr>
      <w:shd w:val="clear" w:color="000000" w:fill="FFFFFF"/>
      <w:spacing w:before="100" w:beforeAutospacing="1" w:after="100" w:afterAutospacing="1"/>
    </w:pPr>
    <w:rPr>
      <w:sz w:val="16"/>
      <w:szCs w:val="16"/>
    </w:rPr>
  </w:style>
  <w:style w:type="paragraph" w:customStyle="1" w:styleId="xl72">
    <w:name w:val="xl72"/>
    <w:basedOn w:val="a1"/>
    <w:rsid w:val="00906CDA"/>
    <w:pPr>
      <w:shd w:val="clear" w:color="000000" w:fill="FFFFFF"/>
      <w:spacing w:before="100" w:beforeAutospacing="1" w:after="100" w:afterAutospacing="1"/>
    </w:pPr>
    <w:rPr>
      <w:rFonts w:ascii="Verdana" w:hAnsi="Verdana"/>
      <w:sz w:val="16"/>
      <w:szCs w:val="16"/>
    </w:rPr>
  </w:style>
  <w:style w:type="paragraph" w:customStyle="1" w:styleId="xl73">
    <w:name w:val="xl73"/>
    <w:basedOn w:val="a1"/>
    <w:rsid w:val="00906CDA"/>
    <w:pPr>
      <w:pBdr>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74">
    <w:name w:val="xl74"/>
    <w:basedOn w:val="a1"/>
    <w:rsid w:val="00906CDA"/>
    <w:pPr>
      <w:pBdr>
        <w:bottom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5">
    <w:name w:val="xl75"/>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6">
    <w:name w:val="xl76"/>
    <w:basedOn w:val="a1"/>
    <w:rsid w:val="00906CDA"/>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7">
    <w:name w:val="xl77"/>
    <w:basedOn w:val="a1"/>
    <w:rsid w:val="00906CDA"/>
    <w:pPr>
      <w:pBdr>
        <w:top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a1"/>
    <w:rsid w:val="00906CDA"/>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1"/>
    <w:rsid w:val="00906CDA"/>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a1"/>
    <w:rsid w:val="00906CDA"/>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a1"/>
    <w:rsid w:val="00906CDA"/>
    <w:pPr>
      <w:pBdr>
        <w:left w:val="single" w:sz="8" w:space="0" w:color="auto"/>
      </w:pBdr>
      <w:shd w:val="clear" w:color="000000" w:fill="FFFFFF"/>
      <w:spacing w:before="100" w:beforeAutospacing="1" w:after="100" w:afterAutospacing="1"/>
    </w:pPr>
    <w:rPr>
      <w:rFonts w:ascii="Verdana" w:hAnsi="Verdana"/>
      <w:b/>
      <w:bCs/>
      <w:color w:val="FF0000"/>
      <w:sz w:val="16"/>
      <w:szCs w:val="16"/>
    </w:rPr>
  </w:style>
  <w:style w:type="paragraph" w:customStyle="1" w:styleId="xl83">
    <w:name w:val="xl83"/>
    <w:basedOn w:val="a1"/>
    <w:rsid w:val="00906CDA"/>
    <w:pPr>
      <w:pBdr>
        <w:left w:val="single" w:sz="8" w:space="0" w:color="auto"/>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84">
    <w:name w:val="xl84"/>
    <w:basedOn w:val="a1"/>
    <w:rsid w:val="00906CDA"/>
    <w:pP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85">
    <w:name w:val="xl85"/>
    <w:basedOn w:val="a1"/>
    <w:rsid w:val="00906CDA"/>
    <w:pPr>
      <w:pBdr>
        <w:right w:val="single" w:sz="8" w:space="0" w:color="auto"/>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86">
    <w:name w:val="xl86"/>
    <w:basedOn w:val="a1"/>
    <w:rsid w:val="00906CDA"/>
    <w:pPr>
      <w:pBdr>
        <w:lef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87">
    <w:name w:val="xl87"/>
    <w:basedOn w:val="a1"/>
    <w:rsid w:val="00906CDA"/>
    <w:pPr>
      <w:pBdr>
        <w:lef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88">
    <w:name w:val="xl88"/>
    <w:basedOn w:val="a1"/>
    <w:rsid w:val="00906CDA"/>
    <w:pPr>
      <w:shd w:val="clear" w:color="000000" w:fill="FFFFFF"/>
      <w:spacing w:before="100" w:beforeAutospacing="1" w:after="100" w:afterAutospacing="1"/>
    </w:pPr>
    <w:rPr>
      <w:rFonts w:ascii="Verdana" w:hAnsi="Verdana"/>
      <w:sz w:val="16"/>
      <w:szCs w:val="16"/>
    </w:rPr>
  </w:style>
  <w:style w:type="paragraph" w:customStyle="1" w:styleId="xl89">
    <w:name w:val="xl89"/>
    <w:basedOn w:val="a1"/>
    <w:rsid w:val="00906CDA"/>
    <w:pPr>
      <w:pBdr>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0">
    <w:name w:val="xl90"/>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91">
    <w:name w:val="xl91"/>
    <w:basedOn w:val="a1"/>
    <w:rsid w:val="00906CDA"/>
    <w:pPr>
      <w:shd w:val="clear" w:color="000000" w:fill="FFFFFF"/>
      <w:spacing w:before="100" w:beforeAutospacing="1" w:after="100" w:afterAutospacing="1"/>
    </w:pPr>
    <w:rPr>
      <w:rFonts w:ascii="Verdana" w:hAnsi="Verdana"/>
      <w:sz w:val="16"/>
      <w:szCs w:val="16"/>
    </w:rPr>
  </w:style>
  <w:style w:type="paragraph" w:customStyle="1" w:styleId="xl92">
    <w:name w:val="xl92"/>
    <w:basedOn w:val="a1"/>
    <w:rsid w:val="00906CDA"/>
    <w:pPr>
      <w:shd w:val="clear" w:color="000000" w:fill="FFFFFF"/>
      <w:spacing w:before="100" w:beforeAutospacing="1" w:after="100" w:afterAutospacing="1"/>
    </w:pPr>
    <w:rPr>
      <w:sz w:val="16"/>
      <w:szCs w:val="16"/>
    </w:rPr>
  </w:style>
  <w:style w:type="paragraph" w:customStyle="1" w:styleId="xl93">
    <w:name w:val="xl93"/>
    <w:basedOn w:val="a1"/>
    <w:rsid w:val="00906CDA"/>
    <w:pPr>
      <w:pBdr>
        <w:right w:val="single" w:sz="8" w:space="0" w:color="auto"/>
      </w:pBdr>
      <w:shd w:val="clear" w:color="000000" w:fill="FFFFFF"/>
      <w:spacing w:before="100" w:beforeAutospacing="1" w:after="100" w:afterAutospacing="1"/>
    </w:pPr>
    <w:rPr>
      <w:sz w:val="16"/>
      <w:szCs w:val="16"/>
    </w:rPr>
  </w:style>
  <w:style w:type="paragraph" w:customStyle="1" w:styleId="xl94">
    <w:name w:val="xl94"/>
    <w:basedOn w:val="a1"/>
    <w:rsid w:val="00906CDA"/>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95">
    <w:name w:val="xl95"/>
    <w:basedOn w:val="a1"/>
    <w:rsid w:val="00906CDA"/>
    <w:pPr>
      <w:pBdr>
        <w:top w:val="single" w:sz="8" w:space="0" w:color="auto"/>
      </w:pBdr>
      <w:shd w:val="clear" w:color="000000" w:fill="FFFFFF"/>
      <w:spacing w:before="100" w:beforeAutospacing="1" w:after="100" w:afterAutospacing="1"/>
    </w:pPr>
    <w:rPr>
      <w:sz w:val="16"/>
      <w:szCs w:val="16"/>
    </w:rPr>
  </w:style>
  <w:style w:type="paragraph" w:customStyle="1" w:styleId="xl96">
    <w:name w:val="xl96"/>
    <w:basedOn w:val="a1"/>
    <w:rsid w:val="00906CDA"/>
    <w:pPr>
      <w:pBdr>
        <w:left w:val="single" w:sz="8" w:space="0" w:color="auto"/>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7">
    <w:name w:val="xl97"/>
    <w:basedOn w:val="a1"/>
    <w:rsid w:val="00906CDA"/>
    <w:pPr>
      <w:pBdr>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8">
    <w:name w:val="xl98"/>
    <w:basedOn w:val="a1"/>
    <w:rsid w:val="00906CDA"/>
    <w:pPr>
      <w:pBdr>
        <w:bottom w:val="single" w:sz="8" w:space="0" w:color="auto"/>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9">
    <w:name w:val="xl99"/>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pPr>
    <w:rPr>
      <w:rFonts w:ascii="Verdana" w:hAnsi="Verdana"/>
      <w:b/>
      <w:bCs/>
      <w:sz w:val="16"/>
      <w:szCs w:val="16"/>
    </w:rPr>
  </w:style>
  <w:style w:type="paragraph" w:customStyle="1" w:styleId="xl100">
    <w:name w:val="xl100"/>
    <w:basedOn w:val="a1"/>
    <w:rsid w:val="00906CDA"/>
    <w:pPr>
      <w:pBdr>
        <w:top w:val="single" w:sz="8" w:space="0" w:color="auto"/>
        <w:bottom w:val="single" w:sz="8" w:space="0" w:color="auto"/>
      </w:pBdr>
      <w:shd w:val="clear" w:color="000000" w:fill="FFFFFF"/>
      <w:spacing w:before="100" w:beforeAutospacing="1" w:after="100" w:afterAutospacing="1"/>
    </w:pPr>
    <w:rPr>
      <w:rFonts w:ascii="Verdana" w:hAnsi="Verdana"/>
      <w:b/>
      <w:bCs/>
      <w:sz w:val="16"/>
      <w:szCs w:val="16"/>
    </w:rPr>
  </w:style>
  <w:style w:type="paragraph" w:customStyle="1" w:styleId="xl101">
    <w:name w:val="xl101"/>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b/>
      <w:bCs/>
      <w:sz w:val="16"/>
      <w:szCs w:val="16"/>
    </w:rPr>
  </w:style>
  <w:style w:type="paragraph" w:customStyle="1" w:styleId="xl102">
    <w:name w:val="xl102"/>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3">
    <w:name w:val="xl103"/>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4">
    <w:name w:val="xl104"/>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05">
    <w:name w:val="xl105"/>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7">
    <w:name w:val="xl107"/>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08">
    <w:name w:val="xl108"/>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109">
    <w:name w:val="xl109"/>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0">
    <w:name w:val="xl110"/>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11">
    <w:name w:val="xl111"/>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12">
    <w:name w:val="xl112"/>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3">
    <w:name w:val="xl113"/>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14">
    <w:name w:val="xl114"/>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5">
    <w:name w:val="xl115"/>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6">
    <w:name w:val="xl116"/>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17">
    <w:name w:val="xl117"/>
    <w:basedOn w:val="a1"/>
    <w:rsid w:val="00906CDA"/>
    <w:pPr>
      <w:pBdr>
        <w:top w:val="single" w:sz="8" w:space="0" w:color="auto"/>
        <w:left w:val="single" w:sz="8"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18">
    <w:name w:val="xl118"/>
    <w:basedOn w:val="a1"/>
    <w:rsid w:val="00906CDA"/>
    <w:pPr>
      <w:pBdr>
        <w:top w:val="single" w:sz="8" w:space="0" w:color="auto"/>
      </w:pBdr>
      <w:shd w:val="clear" w:color="000000" w:fill="FFFFFF"/>
      <w:spacing w:before="100" w:beforeAutospacing="1" w:after="100" w:afterAutospacing="1"/>
      <w:textAlignment w:val="center"/>
    </w:pPr>
    <w:rPr>
      <w:sz w:val="16"/>
      <w:szCs w:val="16"/>
    </w:rPr>
  </w:style>
  <w:style w:type="paragraph" w:customStyle="1" w:styleId="xl119">
    <w:name w:val="xl119"/>
    <w:basedOn w:val="a1"/>
    <w:rsid w:val="00906CDA"/>
    <w:pPr>
      <w:pBdr>
        <w:top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a1"/>
    <w:rsid w:val="00906CDA"/>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121">
    <w:name w:val="xl121"/>
    <w:basedOn w:val="a1"/>
    <w:rsid w:val="00906CDA"/>
    <w:pPr>
      <w:shd w:val="clear" w:color="000000" w:fill="FFFFFF"/>
      <w:spacing w:before="100" w:beforeAutospacing="1" w:after="100" w:afterAutospacing="1"/>
      <w:textAlignment w:val="center"/>
    </w:pPr>
    <w:rPr>
      <w:sz w:val="16"/>
      <w:szCs w:val="16"/>
    </w:rPr>
  </w:style>
  <w:style w:type="paragraph" w:customStyle="1" w:styleId="xl122">
    <w:name w:val="xl122"/>
    <w:basedOn w:val="a1"/>
    <w:rsid w:val="00906CDA"/>
    <w:pPr>
      <w:pBdr>
        <w:right w:val="single" w:sz="8"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4">
    <w:name w:val="xl124"/>
    <w:basedOn w:val="a1"/>
    <w:rsid w:val="00906CDA"/>
    <w:pPr>
      <w:pBdr>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125">
    <w:name w:val="xl125"/>
    <w:basedOn w:val="a1"/>
    <w:rsid w:val="00906CDA"/>
    <w:pPr>
      <w:pBdr>
        <w:bottom w:val="single" w:sz="8" w:space="0" w:color="auto"/>
      </w:pBdr>
      <w:shd w:val="clear" w:color="000000" w:fill="FFFFFF"/>
      <w:spacing w:before="100" w:beforeAutospacing="1" w:after="100" w:afterAutospacing="1"/>
    </w:pPr>
    <w:rPr>
      <w:sz w:val="16"/>
      <w:szCs w:val="16"/>
    </w:rPr>
  </w:style>
  <w:style w:type="paragraph" w:customStyle="1" w:styleId="xl126">
    <w:name w:val="xl126"/>
    <w:basedOn w:val="a1"/>
    <w:rsid w:val="00906CDA"/>
    <w:pPr>
      <w:pBdr>
        <w:bottom w:val="single" w:sz="8" w:space="0" w:color="auto"/>
        <w:right w:val="single" w:sz="8" w:space="0" w:color="auto"/>
      </w:pBdr>
      <w:shd w:val="clear" w:color="000000" w:fill="FFFFFF"/>
      <w:spacing w:before="100" w:beforeAutospacing="1" w:after="100" w:afterAutospacing="1"/>
    </w:pPr>
    <w:rPr>
      <w:sz w:val="16"/>
      <w:szCs w:val="16"/>
    </w:rPr>
  </w:style>
  <w:style w:type="paragraph" w:customStyle="1" w:styleId="xl127">
    <w:name w:val="xl127"/>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8">
    <w:name w:val="xl128"/>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9">
    <w:name w:val="xl129"/>
    <w:basedOn w:val="a1"/>
    <w:rsid w:val="00906CDA"/>
    <w:pPr>
      <w:pBdr>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130">
    <w:name w:val="xl130"/>
    <w:basedOn w:val="a1"/>
    <w:rsid w:val="00906CDA"/>
    <w:pPr>
      <w:pBdr>
        <w:bottom w:val="single" w:sz="8" w:space="0" w:color="auto"/>
      </w:pBdr>
      <w:shd w:val="clear" w:color="000000" w:fill="FFFFFF"/>
      <w:spacing w:before="100" w:beforeAutospacing="1" w:after="100" w:afterAutospacing="1"/>
    </w:pPr>
    <w:rPr>
      <w:sz w:val="16"/>
      <w:szCs w:val="16"/>
    </w:rPr>
  </w:style>
  <w:style w:type="paragraph" w:customStyle="1" w:styleId="xl131">
    <w:name w:val="xl131"/>
    <w:basedOn w:val="a1"/>
    <w:rsid w:val="00906CDA"/>
    <w:pPr>
      <w:pBdr>
        <w:left w:val="single" w:sz="8" w:space="0" w:color="auto"/>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132">
    <w:name w:val="xl132"/>
    <w:basedOn w:val="a1"/>
    <w:rsid w:val="00906CDA"/>
    <w:pPr>
      <w:pBdr>
        <w:bottom w:val="single" w:sz="8" w:space="0" w:color="auto"/>
        <w:right w:val="single" w:sz="8" w:space="0" w:color="auto"/>
      </w:pBdr>
      <w:shd w:val="clear" w:color="000000" w:fill="FFFFFF"/>
      <w:spacing w:before="100" w:beforeAutospacing="1" w:after="100" w:afterAutospacing="1"/>
    </w:pPr>
    <w:rPr>
      <w:rFonts w:ascii="Verdana" w:hAnsi="Verdana"/>
      <w:sz w:val="16"/>
      <w:szCs w:val="16"/>
    </w:rPr>
  </w:style>
  <w:style w:type="character" w:customStyle="1" w:styleId="affff7">
    <w:name w:val="Основной текст_"/>
    <w:link w:val="42"/>
    <w:rsid w:val="003B7607"/>
    <w:rPr>
      <w:shd w:val="clear" w:color="auto" w:fill="FFFFFF"/>
    </w:rPr>
  </w:style>
  <w:style w:type="paragraph" w:customStyle="1" w:styleId="42">
    <w:name w:val="Основной текст4"/>
    <w:basedOn w:val="a1"/>
    <w:link w:val="affff7"/>
    <w:rsid w:val="003B7607"/>
    <w:pPr>
      <w:widowControl w:val="0"/>
      <w:shd w:val="clear" w:color="auto" w:fill="FFFFFF"/>
      <w:spacing w:after="60" w:line="0" w:lineRule="atLeast"/>
      <w:ind w:hanging="480"/>
    </w:pPr>
    <w:rPr>
      <w:rFonts w:ascii="Calibri"/>
      <w:sz w:val="22"/>
      <w:szCs w:val="22"/>
      <w:lang w:eastAsia="en-US"/>
    </w:rPr>
  </w:style>
  <w:style w:type="paragraph" w:styleId="a">
    <w:name w:val="Normal Indent"/>
    <w:basedOn w:val="a1"/>
    <w:rsid w:val="003B7607"/>
    <w:pPr>
      <w:numPr>
        <w:ilvl w:val="2"/>
        <w:numId w:val="25"/>
      </w:numPr>
      <w:spacing w:after="60"/>
      <w:jc w:val="both"/>
    </w:pPr>
    <w:rPr>
      <w:szCs w:val="20"/>
    </w:rPr>
  </w:style>
  <w:style w:type="paragraph" w:customStyle="1" w:styleId="Standard">
    <w:name w:val="Standard"/>
    <w:rsid w:val="007C4F74"/>
    <w:pPr>
      <w:suppressAutoHyphens/>
      <w:autoSpaceDN w:val="0"/>
      <w:spacing w:after="0" w:line="240" w:lineRule="auto"/>
      <w:textAlignment w:val="baseline"/>
    </w:pPr>
    <w:rPr>
      <w:rFonts w:ascii="Times New Roman" w:eastAsia="SimSu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C5987"/>
    <w:pPr>
      <w:spacing w:after="0" w:line="240" w:lineRule="auto"/>
    </w:pPr>
    <w:rPr>
      <w:rFonts w:ascii="Times New Roman"/>
      <w:sz w:val="24"/>
      <w:szCs w:val="24"/>
      <w:lang w:eastAsia="ru-RU"/>
    </w:rPr>
  </w:style>
  <w:style w:type="paragraph" w:styleId="1">
    <w:name w:val="heading 1"/>
    <w:basedOn w:val="a1"/>
    <w:link w:val="10"/>
    <w:uiPriority w:val="9"/>
    <w:qFormat/>
    <w:rsid w:val="00EC5987"/>
    <w:pPr>
      <w:keepNext/>
      <w:numPr>
        <w:numId w:val="1"/>
      </w:numPr>
      <w:spacing w:before="60" w:after="60"/>
      <w:outlineLvl w:val="0"/>
    </w:pPr>
    <w:rPr>
      <w:rFonts w:ascii="Arial" w:hAnsi="Arial"/>
      <w:b/>
      <w:i/>
      <w:sz w:val="20"/>
      <w:szCs w:val="20"/>
    </w:rPr>
  </w:style>
  <w:style w:type="paragraph" w:styleId="2">
    <w:name w:val="heading 2"/>
    <w:basedOn w:val="a1"/>
    <w:link w:val="20"/>
    <w:qFormat/>
    <w:rsid w:val="00EC5987"/>
    <w:pPr>
      <w:keepNext/>
      <w:numPr>
        <w:ilvl w:val="1"/>
        <w:numId w:val="1"/>
      </w:numPr>
      <w:jc w:val="both"/>
      <w:outlineLvl w:val="1"/>
    </w:pPr>
  </w:style>
  <w:style w:type="paragraph" w:styleId="3">
    <w:name w:val="heading 3"/>
    <w:basedOn w:val="a1"/>
    <w:link w:val="30"/>
    <w:qFormat/>
    <w:rsid w:val="00EC5987"/>
    <w:pPr>
      <w:keepNext/>
      <w:numPr>
        <w:ilvl w:val="2"/>
        <w:numId w:val="1"/>
      </w:numPr>
      <w:spacing w:before="240" w:after="60"/>
      <w:outlineLvl w:val="2"/>
    </w:pPr>
    <w:rPr>
      <w:rFonts w:ascii="Arial" w:hAnsi="Arial" w:cs="Arial"/>
      <w:b/>
      <w:sz w:val="26"/>
      <w:szCs w:val="26"/>
    </w:rPr>
  </w:style>
  <w:style w:type="paragraph" w:styleId="4">
    <w:name w:val="heading 4"/>
    <w:basedOn w:val="a1"/>
    <w:link w:val="40"/>
    <w:qFormat/>
    <w:rsid w:val="00EC5987"/>
    <w:pPr>
      <w:keepNext/>
      <w:numPr>
        <w:ilvl w:val="3"/>
        <w:numId w:val="1"/>
      </w:numPr>
      <w:spacing w:before="240" w:after="60"/>
      <w:outlineLvl w:val="3"/>
    </w:pPr>
    <w:rPr>
      <w:b/>
      <w:sz w:val="28"/>
      <w:szCs w:val="28"/>
    </w:rPr>
  </w:style>
  <w:style w:type="paragraph" w:styleId="5">
    <w:name w:val="heading 5"/>
    <w:basedOn w:val="a1"/>
    <w:link w:val="50"/>
    <w:qFormat/>
    <w:rsid w:val="00EC5987"/>
    <w:pPr>
      <w:numPr>
        <w:ilvl w:val="4"/>
        <w:numId w:val="1"/>
      </w:numPr>
      <w:spacing w:before="240" w:after="60"/>
      <w:outlineLvl w:val="4"/>
    </w:pPr>
    <w:rPr>
      <w:b/>
      <w:i/>
      <w:sz w:val="26"/>
      <w:szCs w:val="26"/>
    </w:rPr>
  </w:style>
  <w:style w:type="paragraph" w:styleId="6">
    <w:name w:val="heading 6"/>
    <w:basedOn w:val="a1"/>
    <w:link w:val="60"/>
    <w:qFormat/>
    <w:rsid w:val="00EC5987"/>
    <w:pPr>
      <w:numPr>
        <w:ilvl w:val="5"/>
        <w:numId w:val="1"/>
      </w:numPr>
      <w:spacing w:before="240" w:after="60"/>
      <w:outlineLvl w:val="5"/>
    </w:pPr>
    <w:rPr>
      <w:b/>
      <w:sz w:val="22"/>
      <w:szCs w:val="22"/>
    </w:rPr>
  </w:style>
  <w:style w:type="paragraph" w:styleId="7">
    <w:name w:val="heading 7"/>
    <w:basedOn w:val="a1"/>
    <w:link w:val="70"/>
    <w:qFormat/>
    <w:rsid w:val="00EC5987"/>
    <w:pPr>
      <w:numPr>
        <w:ilvl w:val="6"/>
        <w:numId w:val="1"/>
      </w:numPr>
      <w:spacing w:before="240" w:after="60"/>
      <w:outlineLvl w:val="6"/>
    </w:pPr>
  </w:style>
  <w:style w:type="paragraph" w:styleId="8">
    <w:name w:val="heading 8"/>
    <w:basedOn w:val="a1"/>
    <w:link w:val="80"/>
    <w:qFormat/>
    <w:rsid w:val="00EC5987"/>
    <w:pPr>
      <w:numPr>
        <w:ilvl w:val="7"/>
        <w:numId w:val="1"/>
      </w:numPr>
      <w:spacing w:before="240" w:after="60"/>
      <w:outlineLvl w:val="7"/>
    </w:pPr>
    <w:rPr>
      <w:i/>
    </w:rPr>
  </w:style>
  <w:style w:type="paragraph" w:styleId="9">
    <w:name w:val="heading 9"/>
    <w:basedOn w:val="a1"/>
    <w:link w:val="90"/>
    <w:qFormat/>
    <w:rsid w:val="00EC5987"/>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RSHB_Table-Normal,Table-Normal"/>
    <w:basedOn w:val="a1"/>
    <w:link w:val="a6"/>
    <w:uiPriority w:val="34"/>
    <w:qFormat/>
    <w:rsid w:val="00EC5987"/>
    <w:pPr>
      <w:ind w:left="720"/>
    </w:pPr>
    <w:rPr>
      <w:rFonts w:ascii="Calibri" w:hAnsi="Calibri" w:cs="Calibri"/>
      <w:sz w:val="22"/>
      <w:szCs w:val="22"/>
      <w:lang w:eastAsia="en-US"/>
    </w:rPr>
  </w:style>
  <w:style w:type="paragraph" w:styleId="a7">
    <w:name w:val="Balloon Text"/>
    <w:basedOn w:val="a1"/>
    <w:link w:val="a8"/>
    <w:uiPriority w:val="99"/>
    <w:rsid w:val="00EC5987"/>
    <w:rPr>
      <w:rFonts w:ascii="Segoe UI" w:hAnsi="Segoe UI" w:cs="Segoe UI"/>
      <w:sz w:val="18"/>
      <w:szCs w:val="18"/>
    </w:rPr>
  </w:style>
  <w:style w:type="character" w:customStyle="1" w:styleId="a8">
    <w:name w:val="Текст выноски Знак"/>
    <w:basedOn w:val="a2"/>
    <w:link w:val="a7"/>
    <w:uiPriority w:val="99"/>
    <w:rsid w:val="00EC5987"/>
    <w:rPr>
      <w:rFonts w:ascii="Segoe UI" w:eastAsia="Times New Roman" w:hAnsi="Segoe UI" w:cs="Segoe UI"/>
      <w:sz w:val="18"/>
      <w:szCs w:val="18"/>
      <w:lang w:eastAsia="ru-RU"/>
    </w:rPr>
  </w:style>
  <w:style w:type="character" w:styleId="a9">
    <w:name w:val="Hyperlink"/>
    <w:basedOn w:val="a2"/>
    <w:uiPriority w:val="99"/>
    <w:rsid w:val="00EC5987"/>
    <w:rPr>
      <w:color w:val="0000FF"/>
      <w:u w:val="single"/>
    </w:rPr>
  </w:style>
  <w:style w:type="character" w:styleId="aa">
    <w:name w:val="FollowedHyperlink"/>
    <w:basedOn w:val="a2"/>
    <w:uiPriority w:val="99"/>
    <w:rsid w:val="00EC5987"/>
    <w:rPr>
      <w:color w:val="800080"/>
      <w:u w:val="single"/>
    </w:rPr>
  </w:style>
  <w:style w:type="paragraph" w:styleId="ab">
    <w:name w:val="header"/>
    <w:basedOn w:val="a1"/>
    <w:link w:val="ac"/>
    <w:uiPriority w:val="99"/>
    <w:rsid w:val="00EC5987"/>
    <w:pPr>
      <w:tabs>
        <w:tab w:val="center" w:pos="4677"/>
        <w:tab w:val="right" w:pos="9355"/>
      </w:tabs>
    </w:pPr>
  </w:style>
  <w:style w:type="character" w:customStyle="1" w:styleId="ac">
    <w:name w:val="Верхний колонтитул Знак"/>
    <w:basedOn w:val="a2"/>
    <w:link w:val="ab"/>
    <w:uiPriority w:val="99"/>
    <w:rsid w:val="00EC5987"/>
    <w:rPr>
      <w:rFonts w:ascii="Times New Roman" w:eastAsia="Times New Roman" w:hAnsi="Times New Roman" w:cs="Times New Roman"/>
      <w:sz w:val="24"/>
      <w:szCs w:val="24"/>
      <w:lang w:eastAsia="ru-RU"/>
    </w:rPr>
  </w:style>
  <w:style w:type="paragraph" w:styleId="ad">
    <w:name w:val="footer"/>
    <w:basedOn w:val="a1"/>
    <w:link w:val="ae"/>
    <w:uiPriority w:val="99"/>
    <w:rsid w:val="00EC5987"/>
    <w:pPr>
      <w:tabs>
        <w:tab w:val="center" w:pos="4677"/>
        <w:tab w:val="right" w:pos="9355"/>
      </w:tabs>
    </w:pPr>
  </w:style>
  <w:style w:type="character" w:customStyle="1" w:styleId="ae">
    <w:name w:val="Нижний колонтитул Знак"/>
    <w:basedOn w:val="a2"/>
    <w:link w:val="ad"/>
    <w:uiPriority w:val="99"/>
    <w:rsid w:val="00EC5987"/>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C5987"/>
    <w:rPr>
      <w:rFonts w:ascii="Arial" w:hAnsi="Arial"/>
      <w:b/>
      <w:i/>
      <w:sz w:val="20"/>
      <w:szCs w:val="20"/>
      <w:lang w:eastAsia="ru-RU"/>
    </w:rPr>
  </w:style>
  <w:style w:type="character" w:customStyle="1" w:styleId="20">
    <w:name w:val="Заголовок 2 Знак"/>
    <w:basedOn w:val="a2"/>
    <w:link w:val="2"/>
    <w:rsid w:val="00EC5987"/>
    <w:rPr>
      <w:rFonts w:ascii="Times New Roman"/>
      <w:sz w:val="24"/>
      <w:szCs w:val="24"/>
      <w:lang w:eastAsia="ru-RU"/>
    </w:rPr>
  </w:style>
  <w:style w:type="character" w:customStyle="1" w:styleId="30">
    <w:name w:val="Заголовок 3 Знак"/>
    <w:basedOn w:val="a2"/>
    <w:link w:val="3"/>
    <w:rsid w:val="00EC5987"/>
    <w:rPr>
      <w:rFonts w:ascii="Arial" w:hAnsi="Arial" w:cs="Arial"/>
      <w:b/>
      <w:sz w:val="26"/>
      <w:szCs w:val="26"/>
      <w:lang w:eastAsia="ru-RU"/>
    </w:rPr>
  </w:style>
  <w:style w:type="character" w:customStyle="1" w:styleId="40">
    <w:name w:val="Заголовок 4 Знак"/>
    <w:basedOn w:val="a2"/>
    <w:link w:val="4"/>
    <w:rsid w:val="00EC5987"/>
    <w:rPr>
      <w:rFonts w:ascii="Times New Roman"/>
      <w:b/>
      <w:sz w:val="28"/>
      <w:szCs w:val="28"/>
      <w:lang w:eastAsia="ru-RU"/>
    </w:rPr>
  </w:style>
  <w:style w:type="character" w:customStyle="1" w:styleId="50">
    <w:name w:val="Заголовок 5 Знак"/>
    <w:basedOn w:val="a2"/>
    <w:link w:val="5"/>
    <w:rsid w:val="00EC5987"/>
    <w:rPr>
      <w:rFonts w:ascii="Times New Roman"/>
      <w:b/>
      <w:i/>
      <w:sz w:val="26"/>
      <w:szCs w:val="26"/>
      <w:lang w:eastAsia="ru-RU"/>
    </w:rPr>
  </w:style>
  <w:style w:type="character" w:customStyle="1" w:styleId="60">
    <w:name w:val="Заголовок 6 Знак"/>
    <w:basedOn w:val="a2"/>
    <w:link w:val="6"/>
    <w:rsid w:val="00EC5987"/>
    <w:rPr>
      <w:rFonts w:ascii="Times New Roman"/>
      <w:b/>
      <w:lang w:eastAsia="ru-RU"/>
    </w:rPr>
  </w:style>
  <w:style w:type="character" w:customStyle="1" w:styleId="70">
    <w:name w:val="Заголовок 7 Знак"/>
    <w:basedOn w:val="a2"/>
    <w:link w:val="7"/>
    <w:rsid w:val="00EC5987"/>
    <w:rPr>
      <w:rFonts w:ascii="Times New Roman"/>
      <w:sz w:val="24"/>
      <w:szCs w:val="24"/>
      <w:lang w:eastAsia="ru-RU"/>
    </w:rPr>
  </w:style>
  <w:style w:type="character" w:customStyle="1" w:styleId="80">
    <w:name w:val="Заголовок 8 Знак"/>
    <w:basedOn w:val="a2"/>
    <w:link w:val="8"/>
    <w:rsid w:val="00EC5987"/>
    <w:rPr>
      <w:rFonts w:ascii="Times New Roman"/>
      <w:i/>
      <w:sz w:val="24"/>
      <w:szCs w:val="24"/>
      <w:lang w:eastAsia="ru-RU"/>
    </w:rPr>
  </w:style>
  <w:style w:type="character" w:customStyle="1" w:styleId="90">
    <w:name w:val="Заголовок 9 Знак"/>
    <w:basedOn w:val="a2"/>
    <w:link w:val="9"/>
    <w:rsid w:val="00EC5987"/>
    <w:rPr>
      <w:rFonts w:ascii="Arial" w:hAnsi="Arial" w:cs="Arial"/>
      <w:lang w:eastAsia="ru-RU"/>
    </w:rPr>
  </w:style>
  <w:style w:type="paragraph" w:styleId="af">
    <w:name w:val="footnote text"/>
    <w:basedOn w:val="a1"/>
    <w:link w:val="af0"/>
    <w:uiPriority w:val="99"/>
    <w:rsid w:val="00EC5987"/>
    <w:rPr>
      <w:sz w:val="20"/>
      <w:szCs w:val="20"/>
    </w:rPr>
  </w:style>
  <w:style w:type="character" w:customStyle="1" w:styleId="af0">
    <w:name w:val="Текст сноски Знак"/>
    <w:basedOn w:val="a2"/>
    <w:link w:val="af"/>
    <w:uiPriority w:val="99"/>
    <w:rsid w:val="00EC5987"/>
    <w:rPr>
      <w:rFonts w:ascii="Times New Roman" w:eastAsia="Times New Roman" w:hAnsi="Times New Roman" w:cs="Times New Roman"/>
      <w:sz w:val="20"/>
      <w:szCs w:val="20"/>
      <w:lang w:eastAsia="ru-RU"/>
    </w:rPr>
  </w:style>
  <w:style w:type="character" w:styleId="af1">
    <w:name w:val="footnote reference"/>
    <w:uiPriority w:val="99"/>
    <w:rsid w:val="00EC5987"/>
    <w:rPr>
      <w:rFonts w:cs="Times New Roman"/>
      <w:vertAlign w:val="superscript"/>
    </w:rPr>
  </w:style>
  <w:style w:type="paragraph" w:styleId="af2">
    <w:name w:val="Body Text"/>
    <w:basedOn w:val="a1"/>
    <w:link w:val="af3"/>
    <w:rsid w:val="00EC5987"/>
    <w:pPr>
      <w:spacing w:after="120"/>
    </w:pPr>
  </w:style>
  <w:style w:type="character" w:customStyle="1" w:styleId="af3">
    <w:name w:val="Основной текст Знак"/>
    <w:basedOn w:val="a2"/>
    <w:link w:val="af2"/>
    <w:rsid w:val="00EC5987"/>
    <w:rPr>
      <w:rFonts w:ascii="Times New Roman" w:eastAsia="Times New Roman" w:hAnsi="Times New Roman" w:cs="Times New Roman"/>
      <w:sz w:val="24"/>
      <w:szCs w:val="24"/>
      <w:lang w:eastAsia="ru-RU"/>
    </w:rPr>
  </w:style>
  <w:style w:type="paragraph" w:customStyle="1" w:styleId="ConsNormal">
    <w:name w:val="ConsNormal"/>
    <w:uiPriority w:val="99"/>
    <w:rsid w:val="00EC5987"/>
    <w:pPr>
      <w:spacing w:after="0" w:line="240" w:lineRule="auto"/>
      <w:ind w:right="19772" w:firstLine="720"/>
    </w:pPr>
    <w:rPr>
      <w:rFonts w:ascii="Arial" w:hAnsi="Arial" w:cs="Arial"/>
      <w:sz w:val="20"/>
      <w:szCs w:val="20"/>
      <w:lang w:eastAsia="ru-RU"/>
    </w:rPr>
  </w:style>
  <w:style w:type="paragraph" w:styleId="af4">
    <w:name w:val="Body Text Indent"/>
    <w:basedOn w:val="a1"/>
    <w:link w:val="af5"/>
    <w:uiPriority w:val="99"/>
    <w:rsid w:val="00EC5987"/>
    <w:pPr>
      <w:spacing w:after="120"/>
      <w:ind w:left="283"/>
    </w:pPr>
  </w:style>
  <w:style w:type="character" w:customStyle="1" w:styleId="af5">
    <w:name w:val="Основной текст с отступом Знак"/>
    <w:basedOn w:val="a2"/>
    <w:link w:val="af4"/>
    <w:uiPriority w:val="99"/>
    <w:rsid w:val="00EC5987"/>
    <w:rPr>
      <w:rFonts w:ascii="Times New Roman" w:eastAsia="Times New Roman" w:hAnsi="Times New Roman" w:cs="Times New Roman"/>
      <w:sz w:val="24"/>
      <w:szCs w:val="24"/>
      <w:lang w:eastAsia="ru-RU"/>
    </w:rPr>
  </w:style>
  <w:style w:type="character" w:styleId="af6">
    <w:name w:val="annotation reference"/>
    <w:uiPriority w:val="99"/>
    <w:rsid w:val="00EC5987"/>
    <w:rPr>
      <w:rFonts w:cs="Times New Roman"/>
      <w:sz w:val="16"/>
      <w:szCs w:val="16"/>
    </w:rPr>
  </w:style>
  <w:style w:type="paragraph" w:styleId="af7">
    <w:name w:val="annotation text"/>
    <w:basedOn w:val="a1"/>
    <w:link w:val="af8"/>
    <w:uiPriority w:val="99"/>
    <w:rsid w:val="00EC5987"/>
    <w:rPr>
      <w:sz w:val="20"/>
      <w:szCs w:val="20"/>
    </w:rPr>
  </w:style>
  <w:style w:type="character" w:customStyle="1" w:styleId="af8">
    <w:name w:val="Текст примечания Знак"/>
    <w:basedOn w:val="a2"/>
    <w:link w:val="af7"/>
    <w:uiPriority w:val="99"/>
    <w:rsid w:val="00EC5987"/>
    <w:rPr>
      <w:rFonts w:ascii="Times New Roman" w:eastAsia="Times New Roman" w:hAnsi="Times New Roman" w:cs="Times New Roman"/>
      <w:sz w:val="20"/>
      <w:szCs w:val="20"/>
      <w:lang w:eastAsia="ru-RU"/>
    </w:rPr>
  </w:style>
  <w:style w:type="paragraph" w:styleId="af9">
    <w:name w:val="annotation subject"/>
    <w:basedOn w:val="af7"/>
    <w:link w:val="afa"/>
    <w:uiPriority w:val="99"/>
    <w:rsid w:val="00EC5987"/>
    <w:rPr>
      <w:b/>
    </w:rPr>
  </w:style>
  <w:style w:type="character" w:customStyle="1" w:styleId="afa">
    <w:name w:val="Тема примечания Знак"/>
    <w:basedOn w:val="af8"/>
    <w:link w:val="af9"/>
    <w:uiPriority w:val="99"/>
    <w:rsid w:val="00EC5987"/>
    <w:rPr>
      <w:rFonts w:ascii="Times New Roman" w:eastAsia="Times New Roman" w:hAnsi="Times New Roman" w:cs="Times New Roman"/>
      <w:b/>
      <w:sz w:val="20"/>
      <w:szCs w:val="20"/>
      <w:lang w:eastAsia="ru-RU"/>
    </w:rPr>
  </w:style>
  <w:style w:type="paragraph" w:styleId="afb">
    <w:name w:val="Revision"/>
    <w:uiPriority w:val="99"/>
    <w:rsid w:val="00EC5987"/>
    <w:pPr>
      <w:spacing w:after="0" w:line="240" w:lineRule="auto"/>
    </w:pPr>
    <w:rPr>
      <w:rFonts w:ascii="Times New Roman"/>
      <w:sz w:val="24"/>
      <w:szCs w:val="24"/>
      <w:lang w:eastAsia="ru-RU"/>
    </w:rPr>
  </w:style>
  <w:style w:type="paragraph" w:customStyle="1" w:styleId="afc">
    <w:name w:val="Стиль"/>
    <w:uiPriority w:val="99"/>
    <w:rsid w:val="00EC5987"/>
    <w:pPr>
      <w:spacing w:after="0" w:line="240" w:lineRule="auto"/>
    </w:pPr>
    <w:rPr>
      <w:rFonts w:ascii="Arial" w:hAnsi="Arial" w:cs="Arial"/>
      <w:sz w:val="24"/>
      <w:szCs w:val="24"/>
      <w:lang w:eastAsia="ru-RU"/>
    </w:rPr>
  </w:style>
  <w:style w:type="character" w:customStyle="1" w:styleId="fontstyle26">
    <w:name w:val="fontstyle26"/>
    <w:uiPriority w:val="99"/>
    <w:rsid w:val="00EC5987"/>
    <w:rPr>
      <w:rFonts w:ascii="Times New Roman" w:hAnsi="Times New Roman"/>
    </w:rPr>
  </w:style>
  <w:style w:type="paragraph" w:styleId="afd">
    <w:name w:val="Plain Text"/>
    <w:basedOn w:val="a1"/>
    <w:link w:val="afe"/>
    <w:uiPriority w:val="99"/>
    <w:rsid w:val="00EC5987"/>
    <w:rPr>
      <w:rFonts w:ascii="Courier New" w:hAnsi="Courier New" w:cs="Courier New"/>
      <w:sz w:val="20"/>
      <w:szCs w:val="20"/>
    </w:rPr>
  </w:style>
  <w:style w:type="character" w:customStyle="1" w:styleId="afe">
    <w:name w:val="Текст Знак"/>
    <w:basedOn w:val="a2"/>
    <w:link w:val="afd"/>
    <w:uiPriority w:val="99"/>
    <w:rsid w:val="00EC5987"/>
    <w:rPr>
      <w:rFonts w:ascii="Courier New" w:eastAsia="Times New Roman" w:hAnsi="Courier New" w:cs="Courier New"/>
      <w:sz w:val="20"/>
      <w:szCs w:val="20"/>
      <w:lang w:eastAsia="ru-RU"/>
    </w:rPr>
  </w:style>
  <w:style w:type="character" w:customStyle="1" w:styleId="wmi-callto">
    <w:name w:val="wmi-callto"/>
    <w:rsid w:val="00EC5987"/>
    <w:rPr>
      <w:rFonts w:cs="Times New Roman"/>
    </w:rPr>
  </w:style>
  <w:style w:type="paragraph" w:styleId="aff">
    <w:name w:val="No Spacing"/>
    <w:uiPriority w:val="1"/>
    <w:qFormat/>
    <w:rsid w:val="00EC5987"/>
    <w:pPr>
      <w:spacing w:after="0" w:line="240" w:lineRule="auto"/>
    </w:pPr>
    <w:rPr>
      <w:rFonts w:eastAsia="Calibri" w:hAnsi="Calibri"/>
    </w:rPr>
  </w:style>
  <w:style w:type="table" w:styleId="aff0">
    <w:name w:val="Table Grid"/>
    <w:basedOn w:val="a3"/>
    <w:uiPriority w:val="59"/>
    <w:rsid w:val="00EC5987"/>
    <w:pPr>
      <w:spacing w:after="0" w:line="240" w:lineRule="auto"/>
    </w:pPr>
    <w:rPr>
      <w:rFonts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C5987"/>
    <w:pPr>
      <w:spacing w:before="120" w:after="120" w:line="240" w:lineRule="auto"/>
    </w:pPr>
    <w:rPr>
      <w:rFonts w:ascii="Arial" w:hAnsi="Arial" w:cs="Arial"/>
      <w:sz w:val="20"/>
      <w:szCs w:val="20"/>
      <w:lang w:eastAsia="ru-RU"/>
    </w:rPr>
  </w:style>
  <w:style w:type="paragraph" w:customStyle="1" w:styleId="aff1">
    <w:name w:val="текст в таблице"/>
    <w:basedOn w:val="a1"/>
    <w:link w:val="aff2"/>
    <w:rsid w:val="00EC5987"/>
    <w:pPr>
      <w:spacing w:before="120" w:after="120"/>
    </w:pPr>
    <w:rPr>
      <w:rFonts w:ascii="Arial" w:hAnsi="Arial"/>
      <w:caps/>
      <w:sz w:val="12"/>
      <w:szCs w:val="20"/>
    </w:rPr>
  </w:style>
  <w:style w:type="character" w:customStyle="1" w:styleId="aff2">
    <w:name w:val="текст в таблице Знак"/>
    <w:link w:val="aff1"/>
    <w:rsid w:val="00EC5987"/>
    <w:rPr>
      <w:rFonts w:ascii="Arial" w:eastAsia="Times New Roman" w:hAnsi="Arial" w:cs="Times New Roman"/>
      <w:caps/>
      <w:sz w:val="12"/>
      <w:szCs w:val="20"/>
      <w:lang w:eastAsia="ru-RU"/>
    </w:rPr>
  </w:style>
  <w:style w:type="paragraph" w:customStyle="1" w:styleId="aff3">
    <w:name w:val="Пункт договора"/>
    <w:basedOn w:val="a1"/>
    <w:link w:val="aff4"/>
    <w:rsid w:val="00EC5987"/>
    <w:pPr>
      <w:spacing w:before="120" w:after="120"/>
      <w:jc w:val="both"/>
    </w:pPr>
    <w:rPr>
      <w:rFonts w:ascii="Arial" w:hAnsi="Arial"/>
      <w:sz w:val="20"/>
      <w:szCs w:val="20"/>
    </w:rPr>
  </w:style>
  <w:style w:type="character" w:customStyle="1" w:styleId="aff4">
    <w:name w:val="Пункт договора Знак"/>
    <w:link w:val="aff3"/>
    <w:rsid w:val="00EC5987"/>
    <w:rPr>
      <w:rFonts w:ascii="Arial" w:eastAsia="Times New Roman" w:hAnsi="Arial" w:cs="Times New Roman"/>
      <w:sz w:val="20"/>
      <w:szCs w:val="20"/>
      <w:lang w:eastAsia="ru-RU"/>
    </w:rPr>
  </w:style>
  <w:style w:type="paragraph" w:customStyle="1" w:styleId="aff5">
    <w:name w:val="Текстовый"/>
    <w:link w:val="aff6"/>
    <w:rsid w:val="00EC5987"/>
    <w:pPr>
      <w:spacing w:before="120" w:after="120" w:line="240" w:lineRule="auto"/>
      <w:jc w:val="both"/>
    </w:pPr>
    <w:rPr>
      <w:rFonts w:ascii="Arial" w:hAnsi="Arial"/>
      <w:sz w:val="20"/>
      <w:szCs w:val="20"/>
      <w:lang w:eastAsia="ru-RU"/>
    </w:rPr>
  </w:style>
  <w:style w:type="character" w:customStyle="1" w:styleId="aff6">
    <w:name w:val="Текстовый Знак"/>
    <w:link w:val="aff5"/>
    <w:rsid w:val="00EC5987"/>
    <w:rPr>
      <w:rFonts w:ascii="Arial" w:eastAsia="Times New Roman" w:hAnsi="Arial" w:cs="Times New Roman"/>
      <w:sz w:val="20"/>
      <w:szCs w:val="20"/>
      <w:lang w:eastAsia="ru-RU"/>
    </w:rPr>
  </w:style>
  <w:style w:type="paragraph" w:styleId="21">
    <w:name w:val="Body Text 2"/>
    <w:basedOn w:val="a1"/>
    <w:link w:val="22"/>
    <w:uiPriority w:val="99"/>
    <w:rsid w:val="00EC5987"/>
    <w:pPr>
      <w:shd w:val="clear" w:color="auto" w:fill="FFFFFF"/>
      <w:jc w:val="both"/>
    </w:pPr>
  </w:style>
  <w:style w:type="character" w:customStyle="1" w:styleId="22">
    <w:name w:val="Основной текст 2 Знак"/>
    <w:basedOn w:val="a2"/>
    <w:link w:val="21"/>
    <w:uiPriority w:val="99"/>
    <w:rsid w:val="00EC5987"/>
    <w:rPr>
      <w:rFonts w:ascii="Times New Roman" w:eastAsia="Times New Roman" w:hAnsi="Times New Roman" w:cs="Times New Roman"/>
      <w:sz w:val="24"/>
      <w:szCs w:val="24"/>
      <w:shd w:val="clear" w:color="auto" w:fill="FFFFFF"/>
      <w:lang w:eastAsia="ru-RU"/>
    </w:rPr>
  </w:style>
  <w:style w:type="paragraph" w:styleId="31">
    <w:name w:val="Body Text 3"/>
    <w:basedOn w:val="a1"/>
    <w:link w:val="32"/>
    <w:uiPriority w:val="99"/>
    <w:rsid w:val="00EC5987"/>
    <w:pPr>
      <w:shd w:val="clear" w:color="auto" w:fill="FFFFFF"/>
      <w:jc w:val="both"/>
    </w:pPr>
    <w:rPr>
      <w:sz w:val="16"/>
      <w:szCs w:val="16"/>
    </w:rPr>
  </w:style>
  <w:style w:type="character" w:customStyle="1" w:styleId="32">
    <w:name w:val="Основной текст 3 Знак"/>
    <w:basedOn w:val="a2"/>
    <w:link w:val="31"/>
    <w:uiPriority w:val="99"/>
    <w:rsid w:val="00EC5987"/>
    <w:rPr>
      <w:rFonts w:ascii="Times New Roman" w:eastAsia="Times New Roman" w:hAnsi="Times New Roman" w:cs="Times New Roman"/>
      <w:sz w:val="16"/>
      <w:szCs w:val="16"/>
      <w:shd w:val="clear" w:color="auto" w:fill="FFFFFF"/>
      <w:lang w:eastAsia="ru-RU"/>
    </w:rPr>
  </w:style>
  <w:style w:type="paragraph" w:styleId="23">
    <w:name w:val="Body Text Indent 2"/>
    <w:basedOn w:val="a1"/>
    <w:link w:val="24"/>
    <w:uiPriority w:val="99"/>
    <w:rsid w:val="00EC5987"/>
    <w:pPr>
      <w:ind w:firstLine="540"/>
      <w:jc w:val="both"/>
    </w:pPr>
  </w:style>
  <w:style w:type="character" w:customStyle="1" w:styleId="24">
    <w:name w:val="Основной текст с отступом 2 Знак"/>
    <w:basedOn w:val="a2"/>
    <w:link w:val="23"/>
    <w:uiPriority w:val="99"/>
    <w:rsid w:val="00EC5987"/>
    <w:rPr>
      <w:rFonts w:ascii="Times New Roman" w:eastAsia="Times New Roman" w:hAnsi="Times New Roman" w:cs="Times New Roman"/>
      <w:sz w:val="24"/>
      <w:szCs w:val="24"/>
      <w:lang w:eastAsia="ru-RU"/>
    </w:rPr>
  </w:style>
  <w:style w:type="character" w:styleId="aff7">
    <w:name w:val="page number"/>
    <w:rsid w:val="00EC5987"/>
    <w:rPr>
      <w:rFonts w:cs="Times New Roman"/>
    </w:rPr>
  </w:style>
  <w:style w:type="character" w:customStyle="1" w:styleId="FontStyle42">
    <w:name w:val="Font Style42"/>
    <w:rsid w:val="00EC5987"/>
    <w:rPr>
      <w:rFonts w:ascii="Calibri" w:hAnsi="Calibri"/>
      <w:b/>
      <w:sz w:val="16"/>
    </w:rPr>
  </w:style>
  <w:style w:type="paragraph" w:customStyle="1" w:styleId="Style33">
    <w:name w:val="Style33"/>
    <w:basedOn w:val="a1"/>
    <w:uiPriority w:val="99"/>
    <w:rsid w:val="00EC5987"/>
    <w:pPr>
      <w:spacing w:line="240" w:lineRule="exact"/>
      <w:ind w:firstLine="682"/>
      <w:jc w:val="both"/>
    </w:pPr>
  </w:style>
  <w:style w:type="character" w:customStyle="1" w:styleId="FontStyle41">
    <w:name w:val="Font Style41"/>
    <w:rsid w:val="00EC5987"/>
    <w:rPr>
      <w:rFonts w:ascii="Calibri" w:hAnsi="Calibri"/>
      <w:sz w:val="16"/>
    </w:rPr>
  </w:style>
  <w:style w:type="paragraph" w:customStyle="1" w:styleId="Style28">
    <w:name w:val="Style28"/>
    <w:basedOn w:val="a1"/>
    <w:uiPriority w:val="99"/>
    <w:rsid w:val="00EC5987"/>
    <w:pPr>
      <w:spacing w:line="235" w:lineRule="exact"/>
      <w:ind w:firstLine="682"/>
      <w:jc w:val="both"/>
    </w:pPr>
  </w:style>
  <w:style w:type="paragraph" w:customStyle="1" w:styleId="ConsPlusNonformat">
    <w:name w:val="ConsPlusNonformat"/>
    <w:rsid w:val="00EC5987"/>
    <w:pPr>
      <w:spacing w:after="0" w:line="240" w:lineRule="auto"/>
    </w:pPr>
    <w:rPr>
      <w:rFonts w:ascii="Courier New" w:hAnsi="Courier New" w:cs="Courier New"/>
      <w:sz w:val="20"/>
      <w:szCs w:val="20"/>
      <w:lang w:eastAsia="ru-RU"/>
    </w:rPr>
  </w:style>
  <w:style w:type="paragraph" w:customStyle="1" w:styleId="ConsPlusNormal">
    <w:name w:val="ConsPlusNormal"/>
    <w:uiPriority w:val="99"/>
    <w:rsid w:val="00EC5987"/>
    <w:pPr>
      <w:spacing w:after="0" w:line="240" w:lineRule="auto"/>
      <w:ind w:firstLine="720"/>
    </w:pPr>
    <w:rPr>
      <w:rFonts w:ascii="Arial" w:hAnsi="Arial" w:cs="Arial"/>
      <w:sz w:val="20"/>
      <w:szCs w:val="20"/>
      <w:lang w:eastAsia="ru-RU"/>
    </w:rPr>
  </w:style>
  <w:style w:type="paragraph" w:customStyle="1" w:styleId="CharCharCharCharCharCharCharCharCharCharCharCharCharCharChar">
    <w:name w:val="Char Char Char Char Char Char Char Char Char Char Char Char Char Char Char"/>
    <w:basedOn w:val="a1"/>
    <w:uiPriority w:val="99"/>
    <w:rsid w:val="00EC5987"/>
    <w:rPr>
      <w:rFonts w:ascii="Verdana" w:hAnsi="Verdana" w:cs="Verdana"/>
      <w:sz w:val="20"/>
      <w:szCs w:val="20"/>
      <w:lang w:eastAsia="en-US"/>
    </w:rPr>
  </w:style>
  <w:style w:type="paragraph" w:styleId="aff8">
    <w:name w:val="Normal (Web)"/>
    <w:basedOn w:val="a1"/>
    <w:uiPriority w:val="99"/>
    <w:rsid w:val="00EC5987"/>
    <w:pPr>
      <w:spacing w:before="100" w:beforeAutospacing="1" w:after="100" w:afterAutospacing="1"/>
      <w:jc w:val="both"/>
    </w:pPr>
    <w:rPr>
      <w:rFonts w:ascii="Verdana" w:hAnsi="Verdana" w:cs="Arial Unicode MS"/>
    </w:rPr>
  </w:style>
  <w:style w:type="character" w:styleId="aff9">
    <w:name w:val="Strong"/>
    <w:qFormat/>
    <w:rsid w:val="00EC5987"/>
    <w:rPr>
      <w:rFonts w:cs="Times New Roman"/>
      <w:b/>
    </w:rPr>
  </w:style>
  <w:style w:type="character" w:styleId="affa">
    <w:name w:val="endnote reference"/>
    <w:uiPriority w:val="99"/>
    <w:rsid w:val="00EC5987"/>
    <w:rPr>
      <w:rFonts w:cs="Times New Roman"/>
      <w:vertAlign w:val="superscript"/>
    </w:rPr>
  </w:style>
  <w:style w:type="character" w:customStyle="1" w:styleId="25">
    <w:name w:val="Текстовый Знак2"/>
    <w:rsid w:val="00EC5987"/>
    <w:rPr>
      <w:rFonts w:ascii="Arial" w:eastAsia="Times New Roman" w:hAnsi="Arial" w:cs="Times New Roman"/>
      <w:lang w:eastAsia="ru-RU"/>
    </w:rPr>
  </w:style>
  <w:style w:type="character" w:customStyle="1" w:styleId="blk">
    <w:name w:val="blk"/>
    <w:rsid w:val="00EC5987"/>
  </w:style>
  <w:style w:type="paragraph" w:styleId="affb">
    <w:name w:val="endnote text"/>
    <w:basedOn w:val="a1"/>
    <w:link w:val="affc"/>
    <w:uiPriority w:val="99"/>
    <w:rsid w:val="00EC5987"/>
    <w:rPr>
      <w:sz w:val="20"/>
      <w:szCs w:val="20"/>
    </w:rPr>
  </w:style>
  <w:style w:type="character" w:customStyle="1" w:styleId="affc">
    <w:name w:val="Текст концевой сноски Знак"/>
    <w:basedOn w:val="a2"/>
    <w:link w:val="affb"/>
    <w:uiPriority w:val="99"/>
    <w:rsid w:val="00EC5987"/>
    <w:rPr>
      <w:rFonts w:ascii="Times New Roman" w:eastAsia="Times New Roman" w:hAnsi="Times New Roman" w:cs="Times New Roman"/>
      <w:sz w:val="20"/>
      <w:szCs w:val="20"/>
      <w:lang w:eastAsia="ru-RU"/>
    </w:rPr>
  </w:style>
  <w:style w:type="character" w:styleId="affd">
    <w:name w:val="Emphasis"/>
    <w:uiPriority w:val="99"/>
    <w:qFormat/>
    <w:rsid w:val="00EC5987"/>
    <w:rPr>
      <w:rFonts w:cs="Times New Roman"/>
      <w:i/>
    </w:rPr>
  </w:style>
  <w:style w:type="paragraph" w:styleId="affe">
    <w:name w:val="Document Map"/>
    <w:basedOn w:val="a1"/>
    <w:link w:val="afff"/>
    <w:rsid w:val="00EC5987"/>
    <w:pPr>
      <w:shd w:val="clear" w:color="auto" w:fill="000080"/>
    </w:pPr>
    <w:rPr>
      <w:rFonts w:ascii="Tahoma" w:hAnsi="Tahoma" w:cs="Tahoma"/>
      <w:sz w:val="20"/>
      <w:szCs w:val="20"/>
    </w:rPr>
  </w:style>
  <w:style w:type="character" w:customStyle="1" w:styleId="afff">
    <w:name w:val="Схема документа Знак"/>
    <w:basedOn w:val="a2"/>
    <w:link w:val="affe"/>
    <w:rsid w:val="00EC5987"/>
    <w:rPr>
      <w:rFonts w:ascii="Tahoma" w:eastAsia="Times New Roman" w:hAnsi="Tahoma" w:cs="Tahoma"/>
      <w:sz w:val="20"/>
      <w:szCs w:val="20"/>
      <w:shd w:val="clear" w:color="auto" w:fill="000080"/>
      <w:lang w:eastAsia="ru-RU"/>
    </w:rPr>
  </w:style>
  <w:style w:type="paragraph" w:styleId="afff0">
    <w:name w:val="TOC Heading"/>
    <w:basedOn w:val="1"/>
    <w:uiPriority w:val="39"/>
    <w:qFormat/>
    <w:rsid w:val="00EC5987"/>
    <w:pPr>
      <w:keepLines/>
      <w:numPr>
        <w:numId w:val="0"/>
      </w:numPr>
      <w:spacing w:before="480" w:after="0" w:line="276" w:lineRule="auto"/>
      <w:outlineLvl w:val="9"/>
    </w:pPr>
    <w:rPr>
      <w:rFonts w:ascii="Cambria" w:hAnsi="Cambria"/>
      <w:i w:val="0"/>
      <w:color w:val="365F91"/>
      <w:sz w:val="28"/>
      <w:szCs w:val="28"/>
      <w:lang w:eastAsia="en-US"/>
    </w:rPr>
  </w:style>
  <w:style w:type="paragraph" w:styleId="12">
    <w:name w:val="toc 1"/>
    <w:basedOn w:val="a1"/>
    <w:uiPriority w:val="39"/>
    <w:qFormat/>
    <w:rsid w:val="00EC5987"/>
    <w:pPr>
      <w:spacing w:after="100"/>
    </w:pPr>
  </w:style>
  <w:style w:type="paragraph" w:styleId="26">
    <w:name w:val="toc 2"/>
    <w:basedOn w:val="a1"/>
    <w:uiPriority w:val="39"/>
    <w:qFormat/>
    <w:rsid w:val="00EC5987"/>
    <w:pPr>
      <w:spacing w:after="100"/>
      <w:ind w:left="240"/>
    </w:pPr>
  </w:style>
  <w:style w:type="paragraph" w:styleId="33">
    <w:name w:val="toc 3"/>
    <w:basedOn w:val="a1"/>
    <w:uiPriority w:val="39"/>
    <w:qFormat/>
    <w:rsid w:val="00EC5987"/>
    <w:pPr>
      <w:spacing w:after="100" w:line="276" w:lineRule="auto"/>
      <w:ind w:left="440"/>
    </w:pPr>
    <w:rPr>
      <w:rFonts w:ascii="Calibri" w:hAnsi="Calibri"/>
      <w:sz w:val="22"/>
      <w:szCs w:val="22"/>
    </w:rPr>
  </w:style>
  <w:style w:type="paragraph" w:styleId="41">
    <w:name w:val="toc 4"/>
    <w:basedOn w:val="a1"/>
    <w:uiPriority w:val="39"/>
    <w:rsid w:val="00EC5987"/>
    <w:pPr>
      <w:spacing w:after="100" w:line="276" w:lineRule="auto"/>
      <w:ind w:left="660"/>
    </w:pPr>
    <w:rPr>
      <w:rFonts w:ascii="Calibri" w:hAnsi="Calibri"/>
      <w:sz w:val="22"/>
      <w:szCs w:val="22"/>
    </w:rPr>
  </w:style>
  <w:style w:type="paragraph" w:styleId="51">
    <w:name w:val="toc 5"/>
    <w:basedOn w:val="a1"/>
    <w:uiPriority w:val="39"/>
    <w:rsid w:val="00EC5987"/>
    <w:pPr>
      <w:spacing w:after="100" w:line="276" w:lineRule="auto"/>
      <w:ind w:left="880"/>
    </w:pPr>
    <w:rPr>
      <w:rFonts w:ascii="Calibri" w:hAnsi="Calibri"/>
      <w:sz w:val="22"/>
      <w:szCs w:val="22"/>
    </w:rPr>
  </w:style>
  <w:style w:type="paragraph" w:styleId="61">
    <w:name w:val="toc 6"/>
    <w:basedOn w:val="a1"/>
    <w:uiPriority w:val="39"/>
    <w:rsid w:val="00EC5987"/>
    <w:pPr>
      <w:spacing w:after="100" w:line="276" w:lineRule="auto"/>
      <w:ind w:left="1100"/>
    </w:pPr>
    <w:rPr>
      <w:rFonts w:ascii="Calibri" w:hAnsi="Calibri"/>
      <w:sz w:val="22"/>
      <w:szCs w:val="22"/>
    </w:rPr>
  </w:style>
  <w:style w:type="paragraph" w:styleId="71">
    <w:name w:val="toc 7"/>
    <w:basedOn w:val="a1"/>
    <w:uiPriority w:val="39"/>
    <w:rsid w:val="00EC5987"/>
    <w:pPr>
      <w:spacing w:after="100" w:line="276" w:lineRule="auto"/>
      <w:ind w:left="1320"/>
    </w:pPr>
    <w:rPr>
      <w:rFonts w:ascii="Calibri" w:hAnsi="Calibri"/>
      <w:sz w:val="22"/>
      <w:szCs w:val="22"/>
    </w:rPr>
  </w:style>
  <w:style w:type="paragraph" w:styleId="81">
    <w:name w:val="toc 8"/>
    <w:basedOn w:val="a1"/>
    <w:uiPriority w:val="39"/>
    <w:rsid w:val="00EC5987"/>
    <w:pPr>
      <w:spacing w:after="100" w:line="276" w:lineRule="auto"/>
      <w:ind w:left="1540"/>
    </w:pPr>
    <w:rPr>
      <w:rFonts w:ascii="Calibri" w:hAnsi="Calibri"/>
      <w:sz w:val="22"/>
      <w:szCs w:val="22"/>
    </w:rPr>
  </w:style>
  <w:style w:type="paragraph" w:styleId="91">
    <w:name w:val="toc 9"/>
    <w:basedOn w:val="a1"/>
    <w:uiPriority w:val="39"/>
    <w:rsid w:val="00EC5987"/>
    <w:pPr>
      <w:spacing w:after="100" w:line="276" w:lineRule="auto"/>
      <w:ind w:left="1760"/>
    </w:pPr>
    <w:rPr>
      <w:rFonts w:ascii="Calibri" w:hAnsi="Calibri"/>
      <w:sz w:val="22"/>
      <w:szCs w:val="22"/>
    </w:rPr>
  </w:style>
  <w:style w:type="paragraph" w:customStyle="1" w:styleId="afff1">
    <w:name w:val="Подпункт договора"/>
    <w:basedOn w:val="a1"/>
    <w:link w:val="afff2"/>
    <w:rsid w:val="00EC5987"/>
    <w:pPr>
      <w:spacing w:before="120" w:after="120"/>
      <w:jc w:val="both"/>
    </w:pPr>
    <w:rPr>
      <w:rFonts w:ascii="Arial" w:hAnsi="Arial"/>
      <w:sz w:val="20"/>
      <w:szCs w:val="20"/>
    </w:rPr>
  </w:style>
  <w:style w:type="character" w:customStyle="1" w:styleId="afff2">
    <w:name w:val="Подпункт договора Знак"/>
    <w:link w:val="afff1"/>
    <w:rsid w:val="00EC5987"/>
    <w:rPr>
      <w:rFonts w:ascii="Arial" w:eastAsia="Times New Roman" w:hAnsi="Arial" w:cs="Times New Roman"/>
      <w:sz w:val="20"/>
      <w:szCs w:val="20"/>
      <w:lang w:eastAsia="ru-RU"/>
    </w:rPr>
  </w:style>
  <w:style w:type="paragraph" w:customStyle="1" w:styleId="13">
    <w:name w:val="заголовок 1"/>
    <w:basedOn w:val="a1"/>
    <w:rsid w:val="00EC5987"/>
    <w:pPr>
      <w:keepNext/>
      <w:jc w:val="center"/>
    </w:pPr>
  </w:style>
  <w:style w:type="paragraph" w:customStyle="1" w:styleId="27">
    <w:name w:val="заголовок 2"/>
    <w:basedOn w:val="a1"/>
    <w:rsid w:val="00EC5987"/>
    <w:pPr>
      <w:keepNext/>
      <w:spacing w:before="240" w:after="60"/>
    </w:pPr>
    <w:rPr>
      <w:rFonts w:ascii="Arial" w:hAnsi="Arial" w:cs="Arial"/>
      <w:b/>
      <w:i/>
    </w:rPr>
  </w:style>
  <w:style w:type="paragraph" w:customStyle="1" w:styleId="34">
    <w:name w:val="заголовок 3"/>
    <w:basedOn w:val="a1"/>
    <w:rsid w:val="00EC5987"/>
    <w:pPr>
      <w:keepNext/>
      <w:spacing w:before="240" w:after="60"/>
    </w:pPr>
    <w:rPr>
      <w:rFonts w:ascii="Arial" w:hAnsi="Arial" w:cs="Arial"/>
    </w:rPr>
  </w:style>
  <w:style w:type="character" w:customStyle="1" w:styleId="afff3">
    <w:name w:val="Основной шрифт"/>
    <w:rsid w:val="00EC5987"/>
  </w:style>
  <w:style w:type="character" w:customStyle="1" w:styleId="afff4">
    <w:name w:val="номер страницы"/>
    <w:rsid w:val="00EC5987"/>
    <w:rPr>
      <w:rFonts w:cs="Times New Roman"/>
    </w:rPr>
  </w:style>
  <w:style w:type="paragraph" w:styleId="afff5">
    <w:name w:val="Title"/>
    <w:basedOn w:val="a1"/>
    <w:link w:val="afff6"/>
    <w:uiPriority w:val="99"/>
    <w:qFormat/>
    <w:rsid w:val="00EC5987"/>
    <w:pPr>
      <w:jc w:val="center"/>
    </w:pPr>
    <w:rPr>
      <w:i/>
    </w:rPr>
  </w:style>
  <w:style w:type="character" w:customStyle="1" w:styleId="afff6">
    <w:name w:val="Название Знак"/>
    <w:basedOn w:val="a2"/>
    <w:link w:val="afff5"/>
    <w:uiPriority w:val="99"/>
    <w:rsid w:val="00EC5987"/>
    <w:rPr>
      <w:rFonts w:ascii="Times New Roman" w:eastAsia="Times New Roman" w:hAnsi="Times New Roman" w:cs="Times New Roman"/>
      <w:i/>
      <w:sz w:val="24"/>
      <w:szCs w:val="24"/>
      <w:lang w:eastAsia="ru-RU"/>
    </w:rPr>
  </w:style>
  <w:style w:type="paragraph" w:customStyle="1" w:styleId="Default">
    <w:name w:val="Default"/>
    <w:rsid w:val="00EC5987"/>
    <w:pPr>
      <w:spacing w:after="0" w:line="240" w:lineRule="auto"/>
    </w:pPr>
    <w:rPr>
      <w:rFonts w:ascii="Times New Roman"/>
      <w:color w:val="000000"/>
      <w:sz w:val="24"/>
      <w:szCs w:val="24"/>
      <w:lang w:eastAsia="ru-RU"/>
    </w:rPr>
  </w:style>
  <w:style w:type="character" w:customStyle="1" w:styleId="afff7">
    <w:name w:val="Гипертекстовая ссылка"/>
    <w:uiPriority w:val="99"/>
    <w:rsid w:val="00EC5987"/>
    <w:rPr>
      <w:color w:val="106BBE"/>
    </w:rPr>
  </w:style>
  <w:style w:type="character" w:customStyle="1" w:styleId="afff8">
    <w:name w:val="Цветовое выделение"/>
    <w:rsid w:val="00EC5987"/>
    <w:rPr>
      <w:b/>
      <w:color w:val="26282F"/>
    </w:rPr>
  </w:style>
  <w:style w:type="paragraph" w:customStyle="1" w:styleId="afff9">
    <w:name w:val="Заголовок статьи"/>
    <w:basedOn w:val="a1"/>
    <w:rsid w:val="00EC5987"/>
    <w:pPr>
      <w:ind w:left="1612" w:hanging="892"/>
      <w:jc w:val="both"/>
    </w:pPr>
    <w:rPr>
      <w:rFonts w:ascii="Arial" w:hAnsi="Arial"/>
    </w:rPr>
  </w:style>
  <w:style w:type="paragraph" w:customStyle="1" w:styleId="afffa">
    <w:name w:val="Клетки"/>
    <w:basedOn w:val="a1"/>
    <w:rsid w:val="00EC5987"/>
    <w:pPr>
      <w:spacing w:line="360" w:lineRule="atLeast"/>
    </w:pPr>
    <w:rPr>
      <w:rFonts w:ascii="Kudriashov" w:hAnsi="Kudriashov"/>
    </w:rPr>
  </w:style>
  <w:style w:type="paragraph" w:customStyle="1" w:styleId="Iauiue">
    <w:name w:val="Iau?iue"/>
    <w:rsid w:val="00EC5987"/>
    <w:pPr>
      <w:spacing w:after="0" w:line="240" w:lineRule="auto"/>
    </w:pPr>
    <w:rPr>
      <w:rFonts w:ascii="Times New Roman"/>
      <w:sz w:val="20"/>
      <w:szCs w:val="20"/>
      <w:lang w:eastAsia="ru-RU"/>
    </w:rPr>
  </w:style>
  <w:style w:type="paragraph" w:customStyle="1" w:styleId="Style10">
    <w:name w:val="Style 1"/>
    <w:basedOn w:val="a1"/>
    <w:rsid w:val="00EC5987"/>
    <w:rPr>
      <w:sz w:val="20"/>
      <w:szCs w:val="20"/>
      <w:lang w:val="en-US"/>
    </w:rPr>
  </w:style>
  <w:style w:type="paragraph" w:customStyle="1" w:styleId="Style2">
    <w:name w:val="Style 2"/>
    <w:basedOn w:val="a1"/>
    <w:rsid w:val="00EC5987"/>
    <w:pPr>
      <w:spacing w:line="271" w:lineRule="auto"/>
      <w:ind w:firstLine="648"/>
      <w:jc w:val="both"/>
    </w:pPr>
    <w:rPr>
      <w:rFonts w:ascii="Verdana" w:hAnsi="Verdana" w:cs="Verdana"/>
      <w:sz w:val="17"/>
      <w:szCs w:val="17"/>
      <w:lang w:val="en-US"/>
    </w:rPr>
  </w:style>
  <w:style w:type="character" w:customStyle="1" w:styleId="CharacterStyle1">
    <w:name w:val="Character Style 1"/>
    <w:rsid w:val="00EC5987"/>
    <w:rPr>
      <w:rFonts w:ascii="Verdana" w:hAnsi="Verdana" w:cs="Verdana"/>
      <w:sz w:val="17"/>
      <w:szCs w:val="17"/>
    </w:rPr>
  </w:style>
  <w:style w:type="character" w:customStyle="1" w:styleId="CharacterStyle2">
    <w:name w:val="Character Style 2"/>
    <w:rsid w:val="00EC5987"/>
    <w:rPr>
      <w:sz w:val="20"/>
      <w:szCs w:val="20"/>
    </w:rPr>
  </w:style>
  <w:style w:type="paragraph" w:customStyle="1" w:styleId="afffb">
    <w:name w:val="Нормальный (таблица)"/>
    <w:basedOn w:val="a1"/>
    <w:rsid w:val="00EC5987"/>
    <w:pPr>
      <w:jc w:val="both"/>
    </w:pPr>
    <w:rPr>
      <w:rFonts w:ascii="Arial" w:hAnsi="Arial"/>
    </w:rPr>
  </w:style>
  <w:style w:type="paragraph" w:customStyle="1" w:styleId="afffc">
    <w:name w:val="Прижатый влево"/>
    <w:basedOn w:val="a1"/>
    <w:rsid w:val="00EC5987"/>
    <w:rPr>
      <w:rFonts w:ascii="Arial" w:hAnsi="Arial"/>
    </w:rPr>
  </w:style>
  <w:style w:type="character" w:customStyle="1" w:styleId="14">
    <w:name w:val="Знак Знак1"/>
    <w:rsid w:val="00EC5987"/>
    <w:rPr>
      <w:sz w:val="24"/>
      <w:szCs w:val="24"/>
    </w:rPr>
  </w:style>
  <w:style w:type="numbering" w:customStyle="1" w:styleId="Style1">
    <w:name w:val="Style1"/>
    <w:basedOn w:val="a4"/>
    <w:rsid w:val="00EC5987"/>
    <w:pPr>
      <w:numPr>
        <w:numId w:val="2"/>
      </w:numPr>
    </w:pPr>
  </w:style>
  <w:style w:type="paragraph" w:customStyle="1" w:styleId="afffd">
    <w:name w:val="Таблицы (моноширинный)"/>
    <w:basedOn w:val="a1"/>
    <w:rsid w:val="00EC5987"/>
    <w:rPr>
      <w:rFonts w:ascii="Courier New" w:hAnsi="Courier New" w:cs="Courier New"/>
      <w:sz w:val="26"/>
      <w:szCs w:val="26"/>
    </w:rPr>
  </w:style>
  <w:style w:type="character" w:customStyle="1" w:styleId="afffe">
    <w:name w:val="Сравнение редакций. Добавленный фрагмент"/>
    <w:rsid w:val="00EC5987"/>
    <w:rPr>
      <w:color w:val="000000"/>
      <w:shd w:val="clear" w:color="auto" w:fill="C1D7FF"/>
    </w:rPr>
  </w:style>
  <w:style w:type="character" w:customStyle="1" w:styleId="s104">
    <w:name w:val="s_104"/>
    <w:rsid w:val="00EC5987"/>
  </w:style>
  <w:style w:type="numbering" w:customStyle="1" w:styleId="15">
    <w:name w:val="Нет списка1"/>
    <w:uiPriority w:val="99"/>
    <w:rsid w:val="00EC5987"/>
  </w:style>
  <w:style w:type="character" w:customStyle="1" w:styleId="210">
    <w:name w:val="Заголовок 2 Знак1"/>
    <w:uiPriority w:val="9"/>
    <w:rsid w:val="00EC5987"/>
    <w:rPr>
      <w:rFonts w:ascii="Arial" w:eastAsia="Times New Roman" w:hAnsi="Arial" w:cs="Arial"/>
      <w:b/>
      <w:i/>
      <w:sz w:val="28"/>
      <w:szCs w:val="28"/>
      <w:lang w:eastAsia="ru-RU"/>
    </w:rPr>
  </w:style>
  <w:style w:type="character" w:customStyle="1" w:styleId="FontStyle11">
    <w:name w:val="Font Style11"/>
    <w:uiPriority w:val="99"/>
    <w:rsid w:val="00EC5987"/>
    <w:rPr>
      <w:rFonts w:ascii="Times New Roman" w:hAnsi="Times New Roman"/>
      <w:sz w:val="18"/>
    </w:rPr>
  </w:style>
  <w:style w:type="character" w:customStyle="1" w:styleId="211">
    <w:name w:val="Основной текст с отступом 2 Знак1"/>
    <w:rsid w:val="00EC5987"/>
    <w:rPr>
      <w:rFonts w:ascii="Times New Roman" w:eastAsia="Times New Roman" w:hAnsi="Times New Roman" w:cs="Times New Roman"/>
      <w:sz w:val="20"/>
      <w:szCs w:val="20"/>
      <w:lang w:eastAsia="ru-RU"/>
    </w:rPr>
  </w:style>
  <w:style w:type="character" w:customStyle="1" w:styleId="310">
    <w:name w:val="Основной текст 3 Знак1"/>
    <w:rsid w:val="00EC5987"/>
    <w:rPr>
      <w:rFonts w:ascii="Times New Roman" w:eastAsia="Times New Roman" w:hAnsi="Times New Roman" w:cs="Times New Roman"/>
      <w:sz w:val="16"/>
      <w:szCs w:val="16"/>
      <w:lang w:eastAsia="ru-RU"/>
    </w:rPr>
  </w:style>
  <w:style w:type="character" w:customStyle="1" w:styleId="16">
    <w:name w:val="Основной текст с отступом Знак1"/>
    <w:rsid w:val="00EC5987"/>
    <w:rPr>
      <w:rFonts w:ascii="Times New Roman" w:eastAsia="Times New Roman" w:hAnsi="Times New Roman" w:cs="Times New Roman"/>
      <w:sz w:val="20"/>
      <w:szCs w:val="20"/>
      <w:lang w:eastAsia="ru-RU"/>
    </w:rPr>
  </w:style>
  <w:style w:type="paragraph" w:customStyle="1" w:styleId="17">
    <w:name w:val="Абзац списка1"/>
    <w:basedOn w:val="a1"/>
    <w:uiPriority w:val="99"/>
    <w:rsid w:val="00EC5987"/>
    <w:pPr>
      <w:spacing w:before="120" w:after="120"/>
      <w:ind w:left="720"/>
    </w:pPr>
  </w:style>
  <w:style w:type="paragraph" w:customStyle="1" w:styleId="affff">
    <w:name w:val="Подподпункт договора"/>
    <w:basedOn w:val="afff1"/>
    <w:uiPriority w:val="99"/>
    <w:rsid w:val="00EC5987"/>
  </w:style>
  <w:style w:type="paragraph" w:customStyle="1" w:styleId="MainText">
    <w:name w:val="MainText"/>
    <w:uiPriority w:val="99"/>
    <w:rsid w:val="00EC5987"/>
    <w:pPr>
      <w:spacing w:before="120" w:after="120" w:line="240" w:lineRule="auto"/>
      <w:ind w:firstLine="567"/>
      <w:jc w:val="both"/>
    </w:pPr>
    <w:rPr>
      <w:rFonts w:ascii="PragmaticaC" w:hAnsi="PragmaticaC"/>
      <w:color w:val="000000"/>
      <w:sz w:val="19"/>
      <w:szCs w:val="20"/>
      <w:lang w:val="en-US"/>
    </w:rPr>
  </w:style>
  <w:style w:type="paragraph" w:customStyle="1" w:styleId="affff0">
    <w:name w:val="Раздел договора"/>
    <w:basedOn w:val="a1"/>
    <w:link w:val="affff1"/>
    <w:rsid w:val="00EC5987"/>
    <w:pPr>
      <w:keepNext/>
      <w:keepLines/>
      <w:spacing w:before="240" w:after="200"/>
    </w:pPr>
    <w:rPr>
      <w:rFonts w:ascii="Arial" w:hAnsi="Arial"/>
      <w:b/>
      <w:caps/>
      <w:sz w:val="20"/>
      <w:szCs w:val="20"/>
    </w:rPr>
  </w:style>
  <w:style w:type="character" w:customStyle="1" w:styleId="affff1">
    <w:name w:val="Раздел договора Знак"/>
    <w:link w:val="affff0"/>
    <w:rsid w:val="00EC5987"/>
    <w:rPr>
      <w:rFonts w:ascii="Arial" w:eastAsia="Times New Roman" w:hAnsi="Arial" w:cs="Times New Roman"/>
      <w:b/>
      <w:caps/>
      <w:sz w:val="20"/>
      <w:szCs w:val="20"/>
      <w:lang w:eastAsia="ru-RU"/>
    </w:rPr>
  </w:style>
  <w:style w:type="paragraph" w:customStyle="1" w:styleId="ConsPlusTitle">
    <w:name w:val="ConsPlusTitle"/>
    <w:uiPriority w:val="99"/>
    <w:rsid w:val="00EC5987"/>
    <w:pPr>
      <w:spacing w:before="120" w:after="120" w:line="240" w:lineRule="auto"/>
    </w:pPr>
    <w:rPr>
      <w:rFonts w:ascii="Times New Roman"/>
      <w:b/>
      <w:sz w:val="24"/>
      <w:szCs w:val="24"/>
      <w:lang w:eastAsia="ru-RU"/>
    </w:rPr>
  </w:style>
  <w:style w:type="paragraph" w:customStyle="1" w:styleId="212">
    <w:name w:val="Основной текст 21"/>
    <w:basedOn w:val="a1"/>
    <w:uiPriority w:val="99"/>
    <w:rsid w:val="00EC5987"/>
    <w:pPr>
      <w:spacing w:before="120" w:after="120"/>
      <w:ind w:firstLine="709"/>
      <w:jc w:val="both"/>
    </w:pPr>
    <w:rPr>
      <w:b/>
      <w:szCs w:val="20"/>
    </w:rPr>
  </w:style>
  <w:style w:type="paragraph" w:customStyle="1" w:styleId="affff2">
    <w:name w:val="Вид документа"/>
    <w:basedOn w:val="a1"/>
    <w:uiPriority w:val="99"/>
    <w:rsid w:val="00EC5987"/>
    <w:pPr>
      <w:spacing w:before="120" w:after="120"/>
      <w:jc w:val="center"/>
    </w:pPr>
    <w:rPr>
      <w:rFonts w:ascii="Arial" w:hAnsi="Arial"/>
      <w:b/>
      <w:caps/>
      <w:sz w:val="28"/>
      <w:szCs w:val="20"/>
    </w:rPr>
  </w:style>
  <w:style w:type="paragraph" w:customStyle="1" w:styleId="affff3">
    <w:name w:val="Разновидность документа"/>
    <w:basedOn w:val="a1"/>
    <w:uiPriority w:val="99"/>
    <w:rsid w:val="00EC5987"/>
    <w:pPr>
      <w:spacing w:before="120" w:after="40"/>
      <w:jc w:val="center"/>
    </w:pPr>
    <w:rPr>
      <w:rFonts w:ascii="Arial" w:hAnsi="Arial"/>
      <w:b/>
      <w:szCs w:val="20"/>
    </w:rPr>
  </w:style>
  <w:style w:type="paragraph" w:customStyle="1" w:styleId="affff4">
    <w:name w:val="курсив в таблице"/>
    <w:basedOn w:val="aff5"/>
    <w:uiPriority w:val="99"/>
    <w:rsid w:val="00EC5987"/>
    <w:pPr>
      <w:jc w:val="center"/>
    </w:pPr>
    <w:rPr>
      <w:i/>
      <w:sz w:val="12"/>
    </w:rPr>
  </w:style>
  <w:style w:type="character" w:customStyle="1" w:styleId="apple-converted-space">
    <w:name w:val="apple-converted-space"/>
    <w:rsid w:val="00EC5987"/>
  </w:style>
  <w:style w:type="character" w:customStyle="1" w:styleId="18">
    <w:name w:val="Текст концевой сноски Знак1"/>
    <w:rsid w:val="00EC5987"/>
    <w:rPr>
      <w:rFonts w:ascii="Times New Roman" w:eastAsia="Times New Roman" w:hAnsi="Times New Roman" w:cs="Times New Roman"/>
      <w:sz w:val="20"/>
      <w:szCs w:val="20"/>
      <w:lang w:eastAsia="ru-RU"/>
    </w:rPr>
  </w:style>
  <w:style w:type="paragraph" w:customStyle="1" w:styleId="28">
    <w:name w:val="Стиль2"/>
    <w:basedOn w:val="a1"/>
    <w:uiPriority w:val="99"/>
    <w:rsid w:val="00EC5987"/>
    <w:pPr>
      <w:ind w:left="709" w:hanging="709"/>
      <w:jc w:val="both"/>
    </w:pPr>
    <w:rPr>
      <w:rFonts w:ascii="Arial" w:hAnsi="Arial"/>
      <w:sz w:val="20"/>
      <w:szCs w:val="20"/>
    </w:rPr>
  </w:style>
  <w:style w:type="character" w:customStyle="1" w:styleId="affff5">
    <w:name w:val="Раздел договора Знак Знак"/>
    <w:rsid w:val="00EC5987"/>
    <w:rPr>
      <w:rFonts w:ascii="Arial" w:hAnsi="Arial"/>
      <w:b/>
      <w:caps/>
      <w:lang w:val="ru-RU" w:eastAsia="ru-RU"/>
    </w:rPr>
  </w:style>
  <w:style w:type="paragraph" w:styleId="35">
    <w:name w:val="Body Text Indent 3"/>
    <w:basedOn w:val="a1"/>
    <w:link w:val="36"/>
    <w:uiPriority w:val="99"/>
    <w:rsid w:val="00EC5987"/>
    <w:pPr>
      <w:spacing w:before="120" w:after="120"/>
      <w:ind w:left="283"/>
    </w:pPr>
    <w:rPr>
      <w:sz w:val="16"/>
      <w:szCs w:val="16"/>
    </w:rPr>
  </w:style>
  <w:style w:type="character" w:customStyle="1" w:styleId="36">
    <w:name w:val="Основной текст с отступом 3 Знак"/>
    <w:basedOn w:val="a2"/>
    <w:link w:val="35"/>
    <w:uiPriority w:val="99"/>
    <w:rsid w:val="00EC5987"/>
    <w:rPr>
      <w:rFonts w:ascii="Times New Roman" w:eastAsia="Times New Roman" w:hAnsi="Times New Roman" w:cs="Times New Roman"/>
      <w:sz w:val="16"/>
      <w:szCs w:val="16"/>
      <w:lang w:eastAsia="ru-RU"/>
    </w:rPr>
  </w:style>
  <w:style w:type="paragraph" w:customStyle="1" w:styleId="CharChar">
    <w:name w:val="Char Char"/>
    <w:basedOn w:val="a1"/>
    <w:uiPriority w:val="99"/>
    <w:rsid w:val="00EC5987"/>
    <w:pPr>
      <w:spacing w:after="160" w:line="240" w:lineRule="exact"/>
    </w:pPr>
    <w:rPr>
      <w:rFonts w:ascii="Verdana" w:hAnsi="Verdana"/>
      <w:sz w:val="20"/>
      <w:szCs w:val="20"/>
      <w:lang w:val="en-US" w:eastAsia="en-US"/>
    </w:rPr>
  </w:style>
  <w:style w:type="character" w:customStyle="1" w:styleId="FontStyle15">
    <w:name w:val="Font Style15"/>
    <w:rsid w:val="00EC5987"/>
    <w:rPr>
      <w:rFonts w:ascii="Times New Roman" w:hAnsi="Times New Roman"/>
      <w:sz w:val="18"/>
    </w:rPr>
  </w:style>
  <w:style w:type="paragraph" w:customStyle="1" w:styleId="Style6">
    <w:name w:val="Style6"/>
    <w:basedOn w:val="a1"/>
    <w:uiPriority w:val="99"/>
    <w:rsid w:val="00EC5987"/>
    <w:pPr>
      <w:spacing w:line="320" w:lineRule="exact"/>
      <w:ind w:firstLine="451"/>
      <w:jc w:val="both"/>
    </w:pPr>
  </w:style>
  <w:style w:type="table" w:customStyle="1" w:styleId="19">
    <w:name w:val="Сетка таблицы1"/>
    <w:basedOn w:val="a3"/>
    <w:uiPriority w:val="59"/>
    <w:rsid w:val="00EC5987"/>
    <w:pPr>
      <w:spacing w:after="0" w:line="240" w:lineRule="auto"/>
    </w:pPr>
    <w:rPr>
      <w:rFonts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C5987"/>
    <w:pPr>
      <w:spacing w:after="0" w:line="240" w:lineRule="auto"/>
    </w:pPr>
    <w:rPr>
      <w:rFonts w:ascii="Arial" w:hAnsi="Arial" w:cs="Arial"/>
      <w:b/>
      <w:sz w:val="16"/>
      <w:szCs w:val="16"/>
      <w:lang w:eastAsia="ru-RU"/>
    </w:rPr>
  </w:style>
  <w:style w:type="paragraph" w:styleId="affff6">
    <w:name w:val="caption"/>
    <w:basedOn w:val="a1"/>
    <w:uiPriority w:val="35"/>
    <w:qFormat/>
    <w:rsid w:val="00EC5987"/>
    <w:pPr>
      <w:spacing w:after="200"/>
    </w:pPr>
    <w:rPr>
      <w:b/>
      <w:color w:val="4F81BD"/>
      <w:sz w:val="18"/>
      <w:szCs w:val="18"/>
    </w:rPr>
  </w:style>
  <w:style w:type="paragraph" w:customStyle="1" w:styleId="a0">
    <w:name w:val="Рег. Списки одного уровня: а) б) в)"/>
    <w:basedOn w:val="a1"/>
    <w:qFormat/>
    <w:rsid w:val="00EC5987"/>
    <w:pPr>
      <w:numPr>
        <w:numId w:val="3"/>
      </w:numPr>
      <w:tabs>
        <w:tab w:val="num" w:pos="360"/>
      </w:tabs>
      <w:spacing w:after="120" w:line="276" w:lineRule="auto"/>
      <w:ind w:left="0" w:firstLine="0"/>
      <w:contextualSpacing/>
      <w:jc w:val="both"/>
    </w:pPr>
    <w:rPr>
      <w:rFonts w:eastAsia="Calibri"/>
      <w:sz w:val="28"/>
      <w:szCs w:val="28"/>
      <w:lang w:eastAsia="ar-SA"/>
    </w:rPr>
  </w:style>
  <w:style w:type="character" w:customStyle="1" w:styleId="a6">
    <w:name w:val="Абзац списка Знак"/>
    <w:aliases w:val="RSHB_Table-Normal Знак,Table-Normal Знак"/>
    <w:link w:val="a5"/>
    <w:uiPriority w:val="99"/>
    <w:rsid w:val="00EC5987"/>
    <w:rPr>
      <w:rFonts w:ascii="Calibri" w:eastAsia="Times New Roman" w:hAnsi="Calibri" w:cs="Calibri"/>
    </w:rPr>
  </w:style>
  <w:style w:type="paragraph" w:customStyle="1" w:styleId="2-">
    <w:name w:val="Рег. Заголовок 2-го уровня регламента"/>
    <w:basedOn w:val="ConsPlusNormal"/>
    <w:qFormat/>
    <w:rsid w:val="00EC5987"/>
    <w:pPr>
      <w:numPr>
        <w:numId w:val="4"/>
      </w:numPr>
      <w:spacing w:before="360" w:after="240" w:line="276" w:lineRule="auto"/>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EC5987"/>
    <w:pPr>
      <w:numPr>
        <w:ilvl w:val="2"/>
        <w:numId w:val="4"/>
      </w:numPr>
      <w:spacing w:before="360"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EC5987"/>
    <w:pPr>
      <w:numPr>
        <w:ilvl w:val="1"/>
        <w:numId w:val="4"/>
      </w:numPr>
      <w:spacing w:before="360" w:after="240" w:line="276" w:lineRule="auto"/>
      <w:ind w:left="8375"/>
      <w:jc w:val="both"/>
    </w:pPr>
    <w:rPr>
      <w:rFonts w:ascii="Times New Roman" w:eastAsia="Calibri" w:hAnsi="Times New Roman" w:cs="Times New Roman"/>
      <w:sz w:val="28"/>
      <w:szCs w:val="28"/>
      <w:lang w:eastAsia="en-US"/>
    </w:rPr>
  </w:style>
  <w:style w:type="character" w:customStyle="1" w:styleId="1a">
    <w:name w:val="Текст сноски Знак1"/>
    <w:basedOn w:val="a2"/>
    <w:uiPriority w:val="99"/>
    <w:rsid w:val="00EC5987"/>
    <w:rPr>
      <w:sz w:val="20"/>
      <w:szCs w:val="20"/>
    </w:rPr>
  </w:style>
  <w:style w:type="character" w:customStyle="1" w:styleId="1b">
    <w:name w:val="Знак примечания1"/>
    <w:rsid w:val="00EC5987"/>
    <w:rPr>
      <w:rFonts w:cs="Times New Roman"/>
      <w:sz w:val="16"/>
    </w:rPr>
  </w:style>
  <w:style w:type="paragraph" w:customStyle="1" w:styleId="xl65">
    <w:name w:val="xl65"/>
    <w:basedOn w:val="a1"/>
    <w:rsid w:val="00906CDA"/>
    <w:pPr>
      <w:spacing w:before="100" w:beforeAutospacing="1" w:after="100" w:afterAutospacing="1"/>
    </w:pPr>
    <w:rPr>
      <w:sz w:val="16"/>
      <w:szCs w:val="16"/>
    </w:rPr>
  </w:style>
  <w:style w:type="paragraph" w:customStyle="1" w:styleId="xl66">
    <w:name w:val="xl66"/>
    <w:basedOn w:val="a1"/>
    <w:rsid w:val="00906CDA"/>
    <w:pPr>
      <w:pBdr>
        <w:top w:val="single" w:sz="8" w:space="0" w:color="auto"/>
        <w:lef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67">
    <w:name w:val="xl67"/>
    <w:basedOn w:val="a1"/>
    <w:rsid w:val="00906CDA"/>
    <w:pPr>
      <w:pBdr>
        <w:top w:val="single" w:sz="8" w:space="0" w:color="auto"/>
      </w:pBdr>
      <w:shd w:val="clear" w:color="000000" w:fill="FFFFFF"/>
      <w:spacing w:before="100" w:beforeAutospacing="1" w:after="100" w:afterAutospacing="1"/>
    </w:pPr>
    <w:rPr>
      <w:sz w:val="16"/>
      <w:szCs w:val="16"/>
    </w:rPr>
  </w:style>
  <w:style w:type="paragraph" w:customStyle="1" w:styleId="xl68">
    <w:name w:val="xl68"/>
    <w:basedOn w:val="a1"/>
    <w:rsid w:val="00906CDA"/>
    <w:pPr>
      <w:pBdr>
        <w:top w:val="single" w:sz="8" w:space="0" w:color="auto"/>
      </w:pBdr>
      <w:shd w:val="clear" w:color="000000" w:fill="FFFFFF"/>
      <w:spacing w:before="100" w:beforeAutospacing="1" w:after="100" w:afterAutospacing="1"/>
    </w:pPr>
    <w:rPr>
      <w:rFonts w:ascii="Verdana" w:hAnsi="Verdana"/>
      <w:sz w:val="16"/>
      <w:szCs w:val="16"/>
    </w:rPr>
  </w:style>
  <w:style w:type="paragraph" w:customStyle="1" w:styleId="xl69">
    <w:name w:val="xl69"/>
    <w:basedOn w:val="a1"/>
    <w:rsid w:val="00906CDA"/>
    <w:pPr>
      <w:pBdr>
        <w:top w:val="single" w:sz="8" w:space="0" w:color="auto"/>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70">
    <w:name w:val="xl70"/>
    <w:basedOn w:val="a1"/>
    <w:rsid w:val="00906CDA"/>
    <w:pPr>
      <w:pBdr>
        <w:left w:val="single" w:sz="8" w:space="0" w:color="auto"/>
      </w:pBdr>
      <w:shd w:val="clear" w:color="000000" w:fill="FFFFFF"/>
      <w:spacing w:before="100" w:beforeAutospacing="1" w:after="100" w:afterAutospacing="1"/>
    </w:pPr>
    <w:rPr>
      <w:sz w:val="16"/>
      <w:szCs w:val="16"/>
    </w:rPr>
  </w:style>
  <w:style w:type="paragraph" w:customStyle="1" w:styleId="xl71">
    <w:name w:val="xl71"/>
    <w:basedOn w:val="a1"/>
    <w:rsid w:val="00906CDA"/>
    <w:pPr>
      <w:shd w:val="clear" w:color="000000" w:fill="FFFFFF"/>
      <w:spacing w:before="100" w:beforeAutospacing="1" w:after="100" w:afterAutospacing="1"/>
    </w:pPr>
    <w:rPr>
      <w:sz w:val="16"/>
      <w:szCs w:val="16"/>
    </w:rPr>
  </w:style>
  <w:style w:type="paragraph" w:customStyle="1" w:styleId="xl72">
    <w:name w:val="xl72"/>
    <w:basedOn w:val="a1"/>
    <w:rsid w:val="00906CDA"/>
    <w:pPr>
      <w:shd w:val="clear" w:color="000000" w:fill="FFFFFF"/>
      <w:spacing w:before="100" w:beforeAutospacing="1" w:after="100" w:afterAutospacing="1"/>
    </w:pPr>
    <w:rPr>
      <w:rFonts w:ascii="Verdana" w:hAnsi="Verdana"/>
      <w:sz w:val="16"/>
      <w:szCs w:val="16"/>
    </w:rPr>
  </w:style>
  <w:style w:type="paragraph" w:customStyle="1" w:styleId="xl73">
    <w:name w:val="xl73"/>
    <w:basedOn w:val="a1"/>
    <w:rsid w:val="00906CDA"/>
    <w:pPr>
      <w:pBdr>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74">
    <w:name w:val="xl74"/>
    <w:basedOn w:val="a1"/>
    <w:rsid w:val="00906CDA"/>
    <w:pPr>
      <w:pBdr>
        <w:bottom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5">
    <w:name w:val="xl75"/>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6">
    <w:name w:val="xl76"/>
    <w:basedOn w:val="a1"/>
    <w:rsid w:val="00906CDA"/>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7">
    <w:name w:val="xl77"/>
    <w:basedOn w:val="a1"/>
    <w:rsid w:val="00906CDA"/>
    <w:pPr>
      <w:pBdr>
        <w:top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a1"/>
    <w:rsid w:val="00906CDA"/>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1"/>
    <w:rsid w:val="00906CDA"/>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a1"/>
    <w:rsid w:val="00906CDA"/>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a1"/>
    <w:rsid w:val="00906CDA"/>
    <w:pPr>
      <w:pBdr>
        <w:left w:val="single" w:sz="8" w:space="0" w:color="auto"/>
      </w:pBdr>
      <w:shd w:val="clear" w:color="000000" w:fill="FFFFFF"/>
      <w:spacing w:before="100" w:beforeAutospacing="1" w:after="100" w:afterAutospacing="1"/>
    </w:pPr>
    <w:rPr>
      <w:rFonts w:ascii="Verdana" w:hAnsi="Verdana"/>
      <w:b/>
      <w:bCs/>
      <w:color w:val="FF0000"/>
      <w:sz w:val="16"/>
      <w:szCs w:val="16"/>
    </w:rPr>
  </w:style>
  <w:style w:type="paragraph" w:customStyle="1" w:styleId="xl83">
    <w:name w:val="xl83"/>
    <w:basedOn w:val="a1"/>
    <w:rsid w:val="00906CDA"/>
    <w:pPr>
      <w:pBdr>
        <w:left w:val="single" w:sz="8" w:space="0" w:color="auto"/>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84">
    <w:name w:val="xl84"/>
    <w:basedOn w:val="a1"/>
    <w:rsid w:val="00906CDA"/>
    <w:pP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85">
    <w:name w:val="xl85"/>
    <w:basedOn w:val="a1"/>
    <w:rsid w:val="00906CDA"/>
    <w:pPr>
      <w:pBdr>
        <w:right w:val="single" w:sz="8" w:space="0" w:color="auto"/>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86">
    <w:name w:val="xl86"/>
    <w:basedOn w:val="a1"/>
    <w:rsid w:val="00906CDA"/>
    <w:pPr>
      <w:pBdr>
        <w:lef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87">
    <w:name w:val="xl87"/>
    <w:basedOn w:val="a1"/>
    <w:rsid w:val="00906CDA"/>
    <w:pPr>
      <w:pBdr>
        <w:lef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88">
    <w:name w:val="xl88"/>
    <w:basedOn w:val="a1"/>
    <w:rsid w:val="00906CDA"/>
    <w:pPr>
      <w:shd w:val="clear" w:color="000000" w:fill="FFFFFF"/>
      <w:spacing w:before="100" w:beforeAutospacing="1" w:after="100" w:afterAutospacing="1"/>
    </w:pPr>
    <w:rPr>
      <w:rFonts w:ascii="Verdana" w:hAnsi="Verdana"/>
      <w:sz w:val="16"/>
      <w:szCs w:val="16"/>
    </w:rPr>
  </w:style>
  <w:style w:type="paragraph" w:customStyle="1" w:styleId="xl89">
    <w:name w:val="xl89"/>
    <w:basedOn w:val="a1"/>
    <w:rsid w:val="00906CDA"/>
    <w:pPr>
      <w:pBdr>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0">
    <w:name w:val="xl90"/>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91">
    <w:name w:val="xl91"/>
    <w:basedOn w:val="a1"/>
    <w:rsid w:val="00906CDA"/>
    <w:pPr>
      <w:shd w:val="clear" w:color="000000" w:fill="FFFFFF"/>
      <w:spacing w:before="100" w:beforeAutospacing="1" w:after="100" w:afterAutospacing="1"/>
    </w:pPr>
    <w:rPr>
      <w:rFonts w:ascii="Verdana" w:hAnsi="Verdana"/>
      <w:sz w:val="16"/>
      <w:szCs w:val="16"/>
    </w:rPr>
  </w:style>
  <w:style w:type="paragraph" w:customStyle="1" w:styleId="xl92">
    <w:name w:val="xl92"/>
    <w:basedOn w:val="a1"/>
    <w:rsid w:val="00906CDA"/>
    <w:pPr>
      <w:shd w:val="clear" w:color="000000" w:fill="FFFFFF"/>
      <w:spacing w:before="100" w:beforeAutospacing="1" w:after="100" w:afterAutospacing="1"/>
    </w:pPr>
    <w:rPr>
      <w:sz w:val="16"/>
      <w:szCs w:val="16"/>
    </w:rPr>
  </w:style>
  <w:style w:type="paragraph" w:customStyle="1" w:styleId="xl93">
    <w:name w:val="xl93"/>
    <w:basedOn w:val="a1"/>
    <w:rsid w:val="00906CDA"/>
    <w:pPr>
      <w:pBdr>
        <w:right w:val="single" w:sz="8" w:space="0" w:color="auto"/>
      </w:pBdr>
      <w:shd w:val="clear" w:color="000000" w:fill="FFFFFF"/>
      <w:spacing w:before="100" w:beforeAutospacing="1" w:after="100" w:afterAutospacing="1"/>
    </w:pPr>
    <w:rPr>
      <w:sz w:val="16"/>
      <w:szCs w:val="16"/>
    </w:rPr>
  </w:style>
  <w:style w:type="paragraph" w:customStyle="1" w:styleId="xl94">
    <w:name w:val="xl94"/>
    <w:basedOn w:val="a1"/>
    <w:rsid w:val="00906CDA"/>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95">
    <w:name w:val="xl95"/>
    <w:basedOn w:val="a1"/>
    <w:rsid w:val="00906CDA"/>
    <w:pPr>
      <w:pBdr>
        <w:top w:val="single" w:sz="8" w:space="0" w:color="auto"/>
      </w:pBdr>
      <w:shd w:val="clear" w:color="000000" w:fill="FFFFFF"/>
      <w:spacing w:before="100" w:beforeAutospacing="1" w:after="100" w:afterAutospacing="1"/>
    </w:pPr>
    <w:rPr>
      <w:sz w:val="16"/>
      <w:szCs w:val="16"/>
    </w:rPr>
  </w:style>
  <w:style w:type="paragraph" w:customStyle="1" w:styleId="xl96">
    <w:name w:val="xl96"/>
    <w:basedOn w:val="a1"/>
    <w:rsid w:val="00906CDA"/>
    <w:pPr>
      <w:pBdr>
        <w:left w:val="single" w:sz="8" w:space="0" w:color="auto"/>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7">
    <w:name w:val="xl97"/>
    <w:basedOn w:val="a1"/>
    <w:rsid w:val="00906CDA"/>
    <w:pPr>
      <w:pBdr>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8">
    <w:name w:val="xl98"/>
    <w:basedOn w:val="a1"/>
    <w:rsid w:val="00906CDA"/>
    <w:pPr>
      <w:pBdr>
        <w:bottom w:val="single" w:sz="8" w:space="0" w:color="auto"/>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9">
    <w:name w:val="xl99"/>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pPr>
    <w:rPr>
      <w:rFonts w:ascii="Verdana" w:hAnsi="Verdana"/>
      <w:b/>
      <w:bCs/>
      <w:sz w:val="16"/>
      <w:szCs w:val="16"/>
    </w:rPr>
  </w:style>
  <w:style w:type="paragraph" w:customStyle="1" w:styleId="xl100">
    <w:name w:val="xl100"/>
    <w:basedOn w:val="a1"/>
    <w:rsid w:val="00906CDA"/>
    <w:pPr>
      <w:pBdr>
        <w:top w:val="single" w:sz="8" w:space="0" w:color="auto"/>
        <w:bottom w:val="single" w:sz="8" w:space="0" w:color="auto"/>
      </w:pBdr>
      <w:shd w:val="clear" w:color="000000" w:fill="FFFFFF"/>
      <w:spacing w:before="100" w:beforeAutospacing="1" w:after="100" w:afterAutospacing="1"/>
    </w:pPr>
    <w:rPr>
      <w:rFonts w:ascii="Verdana" w:hAnsi="Verdana"/>
      <w:b/>
      <w:bCs/>
      <w:sz w:val="16"/>
      <w:szCs w:val="16"/>
    </w:rPr>
  </w:style>
  <w:style w:type="paragraph" w:customStyle="1" w:styleId="xl101">
    <w:name w:val="xl101"/>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b/>
      <w:bCs/>
      <w:sz w:val="16"/>
      <w:szCs w:val="16"/>
    </w:rPr>
  </w:style>
  <w:style w:type="paragraph" w:customStyle="1" w:styleId="xl102">
    <w:name w:val="xl102"/>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3">
    <w:name w:val="xl103"/>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4">
    <w:name w:val="xl104"/>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05">
    <w:name w:val="xl105"/>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7">
    <w:name w:val="xl107"/>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08">
    <w:name w:val="xl108"/>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109">
    <w:name w:val="xl109"/>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0">
    <w:name w:val="xl110"/>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11">
    <w:name w:val="xl111"/>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12">
    <w:name w:val="xl112"/>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3">
    <w:name w:val="xl113"/>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14">
    <w:name w:val="xl114"/>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5">
    <w:name w:val="xl115"/>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6">
    <w:name w:val="xl116"/>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17">
    <w:name w:val="xl117"/>
    <w:basedOn w:val="a1"/>
    <w:rsid w:val="00906CDA"/>
    <w:pPr>
      <w:pBdr>
        <w:top w:val="single" w:sz="8" w:space="0" w:color="auto"/>
        <w:left w:val="single" w:sz="8"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18">
    <w:name w:val="xl118"/>
    <w:basedOn w:val="a1"/>
    <w:rsid w:val="00906CDA"/>
    <w:pPr>
      <w:pBdr>
        <w:top w:val="single" w:sz="8" w:space="0" w:color="auto"/>
      </w:pBdr>
      <w:shd w:val="clear" w:color="000000" w:fill="FFFFFF"/>
      <w:spacing w:before="100" w:beforeAutospacing="1" w:after="100" w:afterAutospacing="1"/>
      <w:textAlignment w:val="center"/>
    </w:pPr>
    <w:rPr>
      <w:sz w:val="16"/>
      <w:szCs w:val="16"/>
    </w:rPr>
  </w:style>
  <w:style w:type="paragraph" w:customStyle="1" w:styleId="xl119">
    <w:name w:val="xl119"/>
    <w:basedOn w:val="a1"/>
    <w:rsid w:val="00906CDA"/>
    <w:pPr>
      <w:pBdr>
        <w:top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a1"/>
    <w:rsid w:val="00906CDA"/>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121">
    <w:name w:val="xl121"/>
    <w:basedOn w:val="a1"/>
    <w:rsid w:val="00906CDA"/>
    <w:pPr>
      <w:shd w:val="clear" w:color="000000" w:fill="FFFFFF"/>
      <w:spacing w:before="100" w:beforeAutospacing="1" w:after="100" w:afterAutospacing="1"/>
      <w:textAlignment w:val="center"/>
    </w:pPr>
    <w:rPr>
      <w:sz w:val="16"/>
      <w:szCs w:val="16"/>
    </w:rPr>
  </w:style>
  <w:style w:type="paragraph" w:customStyle="1" w:styleId="xl122">
    <w:name w:val="xl122"/>
    <w:basedOn w:val="a1"/>
    <w:rsid w:val="00906CDA"/>
    <w:pPr>
      <w:pBdr>
        <w:right w:val="single" w:sz="8"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4">
    <w:name w:val="xl124"/>
    <w:basedOn w:val="a1"/>
    <w:rsid w:val="00906CDA"/>
    <w:pPr>
      <w:pBdr>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125">
    <w:name w:val="xl125"/>
    <w:basedOn w:val="a1"/>
    <w:rsid w:val="00906CDA"/>
    <w:pPr>
      <w:pBdr>
        <w:bottom w:val="single" w:sz="8" w:space="0" w:color="auto"/>
      </w:pBdr>
      <w:shd w:val="clear" w:color="000000" w:fill="FFFFFF"/>
      <w:spacing w:before="100" w:beforeAutospacing="1" w:after="100" w:afterAutospacing="1"/>
    </w:pPr>
    <w:rPr>
      <w:sz w:val="16"/>
      <w:szCs w:val="16"/>
    </w:rPr>
  </w:style>
  <w:style w:type="paragraph" w:customStyle="1" w:styleId="xl126">
    <w:name w:val="xl126"/>
    <w:basedOn w:val="a1"/>
    <w:rsid w:val="00906CDA"/>
    <w:pPr>
      <w:pBdr>
        <w:bottom w:val="single" w:sz="8" w:space="0" w:color="auto"/>
        <w:right w:val="single" w:sz="8" w:space="0" w:color="auto"/>
      </w:pBdr>
      <w:shd w:val="clear" w:color="000000" w:fill="FFFFFF"/>
      <w:spacing w:before="100" w:beforeAutospacing="1" w:after="100" w:afterAutospacing="1"/>
    </w:pPr>
    <w:rPr>
      <w:sz w:val="16"/>
      <w:szCs w:val="16"/>
    </w:rPr>
  </w:style>
  <w:style w:type="paragraph" w:customStyle="1" w:styleId="xl127">
    <w:name w:val="xl127"/>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8">
    <w:name w:val="xl128"/>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9">
    <w:name w:val="xl129"/>
    <w:basedOn w:val="a1"/>
    <w:rsid w:val="00906CDA"/>
    <w:pPr>
      <w:pBdr>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130">
    <w:name w:val="xl130"/>
    <w:basedOn w:val="a1"/>
    <w:rsid w:val="00906CDA"/>
    <w:pPr>
      <w:pBdr>
        <w:bottom w:val="single" w:sz="8" w:space="0" w:color="auto"/>
      </w:pBdr>
      <w:shd w:val="clear" w:color="000000" w:fill="FFFFFF"/>
      <w:spacing w:before="100" w:beforeAutospacing="1" w:after="100" w:afterAutospacing="1"/>
    </w:pPr>
    <w:rPr>
      <w:sz w:val="16"/>
      <w:szCs w:val="16"/>
    </w:rPr>
  </w:style>
  <w:style w:type="paragraph" w:customStyle="1" w:styleId="xl131">
    <w:name w:val="xl131"/>
    <w:basedOn w:val="a1"/>
    <w:rsid w:val="00906CDA"/>
    <w:pPr>
      <w:pBdr>
        <w:left w:val="single" w:sz="8" w:space="0" w:color="auto"/>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132">
    <w:name w:val="xl132"/>
    <w:basedOn w:val="a1"/>
    <w:rsid w:val="00906CDA"/>
    <w:pPr>
      <w:pBdr>
        <w:bottom w:val="single" w:sz="8" w:space="0" w:color="auto"/>
        <w:right w:val="single" w:sz="8" w:space="0" w:color="auto"/>
      </w:pBdr>
      <w:shd w:val="clear" w:color="000000" w:fill="FFFFFF"/>
      <w:spacing w:before="100" w:beforeAutospacing="1" w:after="100" w:afterAutospacing="1"/>
    </w:pPr>
    <w:rPr>
      <w:rFonts w:ascii="Verdana" w:hAnsi="Verdana"/>
      <w:sz w:val="16"/>
      <w:szCs w:val="16"/>
    </w:rPr>
  </w:style>
  <w:style w:type="character" w:customStyle="1" w:styleId="affff7">
    <w:name w:val="Основной текст_"/>
    <w:link w:val="42"/>
    <w:rsid w:val="003B7607"/>
    <w:rPr>
      <w:shd w:val="clear" w:color="auto" w:fill="FFFFFF"/>
    </w:rPr>
  </w:style>
  <w:style w:type="paragraph" w:customStyle="1" w:styleId="42">
    <w:name w:val="Основной текст4"/>
    <w:basedOn w:val="a1"/>
    <w:link w:val="affff7"/>
    <w:rsid w:val="003B7607"/>
    <w:pPr>
      <w:widowControl w:val="0"/>
      <w:shd w:val="clear" w:color="auto" w:fill="FFFFFF"/>
      <w:spacing w:after="60" w:line="0" w:lineRule="atLeast"/>
      <w:ind w:hanging="480"/>
    </w:pPr>
    <w:rPr>
      <w:rFonts w:ascii="Calibri"/>
      <w:sz w:val="22"/>
      <w:szCs w:val="22"/>
      <w:lang w:eastAsia="en-US"/>
    </w:rPr>
  </w:style>
  <w:style w:type="paragraph" w:styleId="a">
    <w:name w:val="Normal Indent"/>
    <w:basedOn w:val="a1"/>
    <w:rsid w:val="003B7607"/>
    <w:pPr>
      <w:numPr>
        <w:ilvl w:val="2"/>
        <w:numId w:val="25"/>
      </w:numPr>
      <w:spacing w:after="60"/>
      <w:jc w:val="both"/>
    </w:pPr>
    <w:rPr>
      <w:szCs w:val="20"/>
    </w:rPr>
  </w:style>
  <w:style w:type="paragraph" w:customStyle="1" w:styleId="Standard">
    <w:name w:val="Standard"/>
    <w:rsid w:val="007C4F74"/>
    <w:pPr>
      <w:suppressAutoHyphens/>
      <w:autoSpaceDN w:val="0"/>
      <w:spacing w:after="0" w:line="240" w:lineRule="auto"/>
      <w:textAlignment w:val="baseline"/>
    </w:pPr>
    <w:rPr>
      <w:rFonts w:ascii="Times New Roman" w:eastAsia="SimSu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9A%D0%BB%D0%B0%D1%81%D1%81%D0%B8%D1%84%D0%B8%D0%BA%D0%B0%D1%82%D0%BE%D1%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vidnoe.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A1073-CBE7-458D-B34D-289C5C1D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9073</Words>
  <Characters>51718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Букась Анна Дмитриевна</cp:lastModifiedBy>
  <cp:revision>3</cp:revision>
  <dcterms:created xsi:type="dcterms:W3CDTF">2025-02-13T10:24:00Z</dcterms:created>
  <dcterms:modified xsi:type="dcterms:W3CDTF">2025-02-27T13:37:00Z</dcterms:modified>
</cp:coreProperties>
</file>